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8305"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60FE4C3"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FE77C1A" w14:textId="72EF6FF9" w:rsidR="009F3284" w:rsidRPr="009F3284" w:rsidRDefault="009F3284" w:rsidP="009F3284">
      <w:pPr>
        <w:overflowPunct w:val="0"/>
        <w:adjustRightInd w:val="0"/>
        <w:spacing w:line="360" w:lineRule="auto"/>
        <w:jc w:val="center"/>
        <w:textAlignment w:val="baseline"/>
        <w:rPr>
          <w:rFonts w:ascii="Times New Roman" w:eastAsia="標楷體" w:hAnsi="Times New Roman" w:cs="Times New Roman"/>
          <w:spacing w:val="60"/>
          <w:kern w:val="0"/>
          <w:sz w:val="40"/>
          <w:szCs w:val="40"/>
        </w:rPr>
      </w:pPr>
      <w:proofErr w:type="gramStart"/>
      <w:r w:rsidRPr="009F3284">
        <w:rPr>
          <w:rFonts w:ascii="Times New Roman" w:eastAsia="標楷體" w:hAnsi="Times New Roman" w:cs="Times New Roman"/>
          <w:spacing w:val="60"/>
          <w:kern w:val="0"/>
          <w:sz w:val="40"/>
          <w:szCs w:val="40"/>
        </w:rPr>
        <w:t>11</w:t>
      </w:r>
      <w:r w:rsidR="00731378">
        <w:rPr>
          <w:rFonts w:ascii="Times New Roman" w:eastAsia="標楷體" w:hAnsi="Times New Roman" w:cs="Times New Roman" w:hint="eastAsia"/>
          <w:spacing w:val="60"/>
          <w:kern w:val="0"/>
          <w:sz w:val="40"/>
          <w:szCs w:val="40"/>
        </w:rPr>
        <w:t>4</w:t>
      </w:r>
      <w:proofErr w:type="gramEnd"/>
      <w:r w:rsidRPr="009F3284">
        <w:rPr>
          <w:rFonts w:ascii="Times New Roman" w:eastAsia="標楷體" w:hAnsi="Times New Roman" w:cs="Times New Roman"/>
          <w:spacing w:val="60"/>
          <w:kern w:val="0"/>
          <w:sz w:val="40"/>
          <w:szCs w:val="40"/>
        </w:rPr>
        <w:t>年度「製造</w:t>
      </w:r>
      <w:proofErr w:type="gramStart"/>
      <w:r w:rsidRPr="009F3284">
        <w:rPr>
          <w:rFonts w:ascii="Times New Roman" w:eastAsia="標楷體" w:hAnsi="Times New Roman" w:cs="Times New Roman"/>
          <w:spacing w:val="60"/>
          <w:kern w:val="0"/>
          <w:sz w:val="40"/>
          <w:szCs w:val="40"/>
        </w:rPr>
        <w:t>部門淨零轉型</w:t>
      </w:r>
      <w:proofErr w:type="gramEnd"/>
      <w:r w:rsidRPr="009F3284">
        <w:rPr>
          <w:rFonts w:ascii="Times New Roman" w:eastAsia="標楷體" w:hAnsi="Times New Roman" w:cs="Times New Roman"/>
          <w:spacing w:val="60"/>
          <w:kern w:val="0"/>
          <w:sz w:val="40"/>
          <w:szCs w:val="40"/>
        </w:rPr>
        <w:t>推動計畫」</w:t>
      </w:r>
      <w:r w:rsidRPr="009F3284">
        <w:rPr>
          <w:rFonts w:ascii="Times New Roman" w:eastAsia="標楷體" w:hAnsi="Times New Roman" w:cs="Times New Roman"/>
          <w:spacing w:val="60"/>
          <w:kern w:val="0"/>
          <w:sz w:val="40"/>
          <w:szCs w:val="40"/>
        </w:rPr>
        <w:br/>
        <w:t>1+N</w:t>
      </w:r>
      <w:r w:rsidRPr="009F3284">
        <w:rPr>
          <w:rFonts w:ascii="Times New Roman" w:eastAsia="標楷體" w:hAnsi="Times New Roman" w:cs="Times New Roman"/>
          <w:spacing w:val="60"/>
          <w:kern w:val="0"/>
          <w:sz w:val="40"/>
          <w:szCs w:val="40"/>
        </w:rPr>
        <w:t>碳管理示範團隊</w:t>
      </w:r>
    </w:p>
    <w:p w14:paraId="28F2F33F"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12541F05"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8D6E0CD" w14:textId="77777777" w:rsidR="009F3284" w:rsidRPr="009F3284" w:rsidRDefault="009F3284" w:rsidP="00CA0F31">
      <w:pPr>
        <w:spacing w:beforeLines="50" w:before="120" w:afterLines="50" w:after="120" w:line="480" w:lineRule="exact"/>
        <w:jc w:val="center"/>
        <w:rPr>
          <w:rFonts w:ascii="Times New Roman" w:eastAsia="標楷體" w:hAnsi="Times New Roman" w:cs="Times New Roman"/>
          <w:b/>
          <w:bCs/>
          <w:sz w:val="40"/>
          <w:szCs w:val="40"/>
        </w:rPr>
      </w:pPr>
    </w:p>
    <w:p w14:paraId="40554CB8" w14:textId="1EA365AF" w:rsidR="00CA0F31" w:rsidRPr="009F3284" w:rsidRDefault="00BE2B5F" w:rsidP="00BE2B5F">
      <w:pPr>
        <w:spacing w:beforeLines="50" w:before="120" w:afterLines="50" w:after="120" w:line="560" w:lineRule="exact"/>
        <w:jc w:val="center"/>
        <w:rPr>
          <w:rFonts w:ascii="Times New Roman" w:eastAsia="標楷體" w:hAnsi="Times New Roman" w:cs="Times New Roman"/>
          <w:b/>
          <w:bCs/>
          <w:sz w:val="56"/>
          <w:szCs w:val="56"/>
        </w:rPr>
      </w:pPr>
      <w:r>
        <w:rPr>
          <w:rFonts w:ascii="Times New Roman" w:eastAsia="標楷體" w:hAnsi="Times New Roman" w:cs="Times New Roman" w:hint="eastAsia"/>
          <w:b/>
          <w:bCs/>
          <w:sz w:val="56"/>
          <w:szCs w:val="56"/>
        </w:rPr>
        <w:t>深度</w:t>
      </w:r>
      <w:r w:rsidR="00E6432F" w:rsidRPr="009F3284">
        <w:rPr>
          <w:rFonts w:ascii="Times New Roman" w:eastAsia="標楷體" w:hAnsi="Times New Roman" w:cs="Times New Roman"/>
          <w:b/>
          <w:bCs/>
          <w:sz w:val="56"/>
          <w:szCs w:val="56"/>
        </w:rPr>
        <w:t>節</w:t>
      </w:r>
      <w:r w:rsidR="009B215C" w:rsidRPr="009F3284">
        <w:rPr>
          <w:rFonts w:ascii="Times New Roman" w:eastAsia="標楷體" w:hAnsi="Times New Roman" w:cs="Times New Roman"/>
          <w:b/>
          <w:bCs/>
          <w:sz w:val="56"/>
          <w:szCs w:val="56"/>
        </w:rPr>
        <w:t>能</w:t>
      </w:r>
      <w:r>
        <w:rPr>
          <w:rFonts w:ascii="Times New Roman" w:eastAsia="標楷體" w:hAnsi="Times New Roman" w:cs="Times New Roman" w:hint="eastAsia"/>
          <w:b/>
          <w:bCs/>
          <w:sz w:val="56"/>
          <w:szCs w:val="56"/>
        </w:rPr>
        <w:t>輔導</w:t>
      </w:r>
      <w:r w:rsidR="009B215C" w:rsidRPr="009F3284">
        <w:rPr>
          <w:rFonts w:ascii="Times New Roman" w:eastAsia="標楷體" w:hAnsi="Times New Roman" w:cs="Times New Roman"/>
          <w:b/>
          <w:bCs/>
          <w:sz w:val="56"/>
          <w:szCs w:val="56"/>
        </w:rPr>
        <w:t>報告書</w:t>
      </w:r>
    </w:p>
    <w:p w14:paraId="6AB5E6DC" w14:textId="764F03AE" w:rsidR="00CA0F31" w:rsidRPr="009F3284" w:rsidRDefault="00CA0F31" w:rsidP="00CA0F31">
      <w:pPr>
        <w:spacing w:beforeLines="50" w:before="120" w:afterLines="50" w:after="120" w:line="480" w:lineRule="exact"/>
        <w:rPr>
          <w:rFonts w:ascii="Times New Roman" w:eastAsia="標楷體" w:hAnsi="Times New Roman" w:cs="Times New Roman"/>
          <w:sz w:val="40"/>
          <w:szCs w:val="40"/>
        </w:rPr>
      </w:pPr>
    </w:p>
    <w:p w14:paraId="3A5E41E5" w14:textId="77777777" w:rsidR="00CA0F31" w:rsidRDefault="00CA0F31" w:rsidP="00CA0F31">
      <w:pPr>
        <w:spacing w:beforeLines="50" w:before="120" w:afterLines="50" w:after="120" w:line="480" w:lineRule="exact"/>
        <w:rPr>
          <w:rFonts w:ascii="Times New Roman" w:eastAsia="標楷體" w:hAnsi="Times New Roman" w:cs="Times New Roman"/>
          <w:sz w:val="40"/>
          <w:szCs w:val="40"/>
        </w:rPr>
      </w:pPr>
    </w:p>
    <w:p w14:paraId="568C545A" w14:textId="77777777" w:rsidR="009F3284" w:rsidRPr="009F3284" w:rsidRDefault="009F3284" w:rsidP="00CA0F31">
      <w:pPr>
        <w:spacing w:beforeLines="50" w:before="120" w:afterLines="50" w:after="120" w:line="480" w:lineRule="exact"/>
        <w:rPr>
          <w:rFonts w:ascii="Times New Roman" w:eastAsia="標楷體" w:hAnsi="Times New Roman" w:cs="Times New Roman"/>
          <w:sz w:val="40"/>
          <w:szCs w:val="40"/>
        </w:rPr>
      </w:pPr>
    </w:p>
    <w:p w14:paraId="7FE5EE30" w14:textId="77777777" w:rsidR="00CA0F31" w:rsidRPr="009F3284" w:rsidRDefault="00CA0F31" w:rsidP="00CA0F31">
      <w:pPr>
        <w:spacing w:beforeLines="50" w:before="120" w:afterLines="50" w:after="120" w:line="480" w:lineRule="exact"/>
        <w:rPr>
          <w:rFonts w:ascii="Times New Roman" w:eastAsia="標楷體" w:hAnsi="Times New Roman" w:cs="Times New Roman"/>
          <w:sz w:val="40"/>
          <w:szCs w:val="40"/>
        </w:rPr>
      </w:pPr>
    </w:p>
    <w:p w14:paraId="6108A99A" w14:textId="017C6067"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主辦單位：經濟部</w:t>
      </w:r>
      <w:r w:rsidR="00C575D2" w:rsidRPr="00262CBA">
        <w:rPr>
          <w:rFonts w:ascii="Times New Roman" w:eastAsia="標楷體" w:hAnsi="Times New Roman" w:cs="Times New Roman"/>
          <w:sz w:val="32"/>
          <w:szCs w:val="32"/>
        </w:rPr>
        <w:t>產業發展署</w:t>
      </w:r>
    </w:p>
    <w:p w14:paraId="245F6957" w14:textId="77777777"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執行單位：財團法人台灣綜合研究院</w:t>
      </w:r>
    </w:p>
    <w:p w14:paraId="7B58FF3A" w14:textId="56401292"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輔導單位：（申請單位）</w:t>
      </w:r>
    </w:p>
    <w:p w14:paraId="2EC2B31E" w14:textId="19C12A99"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受輔導廠商：（</w:t>
      </w:r>
      <w:r w:rsidRPr="00262CBA">
        <w:rPr>
          <w:rFonts w:ascii="標楷體" w:eastAsia="標楷體" w:hAnsi="標楷體" w:cs="Times New Roman"/>
          <w:sz w:val="32"/>
          <w:szCs w:val="32"/>
        </w:rPr>
        <w:t>○○○○○○○</w:t>
      </w:r>
      <w:r w:rsidRPr="00262CBA">
        <w:rPr>
          <w:rFonts w:ascii="Times New Roman" w:eastAsia="標楷體" w:hAnsi="Times New Roman" w:cs="Times New Roman"/>
          <w:sz w:val="32"/>
          <w:szCs w:val="32"/>
        </w:rPr>
        <w:t>）</w:t>
      </w:r>
    </w:p>
    <w:p w14:paraId="707B8061" w14:textId="77777777" w:rsidR="009F3284" w:rsidRPr="009F3284" w:rsidRDefault="009F3284" w:rsidP="00CA0F31">
      <w:pPr>
        <w:spacing w:beforeLines="50" w:before="120" w:afterLines="50" w:after="120" w:line="480" w:lineRule="exact"/>
        <w:rPr>
          <w:rFonts w:ascii="Times New Roman" w:eastAsia="標楷體" w:hAnsi="Times New Roman" w:cs="Times New Roman"/>
          <w:sz w:val="40"/>
          <w:szCs w:val="40"/>
        </w:rPr>
      </w:pPr>
    </w:p>
    <w:p w14:paraId="5AA868FF" w14:textId="77777777" w:rsidR="00CA0F31" w:rsidRPr="00BC54C7" w:rsidRDefault="00CA0F31" w:rsidP="00CA0F31">
      <w:pPr>
        <w:spacing w:beforeLines="50" w:before="120" w:afterLines="50" w:after="120" w:line="480" w:lineRule="exact"/>
        <w:rPr>
          <w:rFonts w:ascii="Times New Roman" w:eastAsia="標楷體" w:hAnsi="Times New Roman" w:cs="Times New Roman" w:hint="eastAsia"/>
          <w:sz w:val="44"/>
          <w:szCs w:val="44"/>
        </w:rPr>
      </w:pPr>
    </w:p>
    <w:p w14:paraId="2B4FDA87" w14:textId="476F6574" w:rsidR="009F3284" w:rsidRDefault="00CA0F31" w:rsidP="00CA0F31">
      <w:pPr>
        <w:spacing w:beforeLines="50" w:before="120" w:afterLines="50" w:after="120" w:line="480" w:lineRule="exact"/>
        <w:jc w:val="center"/>
        <w:rPr>
          <w:rFonts w:ascii="Times New Roman" w:eastAsia="標楷體" w:hAnsi="Times New Roman" w:cs="Times New Roman"/>
          <w:sz w:val="32"/>
          <w:szCs w:val="32"/>
        </w:rPr>
      </w:pPr>
      <w:r w:rsidRPr="009F3284">
        <w:rPr>
          <w:rFonts w:ascii="Times New Roman" w:eastAsia="標楷體" w:hAnsi="Times New Roman" w:cs="Times New Roman"/>
          <w:sz w:val="32"/>
          <w:szCs w:val="32"/>
        </w:rPr>
        <w:t xml:space="preserve">中華民國　</w:t>
      </w:r>
      <w:r w:rsidR="00BF7E28" w:rsidRPr="009F3284">
        <w:rPr>
          <w:rFonts w:ascii="Times New Roman" w:eastAsia="標楷體" w:hAnsi="Times New Roman" w:cs="Times New Roman"/>
          <w:sz w:val="32"/>
          <w:szCs w:val="32"/>
        </w:rPr>
        <w:t>11</w:t>
      </w:r>
      <w:r w:rsidR="00731378">
        <w:rPr>
          <w:rFonts w:ascii="Times New Roman" w:eastAsia="標楷體" w:hAnsi="Times New Roman" w:cs="Times New Roman" w:hint="eastAsia"/>
          <w:sz w:val="32"/>
          <w:szCs w:val="32"/>
        </w:rPr>
        <w:t>4</w:t>
      </w:r>
      <w:r w:rsidRPr="009F3284">
        <w:rPr>
          <w:rFonts w:ascii="Times New Roman" w:eastAsia="標楷體" w:hAnsi="Times New Roman" w:cs="Times New Roman"/>
          <w:sz w:val="32"/>
          <w:szCs w:val="32"/>
        </w:rPr>
        <w:t xml:space="preserve">　年　</w:t>
      </w:r>
      <w:r w:rsidR="00931468" w:rsidRPr="009F3284">
        <w:rPr>
          <w:rFonts w:ascii="標楷體" w:eastAsia="標楷體" w:hAnsi="標楷體" w:cs="Times New Roman"/>
          <w:sz w:val="32"/>
          <w:szCs w:val="32"/>
        </w:rPr>
        <w:t>○○</w:t>
      </w:r>
      <w:r w:rsidRPr="009F3284">
        <w:rPr>
          <w:rFonts w:ascii="Times New Roman" w:eastAsia="標楷體" w:hAnsi="Times New Roman" w:cs="Times New Roman"/>
          <w:sz w:val="32"/>
          <w:szCs w:val="32"/>
        </w:rPr>
        <w:t xml:space="preserve">　月　</w:t>
      </w:r>
      <w:r w:rsidR="00931468" w:rsidRPr="009F3284">
        <w:rPr>
          <w:rFonts w:ascii="標楷體" w:eastAsia="標楷體" w:hAnsi="標楷體" w:cs="Times New Roman"/>
          <w:sz w:val="32"/>
          <w:szCs w:val="32"/>
        </w:rPr>
        <w:t>○○</w:t>
      </w:r>
      <w:r w:rsidRPr="009F3284">
        <w:rPr>
          <w:rFonts w:ascii="Times New Roman" w:eastAsia="標楷體" w:hAnsi="Times New Roman" w:cs="Times New Roman"/>
          <w:sz w:val="32"/>
          <w:szCs w:val="32"/>
        </w:rPr>
        <w:t xml:space="preserve">　日</w:t>
      </w:r>
    </w:p>
    <w:p w14:paraId="22962886" w14:textId="77777777" w:rsidR="009F3284" w:rsidRDefault="009F3284">
      <w:pPr>
        <w:rPr>
          <w:rFonts w:ascii="Times New Roman" w:eastAsia="標楷體" w:hAnsi="Times New Roman" w:cs="Times New Roman"/>
          <w:sz w:val="32"/>
          <w:szCs w:val="32"/>
        </w:rPr>
      </w:pPr>
      <w:r>
        <w:rPr>
          <w:rFonts w:ascii="Times New Roman" w:eastAsia="標楷體" w:hAnsi="Times New Roman" w:cs="Times New Roman"/>
          <w:sz w:val="32"/>
          <w:szCs w:val="32"/>
        </w:rPr>
        <w:br w:type="page"/>
      </w:r>
    </w:p>
    <w:p w14:paraId="759D4F41" w14:textId="77777777" w:rsidR="009F3284" w:rsidRDefault="009F3284" w:rsidP="009B215C">
      <w:pPr>
        <w:pStyle w:val="a3"/>
        <w:numPr>
          <w:ilvl w:val="0"/>
          <w:numId w:val="31"/>
        </w:numPr>
        <w:spacing w:before="50" w:after="50" w:line="480" w:lineRule="exact"/>
        <w:ind w:left="567" w:hanging="567"/>
        <w:rPr>
          <w:rFonts w:ascii="Times New Roman" w:eastAsia="標楷體" w:hAnsi="Times New Roman" w:cs="Times New Roman"/>
          <w:b/>
          <w:bCs/>
          <w:sz w:val="32"/>
          <w:szCs w:val="32"/>
        </w:rPr>
        <w:sectPr w:rsidR="009F3284" w:rsidSect="001571C5">
          <w:footerReference w:type="default" r:id="rId8"/>
          <w:pgSz w:w="12240" w:h="15840"/>
          <w:pgMar w:top="1440" w:right="1440" w:bottom="1440" w:left="1440" w:header="708" w:footer="708" w:gutter="0"/>
          <w:cols w:space="708"/>
          <w:docGrid w:linePitch="360"/>
        </w:sectPr>
      </w:pPr>
    </w:p>
    <w:p w14:paraId="400B403D" w14:textId="77777777" w:rsidR="009B215C" w:rsidRPr="00931468" w:rsidRDefault="009B215C" w:rsidP="009B215C">
      <w:pPr>
        <w:pStyle w:val="a3"/>
        <w:numPr>
          <w:ilvl w:val="0"/>
          <w:numId w:val="31"/>
        </w:numPr>
        <w:spacing w:before="50" w:after="5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廠商基本資料</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1276"/>
        <w:gridCol w:w="2410"/>
        <w:gridCol w:w="34"/>
        <w:gridCol w:w="2092"/>
        <w:gridCol w:w="1276"/>
        <w:gridCol w:w="1843"/>
      </w:tblGrid>
      <w:tr w:rsidR="009B215C" w:rsidRPr="00931468" w14:paraId="0DDD017E" w14:textId="77777777" w:rsidTr="009B215C">
        <w:trPr>
          <w:cantSplit/>
          <w:trHeight w:val="572"/>
          <w:jc w:val="center"/>
        </w:trPr>
        <w:tc>
          <w:tcPr>
            <w:tcW w:w="425" w:type="dxa"/>
            <w:vMerge w:val="restart"/>
            <w:tcBorders>
              <w:top w:val="single" w:sz="12" w:space="0" w:color="auto"/>
            </w:tcBorders>
            <w:shd w:val="clear" w:color="auto" w:fill="D9D9D9" w:themeFill="background1" w:themeFillShade="D9"/>
            <w:vAlign w:val="center"/>
          </w:tcPr>
          <w:p w14:paraId="7E6FCC57"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基</w:t>
            </w:r>
          </w:p>
          <w:p w14:paraId="21FF2596"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本</w:t>
            </w:r>
          </w:p>
          <w:p w14:paraId="5451A842"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資</w:t>
            </w:r>
          </w:p>
          <w:p w14:paraId="5BB0D1BA"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料</w:t>
            </w:r>
          </w:p>
        </w:tc>
        <w:tc>
          <w:tcPr>
            <w:tcW w:w="1276" w:type="dxa"/>
            <w:vAlign w:val="center"/>
          </w:tcPr>
          <w:p w14:paraId="296AC00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名稱</w:t>
            </w:r>
          </w:p>
        </w:tc>
        <w:tc>
          <w:tcPr>
            <w:tcW w:w="4536" w:type="dxa"/>
            <w:gridSpan w:val="3"/>
            <w:vAlign w:val="center"/>
          </w:tcPr>
          <w:p w14:paraId="7F55EF9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1ED530E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統一編號</w:t>
            </w:r>
          </w:p>
        </w:tc>
        <w:tc>
          <w:tcPr>
            <w:tcW w:w="1843" w:type="dxa"/>
            <w:vAlign w:val="center"/>
          </w:tcPr>
          <w:p w14:paraId="73C2A912" w14:textId="77777777" w:rsidR="009B215C" w:rsidRPr="00931468" w:rsidRDefault="009B215C" w:rsidP="00D91D6C">
            <w:pPr>
              <w:spacing w:after="0" w:line="240" w:lineRule="auto"/>
              <w:ind w:left="57" w:right="57"/>
              <w:jc w:val="center"/>
              <w:rPr>
                <w:rFonts w:ascii="Times New Roman" w:eastAsia="標楷體" w:hAnsi="Times New Roman" w:cs="Times New Roman"/>
                <w:bCs/>
                <w:sz w:val="24"/>
                <w:szCs w:val="24"/>
              </w:rPr>
            </w:pPr>
          </w:p>
        </w:tc>
      </w:tr>
      <w:tr w:rsidR="009B215C" w:rsidRPr="00931468" w14:paraId="75EEA314" w14:textId="77777777" w:rsidTr="009B215C">
        <w:trPr>
          <w:cantSplit/>
          <w:trHeight w:val="572"/>
          <w:jc w:val="center"/>
        </w:trPr>
        <w:tc>
          <w:tcPr>
            <w:tcW w:w="425" w:type="dxa"/>
            <w:vMerge/>
            <w:shd w:val="clear" w:color="auto" w:fill="D9D9D9" w:themeFill="background1" w:themeFillShade="D9"/>
          </w:tcPr>
          <w:p w14:paraId="728EEC41"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700A5D4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負責人</w:t>
            </w:r>
          </w:p>
        </w:tc>
        <w:tc>
          <w:tcPr>
            <w:tcW w:w="4536" w:type="dxa"/>
            <w:gridSpan w:val="3"/>
            <w:vAlign w:val="center"/>
          </w:tcPr>
          <w:p w14:paraId="58A8EA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6326A6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所屬公協會</w:t>
            </w:r>
          </w:p>
        </w:tc>
        <w:tc>
          <w:tcPr>
            <w:tcW w:w="1843" w:type="dxa"/>
            <w:vAlign w:val="center"/>
          </w:tcPr>
          <w:p w14:paraId="5CCC3B14" w14:textId="290D258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□____________</w:t>
            </w:r>
          </w:p>
          <w:p w14:paraId="22035C0A" w14:textId="7777777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□無</w:t>
            </w:r>
          </w:p>
        </w:tc>
      </w:tr>
      <w:tr w:rsidR="009B215C" w:rsidRPr="00931468" w14:paraId="0641EE8A" w14:textId="77777777" w:rsidTr="009B215C">
        <w:trPr>
          <w:cantSplit/>
          <w:trHeight w:val="572"/>
          <w:jc w:val="center"/>
        </w:trPr>
        <w:tc>
          <w:tcPr>
            <w:tcW w:w="425" w:type="dxa"/>
            <w:vMerge/>
            <w:shd w:val="clear" w:color="auto" w:fill="D9D9D9" w:themeFill="background1" w:themeFillShade="D9"/>
          </w:tcPr>
          <w:p w14:paraId="5EF31FFD"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301F122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成立日期</w:t>
            </w:r>
          </w:p>
        </w:tc>
        <w:tc>
          <w:tcPr>
            <w:tcW w:w="4536" w:type="dxa"/>
            <w:gridSpan w:val="3"/>
            <w:vAlign w:val="center"/>
          </w:tcPr>
          <w:p w14:paraId="3307B1C4" w14:textId="754C6431" w:rsidR="009B215C" w:rsidRPr="00931468" w:rsidRDefault="00931468" w:rsidP="00D91D6C">
            <w:pPr>
              <w:spacing w:after="0" w:line="240" w:lineRule="auto"/>
              <w:rPr>
                <w:rFonts w:ascii="Times New Roman" w:eastAsia="標楷體" w:hAnsi="Times New Roman" w:cs="Times New Roman"/>
                <w:bCs/>
                <w:sz w:val="24"/>
                <w:szCs w:val="24"/>
              </w:rPr>
            </w:pP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民國</w:t>
            </w: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年</w:t>
            </w: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月</w:t>
            </w:r>
          </w:p>
        </w:tc>
        <w:tc>
          <w:tcPr>
            <w:tcW w:w="1276" w:type="dxa"/>
            <w:vAlign w:val="center"/>
          </w:tcPr>
          <w:p w14:paraId="493B790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工業區</w:t>
            </w:r>
          </w:p>
        </w:tc>
        <w:tc>
          <w:tcPr>
            <w:tcW w:w="1843" w:type="dxa"/>
            <w:vAlign w:val="center"/>
          </w:tcPr>
          <w:p w14:paraId="099DFC2D" w14:textId="7777777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□無</w:t>
            </w:r>
          </w:p>
          <w:p w14:paraId="0CDFF18A" w14:textId="78657060"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□____________</w:t>
            </w:r>
          </w:p>
        </w:tc>
      </w:tr>
      <w:tr w:rsidR="009B215C" w:rsidRPr="00931468" w14:paraId="261F1525" w14:textId="77777777" w:rsidTr="009B215C">
        <w:trPr>
          <w:cantSplit/>
          <w:trHeight w:val="572"/>
          <w:jc w:val="center"/>
        </w:trPr>
        <w:tc>
          <w:tcPr>
            <w:tcW w:w="425" w:type="dxa"/>
            <w:vMerge/>
            <w:shd w:val="clear" w:color="auto" w:fill="D9D9D9" w:themeFill="background1" w:themeFillShade="D9"/>
          </w:tcPr>
          <w:p w14:paraId="2A68C87A"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10DFA77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公司地址</w:t>
            </w:r>
          </w:p>
        </w:tc>
        <w:tc>
          <w:tcPr>
            <w:tcW w:w="4536" w:type="dxa"/>
            <w:gridSpan w:val="3"/>
            <w:vAlign w:val="center"/>
          </w:tcPr>
          <w:p w14:paraId="6F2874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7E0808AF"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員工人數</w:t>
            </w:r>
          </w:p>
        </w:tc>
        <w:tc>
          <w:tcPr>
            <w:tcW w:w="1843" w:type="dxa"/>
            <w:vAlign w:val="center"/>
          </w:tcPr>
          <w:p w14:paraId="154228AC" w14:textId="77777777" w:rsidR="009B215C" w:rsidRPr="00931468" w:rsidRDefault="009B215C" w:rsidP="00931468">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人</w:t>
            </w:r>
          </w:p>
        </w:tc>
      </w:tr>
      <w:tr w:rsidR="009B215C" w:rsidRPr="00931468" w14:paraId="380040D0" w14:textId="77777777" w:rsidTr="009B215C">
        <w:trPr>
          <w:cantSplit/>
          <w:trHeight w:val="572"/>
          <w:jc w:val="center"/>
        </w:trPr>
        <w:tc>
          <w:tcPr>
            <w:tcW w:w="425" w:type="dxa"/>
            <w:vMerge/>
            <w:shd w:val="clear" w:color="auto" w:fill="D9D9D9" w:themeFill="background1" w:themeFillShade="D9"/>
          </w:tcPr>
          <w:p w14:paraId="117AEAEF"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33939908"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工廠地址</w:t>
            </w:r>
          </w:p>
        </w:tc>
        <w:tc>
          <w:tcPr>
            <w:tcW w:w="4536" w:type="dxa"/>
            <w:gridSpan w:val="3"/>
            <w:vAlign w:val="center"/>
          </w:tcPr>
          <w:p w14:paraId="4062A950"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24064100"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工廠登記證</w:t>
            </w:r>
          </w:p>
        </w:tc>
        <w:tc>
          <w:tcPr>
            <w:tcW w:w="1843" w:type="dxa"/>
            <w:vAlign w:val="center"/>
          </w:tcPr>
          <w:p w14:paraId="1EF855CC"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74EAE42A" w14:textId="77777777" w:rsidTr="009B215C">
        <w:trPr>
          <w:cantSplit/>
          <w:trHeight w:val="572"/>
          <w:jc w:val="center"/>
        </w:trPr>
        <w:tc>
          <w:tcPr>
            <w:tcW w:w="425" w:type="dxa"/>
            <w:vMerge/>
            <w:shd w:val="clear" w:color="auto" w:fill="D9D9D9" w:themeFill="background1" w:themeFillShade="D9"/>
          </w:tcPr>
          <w:p w14:paraId="7CC32CE6"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Merge w:val="restart"/>
            <w:vAlign w:val="center"/>
          </w:tcPr>
          <w:p w14:paraId="669E5C6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聯絡人</w:t>
            </w:r>
            <w:r w:rsidRPr="00931468">
              <w:rPr>
                <w:rFonts w:ascii="Times New Roman" w:eastAsia="標楷體" w:hAnsi="Times New Roman" w:cs="Times New Roman"/>
                <w:bCs/>
                <w:sz w:val="24"/>
                <w:szCs w:val="24"/>
              </w:rPr>
              <w:t>/</w:t>
            </w:r>
          </w:p>
          <w:p w14:paraId="644AD392"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職稱</w:t>
            </w:r>
          </w:p>
        </w:tc>
        <w:tc>
          <w:tcPr>
            <w:tcW w:w="2410" w:type="dxa"/>
            <w:vMerge w:val="restart"/>
            <w:vAlign w:val="center"/>
          </w:tcPr>
          <w:p w14:paraId="25A37C2E"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126" w:type="dxa"/>
            <w:gridSpan w:val="2"/>
            <w:tcBorders>
              <w:bottom w:val="single" w:sz="4" w:space="0" w:color="auto"/>
            </w:tcBorders>
            <w:vAlign w:val="center"/>
          </w:tcPr>
          <w:p w14:paraId="0BDFB9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聯絡電話</w:t>
            </w:r>
          </w:p>
        </w:tc>
        <w:tc>
          <w:tcPr>
            <w:tcW w:w="3119" w:type="dxa"/>
            <w:gridSpan w:val="2"/>
            <w:vAlign w:val="center"/>
          </w:tcPr>
          <w:p w14:paraId="20C9B329" w14:textId="77777777" w:rsidR="009B215C" w:rsidRPr="00931468" w:rsidRDefault="009B215C" w:rsidP="00D91D6C">
            <w:pPr>
              <w:spacing w:after="0" w:line="240" w:lineRule="auto"/>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w:t>
            </w:r>
            <w:proofErr w:type="gramStart"/>
            <w:r w:rsidRPr="00931468">
              <w:rPr>
                <w:rFonts w:ascii="Times New Roman" w:eastAsia="標楷體" w:hAnsi="Times New Roman" w:cs="Times New Roman"/>
                <w:bCs/>
                <w:sz w:val="24"/>
                <w:szCs w:val="24"/>
              </w:rPr>
              <w:t>0 )</w:t>
            </w:r>
            <w:proofErr w:type="gramEnd"/>
          </w:p>
        </w:tc>
      </w:tr>
      <w:tr w:rsidR="009B215C" w:rsidRPr="00931468" w14:paraId="025ED118" w14:textId="77777777" w:rsidTr="009B215C">
        <w:trPr>
          <w:cantSplit/>
          <w:trHeight w:val="572"/>
          <w:jc w:val="center"/>
        </w:trPr>
        <w:tc>
          <w:tcPr>
            <w:tcW w:w="425" w:type="dxa"/>
            <w:vMerge/>
            <w:shd w:val="clear" w:color="auto" w:fill="D9D9D9" w:themeFill="background1" w:themeFillShade="D9"/>
          </w:tcPr>
          <w:p w14:paraId="724008E7"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Merge/>
            <w:vAlign w:val="center"/>
          </w:tcPr>
          <w:p w14:paraId="1DA28A9E"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410" w:type="dxa"/>
            <w:vMerge/>
            <w:vAlign w:val="center"/>
          </w:tcPr>
          <w:p w14:paraId="7FAC9D3F"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126" w:type="dxa"/>
            <w:gridSpan w:val="2"/>
            <w:tcBorders>
              <w:top w:val="single" w:sz="4" w:space="0" w:color="auto"/>
            </w:tcBorders>
            <w:vAlign w:val="center"/>
          </w:tcPr>
          <w:p w14:paraId="1C196F87"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E-Mail</w:t>
            </w:r>
          </w:p>
        </w:tc>
        <w:tc>
          <w:tcPr>
            <w:tcW w:w="3119" w:type="dxa"/>
            <w:gridSpan w:val="2"/>
            <w:vAlign w:val="center"/>
          </w:tcPr>
          <w:p w14:paraId="16D8486A"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294670DA" w14:textId="77777777" w:rsidTr="009B215C">
        <w:trPr>
          <w:cantSplit/>
          <w:trHeight w:val="572"/>
          <w:jc w:val="center"/>
        </w:trPr>
        <w:tc>
          <w:tcPr>
            <w:tcW w:w="425" w:type="dxa"/>
            <w:vMerge/>
            <w:shd w:val="clear" w:color="auto" w:fill="D9D9D9" w:themeFill="background1" w:themeFillShade="D9"/>
          </w:tcPr>
          <w:p w14:paraId="0A883D3F"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27A23DDB"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產業類別</w:t>
            </w:r>
          </w:p>
        </w:tc>
        <w:tc>
          <w:tcPr>
            <w:tcW w:w="7655" w:type="dxa"/>
            <w:gridSpan w:val="5"/>
            <w:shd w:val="clear" w:color="auto" w:fill="auto"/>
            <w:vAlign w:val="center"/>
          </w:tcPr>
          <w:p w14:paraId="162BCC39" w14:textId="77777777" w:rsidR="009B215C" w:rsidRPr="00931468" w:rsidRDefault="009B215C" w:rsidP="00D91D6C">
            <w:pPr>
              <w:tabs>
                <w:tab w:val="left" w:pos="1593"/>
              </w:tabs>
              <w:spacing w:after="0" w:line="240" w:lineRule="auto"/>
              <w:jc w:val="center"/>
              <w:rPr>
                <w:rFonts w:ascii="Times New Roman" w:eastAsia="標楷體" w:hAnsi="Times New Roman" w:cs="Times New Roman"/>
                <w:sz w:val="24"/>
                <w:szCs w:val="24"/>
              </w:rPr>
            </w:pPr>
          </w:p>
        </w:tc>
      </w:tr>
      <w:tr w:rsidR="009B215C" w:rsidRPr="00931468" w14:paraId="1B66A5A0" w14:textId="77777777" w:rsidTr="009B215C">
        <w:trPr>
          <w:cantSplit/>
          <w:trHeight w:val="572"/>
          <w:jc w:val="center"/>
        </w:trPr>
        <w:tc>
          <w:tcPr>
            <w:tcW w:w="425" w:type="dxa"/>
            <w:vMerge/>
            <w:shd w:val="clear" w:color="auto" w:fill="D9D9D9" w:themeFill="background1" w:themeFillShade="D9"/>
          </w:tcPr>
          <w:p w14:paraId="0E6417A1"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bottom w:val="single" w:sz="4" w:space="0" w:color="auto"/>
            </w:tcBorders>
            <w:vAlign w:val="center"/>
          </w:tcPr>
          <w:p w14:paraId="30EB2EB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實收資本額</w:t>
            </w:r>
          </w:p>
        </w:tc>
        <w:tc>
          <w:tcPr>
            <w:tcW w:w="2444" w:type="dxa"/>
            <w:gridSpan w:val="2"/>
            <w:tcBorders>
              <w:bottom w:val="single" w:sz="4" w:space="0" w:color="auto"/>
            </w:tcBorders>
            <w:vAlign w:val="center"/>
          </w:tcPr>
          <w:p w14:paraId="496B7BDB" w14:textId="77777777" w:rsidR="009B215C" w:rsidRPr="00931468" w:rsidRDefault="009B215C" w:rsidP="00D91D6C">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元</w:t>
            </w:r>
          </w:p>
        </w:tc>
        <w:tc>
          <w:tcPr>
            <w:tcW w:w="2092" w:type="dxa"/>
            <w:tcBorders>
              <w:bottom w:val="single" w:sz="4" w:space="0" w:color="auto"/>
            </w:tcBorders>
            <w:vAlign w:val="center"/>
          </w:tcPr>
          <w:p w14:paraId="3B7B553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營業額</w:t>
            </w:r>
            <w:r w:rsidRPr="00931468">
              <w:rPr>
                <w:rFonts w:ascii="Times New Roman" w:eastAsia="標楷體" w:hAnsi="Times New Roman" w:cs="Times New Roman"/>
                <w:bCs/>
                <w:sz w:val="24"/>
                <w:szCs w:val="24"/>
              </w:rPr>
              <w:t>(</w:t>
            </w:r>
            <w:r w:rsidRPr="00931468">
              <w:rPr>
                <w:rFonts w:ascii="Times New Roman" w:eastAsia="標楷體" w:hAnsi="Times New Roman" w:cs="Times New Roman"/>
                <w:bCs/>
                <w:sz w:val="24"/>
                <w:szCs w:val="24"/>
              </w:rPr>
              <w:t>最近一年</w:t>
            </w:r>
            <w:r w:rsidRPr="00931468">
              <w:rPr>
                <w:rFonts w:ascii="Times New Roman" w:eastAsia="標楷體" w:hAnsi="Times New Roman" w:cs="Times New Roman"/>
                <w:bCs/>
                <w:sz w:val="24"/>
                <w:szCs w:val="24"/>
              </w:rPr>
              <w:t>)</w:t>
            </w:r>
          </w:p>
        </w:tc>
        <w:tc>
          <w:tcPr>
            <w:tcW w:w="3119" w:type="dxa"/>
            <w:gridSpan w:val="2"/>
            <w:tcBorders>
              <w:bottom w:val="single" w:sz="4" w:space="0" w:color="auto"/>
            </w:tcBorders>
            <w:vAlign w:val="center"/>
          </w:tcPr>
          <w:p w14:paraId="058005AE" w14:textId="77777777" w:rsidR="009B215C" w:rsidRPr="00931468" w:rsidRDefault="009B215C" w:rsidP="00D91D6C">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元</w:t>
            </w:r>
          </w:p>
        </w:tc>
      </w:tr>
      <w:tr w:rsidR="009B215C" w:rsidRPr="00931468" w14:paraId="64FA7004" w14:textId="77777777" w:rsidTr="009B215C">
        <w:trPr>
          <w:cantSplit/>
          <w:trHeight w:val="572"/>
          <w:jc w:val="center"/>
        </w:trPr>
        <w:tc>
          <w:tcPr>
            <w:tcW w:w="425" w:type="dxa"/>
            <w:vMerge/>
            <w:shd w:val="clear" w:color="auto" w:fill="D9D9D9" w:themeFill="background1" w:themeFillShade="D9"/>
          </w:tcPr>
          <w:p w14:paraId="4BECB48E"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52D785B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主要產品</w:t>
            </w:r>
          </w:p>
        </w:tc>
        <w:tc>
          <w:tcPr>
            <w:tcW w:w="7655" w:type="dxa"/>
            <w:gridSpan w:val="5"/>
            <w:tcBorders>
              <w:top w:val="single" w:sz="4" w:space="0" w:color="auto"/>
              <w:bottom w:val="single" w:sz="4" w:space="0" w:color="auto"/>
            </w:tcBorders>
            <w:vAlign w:val="center"/>
          </w:tcPr>
          <w:p w14:paraId="3131F7C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793E8060" w14:textId="77777777" w:rsidTr="009B215C">
        <w:trPr>
          <w:cantSplit/>
          <w:trHeight w:val="572"/>
          <w:jc w:val="center"/>
        </w:trPr>
        <w:tc>
          <w:tcPr>
            <w:tcW w:w="425" w:type="dxa"/>
            <w:vMerge/>
            <w:shd w:val="clear" w:color="auto" w:fill="D9D9D9" w:themeFill="background1" w:themeFillShade="D9"/>
          </w:tcPr>
          <w:p w14:paraId="76A83F89"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2F9A752A"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主要客戶</w:t>
            </w:r>
          </w:p>
        </w:tc>
        <w:tc>
          <w:tcPr>
            <w:tcW w:w="7655" w:type="dxa"/>
            <w:gridSpan w:val="5"/>
            <w:tcBorders>
              <w:top w:val="single" w:sz="4" w:space="0" w:color="auto"/>
              <w:bottom w:val="single" w:sz="4" w:space="0" w:color="auto"/>
            </w:tcBorders>
            <w:vAlign w:val="center"/>
          </w:tcPr>
          <w:p w14:paraId="538D929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61E46C3C" w14:textId="77777777" w:rsidTr="009B215C">
        <w:trPr>
          <w:cantSplit/>
          <w:trHeight w:val="572"/>
          <w:jc w:val="center"/>
        </w:trPr>
        <w:tc>
          <w:tcPr>
            <w:tcW w:w="425" w:type="dxa"/>
            <w:vMerge/>
            <w:shd w:val="clear" w:color="auto" w:fill="D9D9D9" w:themeFill="background1" w:themeFillShade="D9"/>
          </w:tcPr>
          <w:p w14:paraId="6DCFDFEE"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5ACE8D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sz w:val="24"/>
                <w:szCs w:val="24"/>
                <w:lang w:bidi="sa-IN"/>
              </w:rPr>
              <w:t>營收區域</w:t>
            </w:r>
          </w:p>
        </w:tc>
        <w:tc>
          <w:tcPr>
            <w:tcW w:w="7655" w:type="dxa"/>
            <w:gridSpan w:val="5"/>
            <w:tcBorders>
              <w:top w:val="single" w:sz="4" w:space="0" w:color="auto"/>
              <w:bottom w:val="single" w:sz="4" w:space="0" w:color="auto"/>
            </w:tcBorders>
            <w:vAlign w:val="center"/>
          </w:tcPr>
          <w:p w14:paraId="41151C1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33F99E57" w14:textId="77777777" w:rsidTr="009B215C">
        <w:trPr>
          <w:cantSplit/>
          <w:trHeight w:val="573"/>
          <w:jc w:val="center"/>
        </w:trPr>
        <w:tc>
          <w:tcPr>
            <w:tcW w:w="425" w:type="dxa"/>
            <w:vMerge/>
            <w:tcBorders>
              <w:bottom w:val="single" w:sz="8" w:space="0" w:color="auto"/>
            </w:tcBorders>
            <w:shd w:val="clear" w:color="auto" w:fill="D9D9D9" w:themeFill="background1" w:themeFillShade="D9"/>
          </w:tcPr>
          <w:p w14:paraId="131922A0"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46520C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sz w:val="24"/>
                <w:szCs w:val="24"/>
                <w:lang w:bidi="sa-IN"/>
              </w:rPr>
              <w:t>營收比重</w:t>
            </w:r>
          </w:p>
        </w:tc>
        <w:tc>
          <w:tcPr>
            <w:tcW w:w="7655" w:type="dxa"/>
            <w:gridSpan w:val="5"/>
            <w:tcBorders>
              <w:top w:val="single" w:sz="4" w:space="0" w:color="auto"/>
              <w:bottom w:val="single" w:sz="4" w:space="0" w:color="auto"/>
            </w:tcBorders>
            <w:vAlign w:val="center"/>
          </w:tcPr>
          <w:p w14:paraId="54A408FC"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33C51A5D" w14:textId="77777777" w:rsidTr="009B215C">
        <w:trPr>
          <w:cantSplit/>
          <w:trHeight w:val="4647"/>
          <w:jc w:val="center"/>
        </w:trPr>
        <w:tc>
          <w:tcPr>
            <w:tcW w:w="425" w:type="dxa"/>
            <w:tcBorders>
              <w:top w:val="single" w:sz="8" w:space="0" w:color="auto"/>
            </w:tcBorders>
            <w:shd w:val="clear" w:color="auto" w:fill="D9D9D9" w:themeFill="background1" w:themeFillShade="D9"/>
            <w:vAlign w:val="center"/>
          </w:tcPr>
          <w:p w14:paraId="0A3C2D93"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公</w:t>
            </w:r>
          </w:p>
          <w:p w14:paraId="41AD1C32"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司</w:t>
            </w:r>
          </w:p>
          <w:p w14:paraId="291F820F"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簡</w:t>
            </w:r>
          </w:p>
          <w:p w14:paraId="38CD2F66" w14:textId="77777777" w:rsidR="009B215C" w:rsidRPr="00931468" w:rsidRDefault="009B215C" w:rsidP="00D91D6C">
            <w:pPr>
              <w:spacing w:line="440" w:lineRule="exact"/>
              <w:jc w:val="center"/>
              <w:rPr>
                <w:rFonts w:ascii="Times New Roman" w:eastAsia="標楷體" w:hAnsi="Times New Roman" w:cs="Times New Roman"/>
                <w:bCs/>
                <w:sz w:val="24"/>
                <w:szCs w:val="24"/>
              </w:rPr>
            </w:pPr>
            <w:proofErr w:type="gramStart"/>
            <w:r w:rsidRPr="00931468">
              <w:rPr>
                <w:rFonts w:ascii="Times New Roman" w:eastAsia="標楷體" w:hAnsi="Times New Roman" w:cs="Times New Roman"/>
                <w:bCs/>
                <w:sz w:val="24"/>
                <w:szCs w:val="24"/>
              </w:rPr>
              <w:t>介</w:t>
            </w:r>
            <w:proofErr w:type="gramEnd"/>
          </w:p>
        </w:tc>
        <w:tc>
          <w:tcPr>
            <w:tcW w:w="8931" w:type="dxa"/>
            <w:gridSpan w:val="6"/>
            <w:tcBorders>
              <w:top w:val="single" w:sz="4" w:space="0" w:color="auto"/>
              <w:bottom w:val="single" w:sz="12" w:space="0" w:color="auto"/>
            </w:tcBorders>
          </w:tcPr>
          <w:p w14:paraId="32A02D81"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標楷體" w:hAnsi="Times New Roman" w:cs="Times New Roman"/>
                <w:sz w:val="24"/>
                <w:szCs w:val="24"/>
              </w:rPr>
            </w:pP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內容可包括公司特色介紹、產能</w:t>
            </w: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技術</w:t>
            </w: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營收等區域性排名占比、產業地位、國內外獎項肯定、未來規劃等</w:t>
            </w:r>
            <w:r w:rsidRPr="00931468">
              <w:rPr>
                <w:rFonts w:ascii="Times New Roman" w:eastAsia="標楷體" w:hAnsi="Times New Roman" w:cs="Times New Roman"/>
                <w:sz w:val="24"/>
                <w:szCs w:val="24"/>
              </w:rPr>
              <w:t>…)</w:t>
            </w:r>
          </w:p>
          <w:p w14:paraId="45FE7259"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標楷體" w:hAnsi="Times New Roman" w:cs="Times New Roman"/>
                <w:color w:val="808080"/>
                <w:sz w:val="24"/>
                <w:szCs w:val="24"/>
              </w:rPr>
            </w:pPr>
            <w:r w:rsidRPr="00931468">
              <w:rPr>
                <w:rFonts w:ascii="Times New Roman" w:eastAsia="標楷體" w:hAnsi="Times New Roman" w:cs="Times New Roman"/>
                <w:color w:val="808080"/>
                <w:sz w:val="24"/>
                <w:szCs w:val="24"/>
              </w:rPr>
              <w:t>OOO</w:t>
            </w:r>
            <w:r w:rsidRPr="00931468">
              <w:rPr>
                <w:rFonts w:ascii="Times New Roman" w:eastAsia="標楷體" w:hAnsi="Times New Roman" w:cs="Times New Roman"/>
                <w:color w:val="808080"/>
                <w:sz w:val="24"/>
                <w:szCs w:val="24"/>
              </w:rPr>
              <w:t>公司創立於民國</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年，位於</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縣</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區</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路</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號，專注於設計、生產各種高性能</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機械，如</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系統、</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機台、</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零件等，為各類型</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加工業提供經濟實用、高產能、高性能之機械，並與國際原料廠保持長久合作開發，共同開發獨步全球的國際化產品；提供客戶更高附加價值及彈性化接單生產的智慧自動化設備生產線與解決方案，以及達到一次購足的滿意服務，將傳統的單機設備升級轉型成為高附加價值的整線設備產業，顯見</w:t>
            </w:r>
            <w:r w:rsidRPr="00931468">
              <w:rPr>
                <w:rFonts w:ascii="Times New Roman" w:eastAsia="標楷體" w:hAnsi="Times New Roman" w:cs="Times New Roman"/>
                <w:color w:val="808080"/>
                <w:sz w:val="24"/>
                <w:szCs w:val="24"/>
              </w:rPr>
              <w:t>OOO</w:t>
            </w:r>
            <w:r w:rsidRPr="00931468">
              <w:rPr>
                <w:rFonts w:ascii="Times New Roman" w:eastAsia="標楷體" w:hAnsi="Times New Roman" w:cs="Times New Roman"/>
                <w:color w:val="808080"/>
                <w:sz w:val="24"/>
                <w:szCs w:val="24"/>
              </w:rPr>
              <w:t>具有升級轉型的經驗，並致力提升臺灣</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產業之附加價值與國際競爭力，為客戶提供最完善體貼的技術服務。</w:t>
            </w:r>
          </w:p>
          <w:p w14:paraId="1882CEFF" w14:textId="77777777" w:rsidR="009B215C" w:rsidRDefault="009B215C" w:rsidP="00D91D6C">
            <w:pPr>
              <w:pStyle w:val="a3"/>
              <w:snapToGrid w:val="0"/>
              <w:spacing w:beforeLines="50" w:before="120" w:afterLines="50" w:after="120" w:line="240" w:lineRule="atLeast"/>
              <w:ind w:left="0"/>
              <w:jc w:val="both"/>
              <w:rPr>
                <w:rFonts w:ascii="Times New Roman" w:eastAsia="標楷體" w:hAnsi="Times New Roman" w:cs="Times New Roman"/>
                <w:sz w:val="24"/>
                <w:szCs w:val="24"/>
              </w:rPr>
            </w:pPr>
          </w:p>
          <w:p w14:paraId="0FA5783C" w14:textId="77777777" w:rsidR="009F3284" w:rsidRPr="009F3284" w:rsidRDefault="009F3284" w:rsidP="009F3284"/>
          <w:p w14:paraId="25181039" w14:textId="77777777" w:rsidR="009F3284" w:rsidRPr="009F3284" w:rsidRDefault="009F3284" w:rsidP="009F3284"/>
          <w:p w14:paraId="4D759AEB" w14:textId="77777777" w:rsidR="009F3284" w:rsidRPr="009F3284" w:rsidRDefault="009F3284" w:rsidP="009F3284">
            <w:pPr>
              <w:jc w:val="center"/>
            </w:pPr>
          </w:p>
        </w:tc>
      </w:tr>
    </w:tbl>
    <w:p w14:paraId="6BD61747" w14:textId="77777777" w:rsidR="009B215C" w:rsidRPr="00931468" w:rsidRDefault="009B215C" w:rsidP="00E6432F">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工廠現況調查</w:t>
      </w:r>
    </w:p>
    <w:p w14:paraId="41285446" w14:textId="7937C180" w:rsidR="00876EAE" w:rsidRDefault="00876EAE"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Pr>
          <w:rFonts w:ascii="Times New Roman" w:eastAsia="標楷體" w:hAnsi="Times New Roman" w:cs="Times New Roman" w:hint="eastAsia"/>
          <w:b/>
          <w:bCs/>
          <w:color w:val="000000"/>
          <w:kern w:val="0"/>
          <w:sz w:val="28"/>
          <w:szCs w:val="28"/>
        </w:rPr>
        <w:t>輔導資訊</w:t>
      </w:r>
    </w:p>
    <w:p w14:paraId="10D376DE" w14:textId="1C420BDC" w:rsid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輔導日期：</w:t>
      </w:r>
    </w:p>
    <w:p w14:paraId="6845A5C7" w14:textId="34DD13FE" w:rsid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輔導人員：</w:t>
      </w:r>
    </w:p>
    <w:p w14:paraId="6DB6BBEF" w14:textId="24AEAAE7" w:rsidR="00876EAE" w:rsidRP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受輔導廠商人員：</w:t>
      </w:r>
    </w:p>
    <w:p w14:paraId="0F48012C" w14:textId="7D5857AC" w:rsidR="009B215C" w:rsidRPr="00931468" w:rsidRDefault="009B215C"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t>製程說明與用電說明使用</w:t>
      </w:r>
    </w:p>
    <w:p w14:paraId="5861AA8F" w14:textId="65BFBD31" w:rsidR="009B215C" w:rsidRPr="00931468" w:rsidRDefault="009B215C" w:rsidP="00876EAE">
      <w:pPr>
        <w:pStyle w:val="a3"/>
        <w:widowControl w:val="0"/>
        <w:numPr>
          <w:ilvl w:val="0"/>
          <w:numId w:val="38"/>
        </w:numPr>
        <w:snapToGrid w:val="0"/>
        <w:spacing w:beforeLines="50" w:before="120" w:afterLines="50" w:after="120" w:line="480" w:lineRule="exact"/>
        <w:ind w:left="1418" w:hanging="851"/>
        <w:contextualSpacing w:val="0"/>
        <w:jc w:val="both"/>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t>製程說明：請說明貴公司</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工廠</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生產流程</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含產量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w:t>
      </w:r>
    </w:p>
    <w:p w14:paraId="35D904EB" w14:textId="77777777" w:rsidR="009B215C" w:rsidRPr="00931468"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619E8476" w14:textId="77777777" w:rsidR="009B215C" w:rsidRPr="00931468"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94C7B96" w14:textId="77777777" w:rsidR="009B215C"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3ED02CF1" w14:textId="77777777" w:rsidR="00BE2B5F"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433AF63" w14:textId="77777777" w:rsidR="00BE2B5F"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FAC3331" w14:textId="77777777" w:rsidR="00BE2B5F" w:rsidRPr="00931468"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3A652EF" w14:textId="23AEED81" w:rsidR="00BE2B5F" w:rsidRDefault="009B215C" w:rsidP="00E6432F">
      <w:pPr>
        <w:pStyle w:val="3"/>
        <w:spacing w:beforeLines="50" w:before="120" w:after="120" w:line="480" w:lineRule="exact"/>
        <w:ind w:leftChars="0" w:left="0" w:firstLineChars="0" w:firstLine="0"/>
        <w:jc w:val="center"/>
        <w:rPr>
          <w:kern w:val="0"/>
          <w:sz w:val="24"/>
          <w:szCs w:val="24"/>
        </w:rPr>
      </w:pPr>
      <w:r w:rsidRPr="00931468">
        <w:rPr>
          <w:kern w:val="0"/>
          <w:sz w:val="24"/>
          <w:szCs w:val="24"/>
          <w:lang w:eastAsia="zh-TW"/>
        </w:rPr>
        <w:t>圖</w:t>
      </w:r>
      <w:r w:rsidRPr="00931468">
        <w:rPr>
          <w:kern w:val="0"/>
          <w:sz w:val="24"/>
          <w:szCs w:val="24"/>
          <w:lang w:eastAsia="zh-TW"/>
        </w:rPr>
        <w:t xml:space="preserve">2-1 </w:t>
      </w:r>
      <w:r w:rsidRPr="00931468">
        <w:rPr>
          <w:kern w:val="0"/>
          <w:sz w:val="24"/>
          <w:szCs w:val="24"/>
          <w:lang w:eastAsia="zh-TW"/>
        </w:rPr>
        <w:t>機械設備製造</w:t>
      </w:r>
      <w:proofErr w:type="spellStart"/>
      <w:r w:rsidRPr="00931468">
        <w:rPr>
          <w:kern w:val="0"/>
          <w:sz w:val="24"/>
          <w:szCs w:val="24"/>
        </w:rPr>
        <w:t>流程圖</w:t>
      </w:r>
      <w:proofErr w:type="spellEnd"/>
    </w:p>
    <w:p w14:paraId="08DA3460" w14:textId="77777777" w:rsidR="00BE2B5F" w:rsidRDefault="00BE2B5F">
      <w:pPr>
        <w:rPr>
          <w:rFonts w:ascii="Times New Roman" w:eastAsia="標楷體" w:hAnsi="Times New Roman" w:cs="Times New Roman"/>
          <w:b/>
          <w:bCs/>
          <w:kern w:val="0"/>
          <w:sz w:val="24"/>
          <w:szCs w:val="24"/>
          <w:lang w:val="x-none" w:eastAsia="x-none"/>
          <w14:ligatures w14:val="none"/>
        </w:rPr>
      </w:pPr>
      <w:r>
        <w:rPr>
          <w:kern w:val="0"/>
          <w:sz w:val="24"/>
          <w:szCs w:val="24"/>
        </w:rPr>
        <w:br w:type="page"/>
      </w:r>
    </w:p>
    <w:p w14:paraId="6EC868F9" w14:textId="67969F3C" w:rsidR="009B215C" w:rsidRPr="00931468" w:rsidRDefault="009B215C" w:rsidP="00876EAE">
      <w:pPr>
        <w:pStyle w:val="a3"/>
        <w:widowControl w:val="0"/>
        <w:numPr>
          <w:ilvl w:val="0"/>
          <w:numId w:val="38"/>
        </w:numPr>
        <w:snapToGrid w:val="0"/>
        <w:spacing w:beforeLines="50" w:before="120" w:afterLines="50" w:after="120" w:line="480" w:lineRule="exact"/>
        <w:ind w:left="1418" w:hanging="851"/>
        <w:contextualSpacing w:val="0"/>
        <w:jc w:val="both"/>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lastRenderedPageBreak/>
        <w:t>製程說明：貴公司</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工廠</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生產流程能源使用量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全年</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含產量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w:t>
      </w:r>
    </w:p>
    <w:p w14:paraId="1970039B" w14:textId="67BE93F1"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表</w:t>
      </w:r>
      <w:r w:rsidRPr="00931468">
        <w:rPr>
          <w:kern w:val="0"/>
          <w:sz w:val="24"/>
          <w:szCs w:val="24"/>
          <w:lang w:eastAsia="zh-TW"/>
        </w:rPr>
        <w:t xml:space="preserve">2-1 </w:t>
      </w:r>
      <w:r w:rsidR="00931468" w:rsidRPr="00931468">
        <w:rPr>
          <w:rFonts w:hint="eastAsia"/>
          <w:color w:val="808080"/>
          <w:sz w:val="24"/>
          <w:szCs w:val="24"/>
        </w:rPr>
        <w:t>○○○</w:t>
      </w:r>
      <w:proofErr w:type="spellStart"/>
      <w:r w:rsidRPr="00931468">
        <w:rPr>
          <w:kern w:val="0"/>
          <w:sz w:val="24"/>
          <w:szCs w:val="24"/>
          <w:lang w:eastAsia="zh-TW"/>
        </w:rPr>
        <w:t>公司</w:t>
      </w:r>
      <w:proofErr w:type="spellEnd"/>
      <w:r w:rsidR="00931468" w:rsidRPr="00931468">
        <w:rPr>
          <w:rFonts w:hint="eastAsia"/>
          <w:color w:val="808080"/>
          <w:sz w:val="24"/>
          <w:szCs w:val="24"/>
        </w:rPr>
        <w:t>○○○</w:t>
      </w:r>
      <w:r w:rsidRPr="00931468">
        <w:rPr>
          <w:kern w:val="0"/>
          <w:sz w:val="24"/>
          <w:szCs w:val="24"/>
          <w:lang w:eastAsia="zh-TW"/>
        </w:rPr>
        <w:t>廠</w:t>
      </w:r>
      <w:r w:rsidR="00931468" w:rsidRPr="00931468">
        <w:rPr>
          <w:rFonts w:hint="eastAsia"/>
          <w:color w:val="808080"/>
          <w:sz w:val="24"/>
          <w:szCs w:val="24"/>
        </w:rPr>
        <w:t>○○○</w:t>
      </w:r>
      <w:r w:rsidR="00931468" w:rsidRPr="00931468">
        <w:rPr>
          <w:kern w:val="0"/>
          <w:sz w:val="24"/>
          <w:szCs w:val="24"/>
          <w:lang w:eastAsia="zh-TW"/>
        </w:rPr>
        <w:t xml:space="preserve"> </w:t>
      </w:r>
      <w:r w:rsidRPr="00931468">
        <w:rPr>
          <w:kern w:val="0"/>
          <w:sz w:val="24"/>
          <w:szCs w:val="24"/>
          <w:lang w:eastAsia="zh-TW"/>
        </w:rPr>
        <w:t>(</w:t>
      </w:r>
      <w:proofErr w:type="spellStart"/>
      <w:r w:rsidRPr="00931468">
        <w:rPr>
          <w:kern w:val="0"/>
          <w:sz w:val="24"/>
          <w:szCs w:val="24"/>
          <w:lang w:eastAsia="zh-TW"/>
        </w:rPr>
        <w:t>例如</w:t>
      </w:r>
      <w:proofErr w:type="spellEnd"/>
      <w:r w:rsidRPr="00931468">
        <w:rPr>
          <w:kern w:val="0"/>
          <w:sz w:val="24"/>
          <w:szCs w:val="24"/>
          <w:lang w:eastAsia="zh-TW"/>
        </w:rPr>
        <w:t>:111)</w:t>
      </w:r>
      <w:proofErr w:type="spellStart"/>
      <w:r w:rsidRPr="00931468">
        <w:rPr>
          <w:kern w:val="0"/>
          <w:sz w:val="24"/>
          <w:szCs w:val="24"/>
          <w:lang w:eastAsia="zh-TW"/>
        </w:rPr>
        <w:t>年度能源使用量</w:t>
      </w:r>
      <w:proofErr w:type="spellEnd"/>
      <w:r w:rsidRPr="00931468">
        <w:rPr>
          <w:kern w:val="0"/>
          <w:sz w:val="24"/>
          <w:szCs w:val="24"/>
          <w:lang w:eastAsia="zh-TW"/>
        </w:rPr>
        <w:t>(</w:t>
      </w:r>
      <w:r w:rsidRPr="00931468">
        <w:rPr>
          <w:kern w:val="0"/>
          <w:sz w:val="24"/>
          <w:szCs w:val="24"/>
          <w:lang w:eastAsia="zh-TW"/>
        </w:rPr>
        <w:t>例</w:t>
      </w:r>
      <w:r w:rsidRPr="00931468">
        <w:rPr>
          <w:kern w:val="0"/>
          <w:sz w:val="24"/>
          <w:szCs w:val="24"/>
          <w:lang w:eastAsia="zh-TW"/>
        </w:rPr>
        <w:t>)</w:t>
      </w:r>
    </w:p>
    <w:p w14:paraId="7947218E" w14:textId="25A1E5C4"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本公司每年約生產</w:t>
      </w:r>
      <w:r w:rsidR="00931468" w:rsidRPr="00931468">
        <w:rPr>
          <w:rFonts w:hint="eastAsia"/>
          <w:color w:val="808080"/>
          <w:sz w:val="24"/>
          <w:szCs w:val="24"/>
        </w:rPr>
        <w:t>○○○○○</w:t>
      </w:r>
      <w:proofErr w:type="spellStart"/>
      <w:r w:rsidRPr="00931468">
        <w:rPr>
          <w:kern w:val="0"/>
          <w:sz w:val="24"/>
          <w:szCs w:val="24"/>
          <w:lang w:eastAsia="zh-TW"/>
        </w:rPr>
        <w:t>產品</w:t>
      </w:r>
      <w:proofErr w:type="spellEnd"/>
      <w:r w:rsidRPr="00931468">
        <w:rPr>
          <w:kern w:val="0"/>
          <w:sz w:val="24"/>
          <w:szCs w:val="24"/>
          <w:lang w:eastAsia="zh-TW"/>
        </w:rPr>
        <w:t>____________</w:t>
      </w:r>
      <w:proofErr w:type="gramStart"/>
      <w:r w:rsidRPr="00931468">
        <w:rPr>
          <w:kern w:val="0"/>
          <w:sz w:val="24"/>
          <w:szCs w:val="24"/>
          <w:lang w:eastAsia="zh-TW"/>
        </w:rPr>
        <w:t>個</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181"/>
        <w:gridCol w:w="4648"/>
      </w:tblGrid>
      <w:tr w:rsidR="009B215C" w:rsidRPr="00931468" w14:paraId="00766922" w14:textId="77777777" w:rsidTr="00BE2B5F">
        <w:trPr>
          <w:trHeight w:val="348"/>
        </w:trPr>
        <w:tc>
          <w:tcPr>
            <w:tcW w:w="4708" w:type="dxa"/>
            <w:gridSpan w:val="2"/>
            <w:shd w:val="clear" w:color="auto" w:fill="D9D9D9"/>
            <w:vAlign w:val="center"/>
          </w:tcPr>
          <w:p w14:paraId="38DF330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能源種類</w:t>
            </w:r>
          </w:p>
        </w:tc>
        <w:tc>
          <w:tcPr>
            <w:tcW w:w="4648" w:type="dxa"/>
            <w:shd w:val="clear" w:color="auto" w:fill="D9D9D9"/>
            <w:vAlign w:val="center"/>
          </w:tcPr>
          <w:p w14:paraId="65B589DA"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使用量</w:t>
            </w:r>
          </w:p>
        </w:tc>
      </w:tr>
      <w:tr w:rsidR="009B215C" w:rsidRPr="00931468" w14:paraId="76C54D64" w14:textId="77777777" w:rsidTr="00BE2B5F">
        <w:trPr>
          <w:trHeight w:val="348"/>
        </w:trPr>
        <w:tc>
          <w:tcPr>
            <w:tcW w:w="2527" w:type="dxa"/>
            <w:vMerge w:val="restart"/>
            <w:shd w:val="clear" w:color="auto" w:fill="auto"/>
            <w:vAlign w:val="center"/>
          </w:tcPr>
          <w:p w14:paraId="59ABF745"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直接溫室氣體之排放與移除</w:t>
            </w:r>
          </w:p>
        </w:tc>
        <w:tc>
          <w:tcPr>
            <w:tcW w:w="2181" w:type="dxa"/>
            <w:shd w:val="clear" w:color="auto" w:fill="auto"/>
            <w:vAlign w:val="center"/>
          </w:tcPr>
          <w:p w14:paraId="3539FB9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0C74C564" w14:textId="77777777" w:rsidR="009B215C" w:rsidRPr="00BE2B5F"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7B4B42CC" w14:textId="77777777" w:rsidTr="00BE2B5F">
        <w:trPr>
          <w:trHeight w:val="348"/>
        </w:trPr>
        <w:tc>
          <w:tcPr>
            <w:tcW w:w="2527" w:type="dxa"/>
            <w:vMerge/>
            <w:shd w:val="clear" w:color="auto" w:fill="auto"/>
            <w:vAlign w:val="center"/>
          </w:tcPr>
          <w:p w14:paraId="0A36DAC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shd w:val="clear" w:color="auto" w:fill="auto"/>
            <w:vAlign w:val="center"/>
          </w:tcPr>
          <w:p w14:paraId="75740265"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7E8CD16D"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7A590D27" w14:textId="77777777" w:rsidTr="00BE2B5F">
        <w:trPr>
          <w:trHeight w:val="348"/>
        </w:trPr>
        <w:tc>
          <w:tcPr>
            <w:tcW w:w="2527" w:type="dxa"/>
            <w:vMerge/>
            <w:shd w:val="clear" w:color="auto" w:fill="auto"/>
            <w:vAlign w:val="center"/>
          </w:tcPr>
          <w:p w14:paraId="114E843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shd w:val="clear" w:color="auto" w:fill="auto"/>
            <w:vAlign w:val="center"/>
          </w:tcPr>
          <w:p w14:paraId="0C3338C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2415FB5E"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54D415A7" w14:textId="77777777" w:rsidTr="00BE2B5F">
        <w:trPr>
          <w:trHeight w:val="348"/>
        </w:trPr>
        <w:tc>
          <w:tcPr>
            <w:tcW w:w="2527" w:type="dxa"/>
            <w:vMerge w:val="restart"/>
            <w:shd w:val="clear" w:color="auto" w:fill="auto"/>
            <w:vAlign w:val="center"/>
          </w:tcPr>
          <w:p w14:paraId="12833D7F"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輸入能源的間接溫室氣體排放</w:t>
            </w:r>
          </w:p>
        </w:tc>
        <w:tc>
          <w:tcPr>
            <w:tcW w:w="2181" w:type="dxa"/>
            <w:shd w:val="clear" w:color="auto" w:fill="auto"/>
            <w:vAlign w:val="center"/>
          </w:tcPr>
          <w:p w14:paraId="4FDAFA3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1EBD0777"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2ADC1836" w14:textId="77777777" w:rsidTr="00BE2B5F">
        <w:trPr>
          <w:trHeight w:val="348"/>
        </w:trPr>
        <w:tc>
          <w:tcPr>
            <w:tcW w:w="2527" w:type="dxa"/>
            <w:vMerge/>
            <w:shd w:val="clear" w:color="auto" w:fill="auto"/>
            <w:vAlign w:val="center"/>
          </w:tcPr>
          <w:p w14:paraId="674F9510"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shd w:val="clear" w:color="auto" w:fill="auto"/>
            <w:vAlign w:val="center"/>
          </w:tcPr>
          <w:p w14:paraId="73166824"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3DA62B6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03A9E6BE" w14:textId="77777777" w:rsidTr="00BE2B5F">
        <w:trPr>
          <w:trHeight w:val="348"/>
        </w:trPr>
        <w:tc>
          <w:tcPr>
            <w:tcW w:w="2527" w:type="dxa"/>
            <w:vMerge/>
            <w:shd w:val="clear" w:color="auto" w:fill="auto"/>
            <w:vAlign w:val="center"/>
          </w:tcPr>
          <w:p w14:paraId="5899AAE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shd w:val="clear" w:color="auto" w:fill="auto"/>
            <w:vAlign w:val="center"/>
          </w:tcPr>
          <w:p w14:paraId="1A3D5CB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shd w:val="clear" w:color="auto" w:fill="auto"/>
            <w:vAlign w:val="center"/>
          </w:tcPr>
          <w:p w14:paraId="3F1AD6A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bl>
    <w:p w14:paraId="0735DE3B" w14:textId="4AAD664F" w:rsidR="009B215C" w:rsidRPr="00931468" w:rsidRDefault="00931468"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hint="eastAsia"/>
          <w:b/>
          <w:bCs/>
          <w:color w:val="000000"/>
          <w:kern w:val="0"/>
          <w:sz w:val="28"/>
          <w:szCs w:val="28"/>
        </w:rPr>
        <w:t>○○○</w:t>
      </w:r>
      <w:r w:rsidR="009B215C" w:rsidRPr="00931468">
        <w:rPr>
          <w:rFonts w:ascii="Times New Roman" w:eastAsia="標楷體" w:hAnsi="Times New Roman" w:cs="Times New Roman"/>
          <w:b/>
          <w:bCs/>
          <w:color w:val="000000"/>
          <w:kern w:val="0"/>
          <w:sz w:val="28"/>
          <w:szCs w:val="28"/>
        </w:rPr>
        <w:t>公司</w:t>
      </w:r>
      <w:r w:rsidR="009B215C" w:rsidRPr="00931468">
        <w:rPr>
          <w:rFonts w:ascii="Times New Roman" w:eastAsia="標楷體" w:hAnsi="Times New Roman" w:cs="Times New Roman"/>
          <w:b/>
          <w:bCs/>
          <w:color w:val="000000"/>
          <w:kern w:val="0"/>
          <w:sz w:val="28"/>
          <w:szCs w:val="28"/>
        </w:rPr>
        <w:t>(</w:t>
      </w:r>
      <w:r w:rsidR="009B215C" w:rsidRPr="00931468">
        <w:rPr>
          <w:rFonts w:ascii="Times New Roman" w:eastAsia="標楷體" w:hAnsi="Times New Roman" w:cs="Times New Roman"/>
          <w:b/>
          <w:bCs/>
          <w:color w:val="000000"/>
          <w:kern w:val="0"/>
          <w:sz w:val="28"/>
          <w:szCs w:val="28"/>
        </w:rPr>
        <w:t>工廠</w:t>
      </w:r>
      <w:r w:rsidR="009B215C" w:rsidRPr="00931468">
        <w:rPr>
          <w:rFonts w:ascii="Times New Roman" w:eastAsia="標楷體" w:hAnsi="Times New Roman" w:cs="Times New Roman"/>
          <w:b/>
          <w:bCs/>
          <w:color w:val="000000"/>
          <w:kern w:val="0"/>
          <w:sz w:val="28"/>
          <w:szCs w:val="28"/>
        </w:rPr>
        <w:t>)</w:t>
      </w:r>
      <w:r w:rsidR="009B215C" w:rsidRPr="00931468">
        <w:rPr>
          <w:rFonts w:ascii="Times New Roman" w:eastAsia="標楷體" w:hAnsi="Times New Roman" w:cs="Times New Roman"/>
          <w:b/>
          <w:bCs/>
          <w:color w:val="000000"/>
          <w:kern w:val="0"/>
          <w:sz w:val="28"/>
          <w:szCs w:val="28"/>
        </w:rPr>
        <w:t>現場照片及廠區配置圖</w:t>
      </w:r>
    </w:p>
    <w:p w14:paraId="60AB2132" w14:textId="77777777" w:rsidR="009B215C" w:rsidRPr="00931468" w:rsidRDefault="009B215C" w:rsidP="004C7B87">
      <w:pPr>
        <w:snapToGrid w:val="0"/>
        <w:spacing w:afterLines="50" w:after="120" w:line="400" w:lineRule="exact"/>
        <w:rPr>
          <w:rFonts w:ascii="Times New Roman" w:eastAsia="標楷體" w:hAnsi="Times New Roman" w:cs="Times New Roman"/>
          <w:b/>
          <w:bCs/>
          <w:color w:val="000000"/>
          <w:kern w:val="0"/>
          <w:sz w:val="28"/>
          <w:szCs w:val="28"/>
        </w:rPr>
      </w:pPr>
    </w:p>
    <w:p w14:paraId="643E510C"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450CB770" w14:textId="77777777" w:rsidR="004C7B87" w:rsidRPr="00BE2B5F"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7BD9EECD"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2B2D7FFA"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30A104E6"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54F3CAEA"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20256D0F" w14:textId="72C43EA0" w:rsidR="009B215C" w:rsidRPr="00931468" w:rsidRDefault="009B215C" w:rsidP="00BE2B5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t>請繪製</w:t>
      </w:r>
      <w:r w:rsidR="00931468" w:rsidRPr="00931468">
        <w:rPr>
          <w:rFonts w:ascii="Times New Roman" w:eastAsia="標楷體" w:hAnsi="Times New Roman" w:cs="Times New Roman" w:hint="eastAsia"/>
          <w:b/>
          <w:bCs/>
          <w:color w:val="000000"/>
          <w:kern w:val="0"/>
          <w:sz w:val="28"/>
          <w:szCs w:val="28"/>
        </w:rPr>
        <w:t>○○○</w:t>
      </w:r>
      <w:r w:rsidRPr="00931468">
        <w:rPr>
          <w:rFonts w:ascii="Times New Roman" w:eastAsia="標楷體" w:hAnsi="Times New Roman" w:cs="Times New Roman"/>
          <w:b/>
          <w:bCs/>
          <w:color w:val="000000"/>
          <w:kern w:val="0"/>
          <w:sz w:val="28"/>
          <w:szCs w:val="28"/>
        </w:rPr>
        <w:t>公司</w:t>
      </w:r>
      <w:r w:rsidRPr="00931468">
        <w:rPr>
          <w:rFonts w:ascii="Times New Roman" w:eastAsia="標楷體" w:hAnsi="Times New Roman" w:cs="Times New Roman"/>
          <w:b/>
          <w:bCs/>
          <w:color w:val="000000"/>
          <w:kern w:val="0"/>
          <w:sz w:val="28"/>
          <w:szCs w:val="28"/>
        </w:rPr>
        <w:t>(</w:t>
      </w:r>
      <w:r w:rsidRPr="00931468">
        <w:rPr>
          <w:rFonts w:ascii="Times New Roman" w:eastAsia="標楷體" w:hAnsi="Times New Roman" w:cs="Times New Roman"/>
          <w:b/>
          <w:bCs/>
          <w:color w:val="000000"/>
          <w:kern w:val="0"/>
          <w:sz w:val="28"/>
          <w:szCs w:val="28"/>
        </w:rPr>
        <w:t>工廠</w:t>
      </w:r>
      <w:r w:rsidRPr="00931468">
        <w:rPr>
          <w:rFonts w:ascii="Times New Roman" w:eastAsia="標楷體" w:hAnsi="Times New Roman" w:cs="Times New Roman"/>
          <w:b/>
          <w:bCs/>
          <w:color w:val="000000"/>
          <w:kern w:val="0"/>
          <w:sz w:val="28"/>
          <w:szCs w:val="28"/>
        </w:rPr>
        <w:t>)</w:t>
      </w:r>
      <w:r w:rsidRPr="00931468">
        <w:rPr>
          <w:rFonts w:ascii="Times New Roman" w:eastAsia="標楷體" w:hAnsi="Times New Roman" w:cs="Times New Roman"/>
          <w:b/>
          <w:bCs/>
          <w:color w:val="000000"/>
          <w:kern w:val="0"/>
          <w:sz w:val="28"/>
          <w:szCs w:val="28"/>
        </w:rPr>
        <w:t>簡圖與配置圖</w:t>
      </w:r>
    </w:p>
    <w:p w14:paraId="48AE926A" w14:textId="77777777" w:rsidR="009B215C" w:rsidRPr="00BE2B5F" w:rsidRDefault="009B215C" w:rsidP="00BE2B5F">
      <w:pPr>
        <w:snapToGrid w:val="0"/>
        <w:spacing w:afterLines="50" w:after="120" w:line="400" w:lineRule="exact"/>
        <w:rPr>
          <w:rFonts w:ascii="Times New Roman" w:eastAsia="標楷體" w:hAnsi="Times New Roman" w:cs="Times New Roman"/>
          <w:b/>
          <w:bCs/>
          <w:color w:val="000000"/>
          <w:kern w:val="0"/>
          <w:sz w:val="28"/>
          <w:szCs w:val="28"/>
        </w:rPr>
      </w:pPr>
    </w:p>
    <w:p w14:paraId="017A88DD"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61BC2521"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55F469FC"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47ECE278" w14:textId="77777777" w:rsidR="004C7B87"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410AE5C5" w14:textId="77777777" w:rsidR="00BE2B5F" w:rsidRDefault="00BE2B5F" w:rsidP="00BE2B5F">
      <w:pPr>
        <w:snapToGrid w:val="0"/>
        <w:spacing w:afterLines="50" w:after="120" w:line="400" w:lineRule="exact"/>
        <w:rPr>
          <w:rFonts w:ascii="Times New Roman" w:eastAsia="標楷體" w:hAnsi="Times New Roman" w:cs="Times New Roman"/>
          <w:b/>
          <w:bCs/>
          <w:color w:val="000000"/>
          <w:kern w:val="0"/>
          <w:sz w:val="28"/>
          <w:szCs w:val="28"/>
        </w:rPr>
      </w:pPr>
    </w:p>
    <w:p w14:paraId="3956CD2E" w14:textId="77777777" w:rsidR="00BE2B5F" w:rsidRPr="00BE2B5F" w:rsidRDefault="00BE2B5F" w:rsidP="00BE2B5F">
      <w:pPr>
        <w:snapToGrid w:val="0"/>
        <w:spacing w:afterLines="50" w:after="120" w:line="400" w:lineRule="exact"/>
        <w:rPr>
          <w:rFonts w:ascii="Times New Roman" w:eastAsia="標楷體" w:hAnsi="Times New Roman" w:cs="Times New Roman"/>
          <w:b/>
          <w:bCs/>
          <w:color w:val="000000"/>
          <w:kern w:val="0"/>
          <w:sz w:val="28"/>
          <w:szCs w:val="28"/>
        </w:rPr>
      </w:pPr>
    </w:p>
    <w:p w14:paraId="4CA83B72" w14:textId="03FDB65B" w:rsidR="00E53A20" w:rsidRDefault="00E53A20">
      <w:pPr>
        <w:rPr>
          <w:rFonts w:ascii="Times New Roman" w:eastAsia="標楷體" w:hAnsi="Times New Roman" w:cs="Times New Roman"/>
          <w:b/>
          <w:bCs/>
          <w:spacing w:val="20"/>
          <w:sz w:val="28"/>
          <w:szCs w:val="20"/>
        </w:rPr>
      </w:pPr>
      <w:r>
        <w:rPr>
          <w:rFonts w:ascii="Times New Roman" w:eastAsia="標楷體" w:hAnsi="Times New Roman" w:cs="Times New Roman"/>
          <w:b/>
          <w:bCs/>
          <w:spacing w:val="20"/>
          <w:sz w:val="28"/>
          <w:szCs w:val="20"/>
        </w:rPr>
        <w:br w:type="page"/>
      </w:r>
    </w:p>
    <w:p w14:paraId="16245165" w14:textId="77777777" w:rsidR="009F3284" w:rsidRDefault="009F3284" w:rsidP="00BE2B5F">
      <w:pPr>
        <w:pStyle w:val="a3"/>
        <w:widowControl w:val="0"/>
        <w:snapToGrid w:val="0"/>
        <w:spacing w:beforeLines="50" w:before="120" w:afterLines="50" w:after="120" w:line="480" w:lineRule="exact"/>
        <w:ind w:left="993"/>
        <w:contextualSpacing w:val="0"/>
        <w:rPr>
          <w:rFonts w:ascii="Times New Roman" w:eastAsia="標楷體" w:hAnsi="Times New Roman" w:cs="Times New Roman"/>
          <w:b/>
          <w:bCs/>
          <w:color w:val="000000"/>
          <w:kern w:val="0"/>
          <w:sz w:val="28"/>
          <w:szCs w:val="28"/>
        </w:rPr>
        <w:sectPr w:rsidR="009F3284" w:rsidSect="001571C5">
          <w:footerReference w:type="default" r:id="rId9"/>
          <w:pgSz w:w="12240" w:h="15840"/>
          <w:pgMar w:top="1440" w:right="1440" w:bottom="1440" w:left="1440" w:header="708" w:footer="708" w:gutter="0"/>
          <w:pgNumType w:start="1"/>
          <w:cols w:space="708"/>
          <w:docGrid w:linePitch="360"/>
        </w:sectPr>
      </w:pPr>
    </w:p>
    <w:p w14:paraId="4394B04E" w14:textId="2F892E50" w:rsidR="002E1BC3" w:rsidRPr="002E1BC3" w:rsidRDefault="002E1BC3" w:rsidP="002E1BC3">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輔導建議改善方</w:t>
      </w:r>
      <w:r>
        <w:rPr>
          <w:rFonts w:ascii="Times New Roman" w:eastAsia="標楷體" w:hAnsi="Times New Roman" w:cs="Times New Roman" w:hint="eastAsia"/>
          <w:b/>
          <w:bCs/>
          <w:sz w:val="32"/>
          <w:szCs w:val="32"/>
        </w:rPr>
        <w:t>案</w:t>
      </w:r>
    </w:p>
    <w:p w14:paraId="2F9E3196" w14:textId="10442339" w:rsidR="00876EAE" w:rsidRDefault="00FA6013"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281BED">
        <w:rPr>
          <w:noProof/>
        </w:rPr>
        <mc:AlternateContent>
          <mc:Choice Requires="wps">
            <w:drawing>
              <wp:anchor distT="0" distB="0" distL="114300" distR="114300" simplePos="0" relativeHeight="251660288" behindDoc="0" locked="0" layoutInCell="1" allowOverlap="1" wp14:anchorId="6B5ED4E3" wp14:editId="6043DFB7">
                <wp:simplePos x="0" y="0"/>
                <wp:positionH relativeFrom="column">
                  <wp:posOffset>1822450</wp:posOffset>
                </wp:positionH>
                <wp:positionV relativeFrom="paragraph">
                  <wp:posOffset>13970</wp:posOffset>
                </wp:positionV>
                <wp:extent cx="1374140" cy="492125"/>
                <wp:effectExtent l="0" t="0" r="0" b="31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92125"/>
                        </a:xfrm>
                        <a:prstGeom prst="rect">
                          <a:avLst/>
                        </a:prstGeom>
                        <a:noFill/>
                        <a:ln w="0">
                          <a:solidFill>
                            <a:srgbClr val="000000"/>
                          </a:solidFill>
                          <a:miter lim="800000"/>
                          <a:headEnd/>
                          <a:tailEnd/>
                        </a:ln>
                      </wps:spPr>
                      <wps:txbx>
                        <w:txbxContent>
                          <w:p w14:paraId="6377C3AD" w14:textId="77777777" w:rsidR="00876EAE" w:rsidRPr="000B32A7" w:rsidRDefault="00876EAE" w:rsidP="00876EAE">
                            <w:pPr>
                              <w:spacing w:after="0" w:line="0" w:lineRule="atLeast"/>
                              <w:rPr>
                                <w:rFonts w:eastAsia="標楷體"/>
                                <w:szCs w:val="28"/>
                                <w:highlight w:val="yellow"/>
                              </w:rPr>
                            </w:pPr>
                            <w:r>
                              <w:rPr>
                                <w:rFonts w:eastAsia="標楷體" w:hint="eastAsia"/>
                                <w:szCs w:val="28"/>
                                <w:highlight w:val="yellow"/>
                              </w:rPr>
                              <w:t>總用能量</w:t>
                            </w:r>
                            <w:r>
                              <w:rPr>
                                <w:rFonts w:eastAsia="標楷體"/>
                                <w:szCs w:val="28"/>
                                <w:highlight w:val="yellow"/>
                              </w:rPr>
                              <w:t>為全廠</w:t>
                            </w:r>
                            <w:r w:rsidRPr="00E26876">
                              <w:rPr>
                                <w:rFonts w:eastAsia="標楷體"/>
                                <w:szCs w:val="28"/>
                                <w:highlight w:val="yellow"/>
                              </w:rPr>
                              <w:t>(</w:t>
                            </w:r>
                            <w:r w:rsidRPr="00E26876">
                              <w:rPr>
                                <w:rFonts w:eastAsia="標楷體" w:hint="eastAsia"/>
                                <w:szCs w:val="28"/>
                                <w:highlight w:val="yellow"/>
                              </w:rPr>
                              <w:t>電能</w:t>
                            </w:r>
                            <w:r w:rsidRPr="00E26876">
                              <w:rPr>
                                <w:rFonts w:eastAsia="標楷體" w:hint="eastAsia"/>
                                <w:szCs w:val="28"/>
                                <w:highlight w:val="yellow"/>
                              </w:rPr>
                              <w:t>+</w:t>
                            </w:r>
                            <w:r w:rsidRPr="00E26876">
                              <w:rPr>
                                <w:rFonts w:eastAsia="標楷體" w:hint="eastAsia"/>
                                <w:szCs w:val="28"/>
                                <w:highlight w:val="yellow"/>
                              </w:rPr>
                              <w:t>熱</w:t>
                            </w:r>
                            <w:r w:rsidRPr="00E26876">
                              <w:rPr>
                                <w:rFonts w:eastAsia="標楷體" w:hint="eastAsia"/>
                                <w:highlight w:val="yellow"/>
                              </w:rPr>
                              <w:t>能</w:t>
                            </w:r>
                            <w:r w:rsidRPr="00E26876">
                              <w:rPr>
                                <w:rFonts w:eastAsia="標楷體"/>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ED4E3" id="_x0000_t202" coordsize="21600,21600" o:spt="202" path="m,l,21600r21600,l21600,xe">
                <v:stroke joinstyle="miter"/>
                <v:path gradientshapeok="t" o:connecttype="rect"/>
              </v:shapetype>
              <v:shape id="文字方塊 9" o:spid="_x0000_s1026" type="#_x0000_t202" style="position:absolute;left:0;text-align:left;margin-left:143.5pt;margin-top:1.1pt;width:108.2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" filled="f" strokeweight="0">
                <v:textbox>
                  <w:txbxContent>
                    <w:p w14:paraId="6377C3AD" w14:textId="77777777" w:rsidR="00876EAE" w:rsidRPr="000B32A7" w:rsidRDefault="00876EAE" w:rsidP="00876EAE">
                      <w:pPr>
                        <w:spacing w:after="0" w:line="0" w:lineRule="atLeast"/>
                        <w:rPr>
                          <w:rFonts w:eastAsia="標楷體"/>
                          <w:szCs w:val="28"/>
                          <w:highlight w:val="yellow"/>
                        </w:rPr>
                      </w:pPr>
                      <w:r>
                        <w:rPr>
                          <w:rFonts w:eastAsia="標楷體" w:hint="eastAsia"/>
                          <w:szCs w:val="28"/>
                          <w:highlight w:val="yellow"/>
                        </w:rPr>
                        <w:t>總用能量</w:t>
                      </w:r>
                      <w:r>
                        <w:rPr>
                          <w:rFonts w:eastAsia="標楷體"/>
                          <w:szCs w:val="28"/>
                          <w:highlight w:val="yellow"/>
                        </w:rPr>
                        <w:t>為全廠</w:t>
                      </w:r>
                      <w:r w:rsidRPr="00E26876">
                        <w:rPr>
                          <w:rFonts w:eastAsia="標楷體"/>
                          <w:szCs w:val="28"/>
                          <w:highlight w:val="yellow"/>
                        </w:rPr>
                        <w:t>(</w:t>
                      </w:r>
                      <w:r w:rsidRPr="00E26876">
                        <w:rPr>
                          <w:rFonts w:eastAsia="標楷體" w:hint="eastAsia"/>
                          <w:szCs w:val="28"/>
                          <w:highlight w:val="yellow"/>
                        </w:rPr>
                        <w:t>電能</w:t>
                      </w:r>
                      <w:r w:rsidRPr="00E26876">
                        <w:rPr>
                          <w:rFonts w:eastAsia="標楷體" w:hint="eastAsia"/>
                          <w:szCs w:val="28"/>
                          <w:highlight w:val="yellow"/>
                        </w:rPr>
                        <w:t>+</w:t>
                      </w:r>
                      <w:r w:rsidRPr="00E26876">
                        <w:rPr>
                          <w:rFonts w:eastAsia="標楷體" w:hint="eastAsia"/>
                          <w:szCs w:val="28"/>
                          <w:highlight w:val="yellow"/>
                        </w:rPr>
                        <w:t>熱</w:t>
                      </w:r>
                      <w:r w:rsidRPr="00E26876">
                        <w:rPr>
                          <w:rFonts w:eastAsia="標楷體" w:hint="eastAsia"/>
                          <w:highlight w:val="yellow"/>
                        </w:rPr>
                        <w:t>能</w:t>
                      </w:r>
                      <w:r w:rsidRPr="00E26876">
                        <w:rPr>
                          <w:rFonts w:eastAsia="標楷體"/>
                          <w:highlight w:val="yellow"/>
                        </w:rPr>
                        <w:t>)</w:t>
                      </w:r>
                    </w:p>
                  </w:txbxContent>
                </v:textbox>
              </v:shape>
            </w:pict>
          </mc:Fallback>
        </mc:AlternateContent>
      </w:r>
      <w:r w:rsidR="00876EAE" w:rsidRPr="00281BED">
        <w:rPr>
          <w:noProof/>
        </w:rPr>
        <mc:AlternateContent>
          <mc:Choice Requires="wps">
            <w:drawing>
              <wp:anchor distT="0" distB="0" distL="114300" distR="114300" simplePos="0" relativeHeight="251659264" behindDoc="0" locked="0" layoutInCell="1" allowOverlap="1" wp14:anchorId="62615E93" wp14:editId="72786C95">
                <wp:simplePos x="0" y="0"/>
                <wp:positionH relativeFrom="column">
                  <wp:posOffset>4645660</wp:posOffset>
                </wp:positionH>
                <wp:positionV relativeFrom="paragraph">
                  <wp:posOffset>-358140</wp:posOffset>
                </wp:positionV>
                <wp:extent cx="3510280" cy="505460"/>
                <wp:effectExtent l="0" t="0" r="13970" b="751840"/>
                <wp:wrapNone/>
                <wp:docPr id="10" name="圓角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280" cy="505460"/>
                        </a:xfrm>
                        <a:prstGeom prst="wedgeRoundRectCallout">
                          <a:avLst>
                            <a:gd name="adj1" fmla="val -33324"/>
                            <a:gd name="adj2" fmla="val 188063"/>
                            <a:gd name="adj3" fmla="val 16667"/>
                          </a:avLst>
                        </a:prstGeom>
                        <a:solidFill>
                          <a:srgbClr val="FFFFFF"/>
                        </a:solidFill>
                        <a:ln w="9525">
                          <a:solidFill>
                            <a:srgbClr val="000000"/>
                          </a:solidFill>
                          <a:miter lim="800000"/>
                          <a:headEnd/>
                          <a:tailEnd/>
                        </a:ln>
                      </wps:spPr>
                      <wps:txbx>
                        <w:txbxContent>
                          <w:p w14:paraId="7A0A7A18" w14:textId="77777777" w:rsidR="00876EAE" w:rsidRPr="00841D86" w:rsidRDefault="00876EAE" w:rsidP="00876EAE">
                            <w:pPr>
                              <w:spacing w:after="0" w:line="0" w:lineRule="atLeast"/>
                              <w:rPr>
                                <w:rFonts w:ascii="標楷體" w:eastAsia="標楷體" w:hAnsi="標楷體"/>
                                <w:sz w:val="20"/>
                                <w:highlight w:val="yellow"/>
                              </w:rPr>
                            </w:pPr>
                            <w:r w:rsidRPr="00841D86">
                              <w:rPr>
                                <w:rFonts w:ascii="標楷體" w:eastAsia="標楷體" w:hAnsi="標楷體" w:hint="eastAsia"/>
                                <w:sz w:val="20"/>
                                <w:highlight w:val="yellow"/>
                              </w:rPr>
                              <w:t>若節省的燃料為燃油、燃煤或其他燃料</w:t>
                            </w:r>
                          </w:p>
                          <w:p w14:paraId="7EFAEB38" w14:textId="77777777" w:rsidR="00876EAE" w:rsidRPr="00841D86" w:rsidRDefault="00876EAE" w:rsidP="00876EAE">
                            <w:pPr>
                              <w:spacing w:after="0" w:line="0" w:lineRule="atLeast"/>
                              <w:rPr>
                                <w:rFonts w:ascii="標楷體" w:eastAsia="標楷體" w:hAnsi="標楷體"/>
                                <w:sz w:val="20"/>
                              </w:rPr>
                            </w:pPr>
                            <w:r w:rsidRPr="00841D86">
                              <w:rPr>
                                <w:rFonts w:ascii="標楷體" w:eastAsia="標楷體" w:hAnsi="標楷體" w:hint="eastAsia"/>
                                <w:sz w:val="20"/>
                                <w:highlight w:val="yellow"/>
                              </w:rPr>
                              <w:t>則可以修改欄位名稱為燃油(公秉/年)或燃煤(公噸/年)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5E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8" o:spid="_x0000_s1027" type="#_x0000_t62" style="position:absolute;left:0;text-align:left;margin-left:365.8pt;margin-top:-28.2pt;width:276.4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" adj="3602,51422">
                <v:textbox>
                  <w:txbxContent>
                    <w:p w14:paraId="7A0A7A18" w14:textId="77777777" w:rsidR="00876EAE" w:rsidRPr="00841D86" w:rsidRDefault="00876EAE" w:rsidP="00876EAE">
                      <w:pPr>
                        <w:spacing w:after="0" w:line="0" w:lineRule="atLeast"/>
                        <w:rPr>
                          <w:rFonts w:ascii="標楷體" w:eastAsia="標楷體" w:hAnsi="標楷體"/>
                          <w:sz w:val="20"/>
                          <w:highlight w:val="yellow"/>
                        </w:rPr>
                      </w:pPr>
                      <w:r w:rsidRPr="00841D86">
                        <w:rPr>
                          <w:rFonts w:ascii="標楷體" w:eastAsia="標楷體" w:hAnsi="標楷體" w:hint="eastAsia"/>
                          <w:sz w:val="20"/>
                          <w:highlight w:val="yellow"/>
                        </w:rPr>
                        <w:t>若節省的燃料為燃油、燃煤或其他燃料</w:t>
                      </w:r>
                    </w:p>
                    <w:p w14:paraId="7EFAEB38" w14:textId="77777777" w:rsidR="00876EAE" w:rsidRPr="00841D86" w:rsidRDefault="00876EAE" w:rsidP="00876EAE">
                      <w:pPr>
                        <w:spacing w:after="0" w:line="0" w:lineRule="atLeast"/>
                        <w:rPr>
                          <w:rFonts w:ascii="標楷體" w:eastAsia="標楷體" w:hAnsi="標楷體"/>
                          <w:sz w:val="20"/>
                        </w:rPr>
                      </w:pPr>
                      <w:r w:rsidRPr="00841D86">
                        <w:rPr>
                          <w:rFonts w:ascii="標楷體" w:eastAsia="標楷體" w:hAnsi="標楷體" w:hint="eastAsia"/>
                          <w:sz w:val="20"/>
                          <w:highlight w:val="yellow"/>
                        </w:rPr>
                        <w:t>則可以修改欄位名稱為燃油(公秉/年)或燃煤(公噸/年)</w:t>
                      </w:r>
                    </w:p>
                  </w:txbxContent>
                </v:textbox>
              </v:shape>
            </w:pict>
          </mc:Fallback>
        </mc:AlternateContent>
      </w:r>
      <w:r w:rsidR="00876EAE" w:rsidRPr="00876EAE">
        <w:rPr>
          <w:rFonts w:ascii="Times New Roman" w:eastAsia="標楷體" w:hAnsi="Times New Roman" w:cs="Times New Roman" w:hint="eastAsia"/>
          <w:b/>
          <w:bCs/>
          <w:color w:val="000000"/>
          <w:kern w:val="0"/>
          <w:sz w:val="28"/>
          <w:szCs w:val="28"/>
        </w:rPr>
        <w:t>改善效益彙總表</w:t>
      </w:r>
    </w:p>
    <w:tbl>
      <w:tblPr>
        <w:tblW w:w="141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09"/>
        <w:gridCol w:w="708"/>
        <w:gridCol w:w="709"/>
        <w:gridCol w:w="1985"/>
        <w:gridCol w:w="708"/>
        <w:gridCol w:w="709"/>
        <w:gridCol w:w="992"/>
        <w:gridCol w:w="851"/>
        <w:gridCol w:w="850"/>
        <w:gridCol w:w="851"/>
        <w:gridCol w:w="850"/>
        <w:gridCol w:w="851"/>
        <w:gridCol w:w="1134"/>
        <w:gridCol w:w="709"/>
        <w:gridCol w:w="850"/>
      </w:tblGrid>
      <w:tr w:rsidR="00876EAE" w:rsidRPr="00876EAE" w14:paraId="44A2CEFD" w14:textId="77777777" w:rsidTr="00073734">
        <w:trPr>
          <w:cantSplit/>
          <w:trHeight w:val="128"/>
        </w:trPr>
        <w:tc>
          <w:tcPr>
            <w:tcW w:w="1418"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B2BA1FB"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bookmarkStart w:id="0" w:name="_Hlk189487253"/>
            <w:r w:rsidRPr="00876EAE">
              <w:rPr>
                <w:rFonts w:ascii="Times New Roman" w:eastAsia="標楷體" w:hAnsi="Times New Roman" w:cs="Times New Roman"/>
                <w:szCs w:val="28"/>
              </w:rPr>
              <w:t>全廠現況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F1F23A"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系統設備</w:t>
            </w:r>
          </w:p>
        </w:tc>
        <w:tc>
          <w:tcPr>
            <w:tcW w:w="709" w:type="dxa"/>
            <w:vMerge w:val="restart"/>
            <w:tcBorders>
              <w:top w:val="single" w:sz="4" w:space="0" w:color="auto"/>
              <w:left w:val="single" w:sz="4" w:space="0" w:color="auto"/>
              <w:right w:val="single" w:sz="4" w:space="0" w:color="auto"/>
            </w:tcBorders>
            <w:shd w:val="clear" w:color="auto" w:fill="E7E6E6"/>
            <w:vAlign w:val="center"/>
          </w:tcPr>
          <w:p w14:paraId="63E65EF4" w14:textId="486CC812"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281BED">
              <w:rPr>
                <w:noProof/>
              </w:rPr>
              <mc:AlternateContent>
                <mc:Choice Requires="wps">
                  <w:drawing>
                    <wp:anchor distT="0" distB="0" distL="114300" distR="114300" simplePos="0" relativeHeight="251661312" behindDoc="0" locked="0" layoutInCell="1" allowOverlap="1" wp14:anchorId="6D33AED6" wp14:editId="343BBC18">
                      <wp:simplePos x="0" y="0"/>
                      <wp:positionH relativeFrom="column">
                        <wp:posOffset>-511810</wp:posOffset>
                      </wp:positionH>
                      <wp:positionV relativeFrom="paragraph">
                        <wp:posOffset>-488315</wp:posOffset>
                      </wp:positionV>
                      <wp:extent cx="1010920" cy="711835"/>
                      <wp:effectExtent l="0" t="38100" r="36830" b="12065"/>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71183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62D1555" id="_x0000_t32" coordsize="21600,21600" o:spt="32" o:oned="t" path="m,l21600,21600e" filled="f">
                      <v:path arrowok="t" fillok="f" o:connecttype="none"/>
                      <o:lock v:ext="edit" shapetype="t"/>
                    </v:shapetype>
                    <v:shape id="直線單箭頭接點 8" o:spid="_x0000_s1026" type="#_x0000_t32" style="position:absolute;margin-left:-40.3pt;margin-top:-38.45pt;width:79.6pt;height:56.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" strokecolor="#5b9bd5" strokeweight=".5pt">
                      <v:stroke endarrow="block" joinstyle="miter"/>
                      <o:lock v:ext="edit" shapetype="f"/>
                    </v:shape>
                  </w:pict>
                </mc:Fallback>
              </mc:AlternateContent>
            </w:r>
            <w:r w:rsidRPr="00876EAE">
              <w:rPr>
                <w:rFonts w:ascii="Times New Roman" w:eastAsia="標楷體" w:hAnsi="Times New Roman" w:cs="Times New Roman"/>
                <w:szCs w:val="28"/>
              </w:rPr>
              <w:t>能源分類</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7D5A636" w14:textId="7310F490"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改善建議</w:t>
            </w:r>
          </w:p>
          <w:p w14:paraId="7A562AD9"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事項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6B6C0BD"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改善</w:t>
            </w:r>
          </w:p>
          <w:p w14:paraId="3C0D00E1"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類別</w:t>
            </w:r>
          </w:p>
        </w:tc>
        <w:tc>
          <w:tcPr>
            <w:tcW w:w="4253" w:type="dxa"/>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14:paraId="59E798FE"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節能量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24E53FA3"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節能率</w:t>
            </w:r>
            <w:r w:rsidRPr="00876EAE">
              <w:rPr>
                <w:rFonts w:ascii="Times New Roman" w:eastAsia="標楷體" w:hAnsi="Times New Roman" w:cs="Times New Roman"/>
                <w:sz w:val="18"/>
                <w:szCs w:val="28"/>
              </w:rPr>
              <w:t>（％）</w:t>
            </w:r>
          </w:p>
        </w:tc>
        <w:tc>
          <w:tcPr>
            <w:tcW w:w="851" w:type="dxa"/>
            <w:vMerge w:val="restart"/>
            <w:tcBorders>
              <w:top w:val="single" w:sz="4" w:space="0" w:color="auto"/>
              <w:left w:val="single" w:sz="4" w:space="0" w:color="auto"/>
              <w:right w:val="single" w:sz="4" w:space="0" w:color="auto"/>
            </w:tcBorders>
            <w:shd w:val="clear" w:color="auto" w:fill="E7E6E6"/>
            <w:vAlign w:val="center"/>
          </w:tcPr>
          <w:p w14:paraId="09C71142"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節電率</w:t>
            </w:r>
            <w:r w:rsidRPr="00876EAE">
              <w:rPr>
                <w:rFonts w:ascii="Times New Roman" w:eastAsia="標楷體" w:hAnsi="Times New Roman" w:cs="Times New Roman"/>
                <w:sz w:val="18"/>
                <w:szCs w:val="2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4EDB791" w14:textId="77777777" w:rsidR="00876EAE" w:rsidRPr="00876EAE" w:rsidRDefault="00876EAE" w:rsidP="00876EAE">
            <w:pPr>
              <w:pStyle w:val="2"/>
              <w:spacing w:after="0" w:line="0" w:lineRule="atLeast"/>
              <w:jc w:val="center"/>
              <w:rPr>
                <w:rFonts w:eastAsia="標楷體"/>
              </w:rPr>
            </w:pPr>
            <w:r w:rsidRPr="00876EAE">
              <w:rPr>
                <w:rFonts w:eastAsia="標楷體"/>
                <w:szCs w:val="28"/>
              </w:rPr>
              <w:t>投資費用</w:t>
            </w:r>
            <w:r w:rsidRPr="00876EAE">
              <w:rPr>
                <w:rFonts w:eastAsia="標楷體"/>
                <w:sz w:val="18"/>
              </w:rPr>
              <w:t>(</w:t>
            </w:r>
            <w:r w:rsidRPr="00876EAE">
              <w:rPr>
                <w:rFonts w:eastAsia="標楷體"/>
                <w:sz w:val="18"/>
              </w:rPr>
              <w:t>萬元</w:t>
            </w:r>
            <w:r w:rsidRPr="00876EAE">
              <w:rPr>
                <w:rFonts w:eastAsia="標楷體"/>
                <w:sz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EA7FE0F"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回收年限</w:t>
            </w: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年</w:t>
            </w:r>
            <w:r w:rsidRPr="00876EAE">
              <w:rPr>
                <w:rFonts w:ascii="Times New Roman" w:eastAsia="標楷體" w:hAnsi="Times New Roman" w:cs="Times New Roman"/>
                <w:sz w:val="18"/>
                <w:szCs w:val="28"/>
              </w:rPr>
              <w:t>)</w:t>
            </w:r>
          </w:p>
        </w:tc>
        <w:tc>
          <w:tcPr>
            <w:tcW w:w="850" w:type="dxa"/>
            <w:vMerge w:val="restart"/>
            <w:tcBorders>
              <w:top w:val="single" w:sz="4" w:space="0" w:color="auto"/>
              <w:left w:val="single" w:sz="4" w:space="0" w:color="auto"/>
              <w:right w:val="single" w:sz="4" w:space="0" w:color="auto"/>
            </w:tcBorders>
            <w:shd w:val="clear" w:color="auto" w:fill="E7E6E6"/>
            <w:vAlign w:val="center"/>
          </w:tcPr>
          <w:p w14:paraId="2DCA4AC2"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proofErr w:type="gramStart"/>
            <w:r w:rsidRPr="00876EAE">
              <w:rPr>
                <w:rFonts w:ascii="Times New Roman" w:eastAsia="標楷體" w:hAnsi="Times New Roman" w:cs="Times New Roman"/>
                <w:szCs w:val="28"/>
              </w:rPr>
              <w:t>減碳</w:t>
            </w:r>
            <w:proofErr w:type="gramEnd"/>
            <w:r w:rsidRPr="00876EAE">
              <w:rPr>
                <w:rFonts w:ascii="Times New Roman" w:eastAsia="標楷體" w:hAnsi="Times New Roman" w:cs="Times New Roman"/>
                <w:szCs w:val="28"/>
              </w:rPr>
              <w:t xml:space="preserve">   </w:t>
            </w:r>
            <w:r w:rsidRPr="00876EAE">
              <w:rPr>
                <w:rFonts w:ascii="Times New Roman" w:eastAsia="標楷體" w:hAnsi="Times New Roman" w:cs="Times New Roman"/>
                <w:szCs w:val="28"/>
              </w:rPr>
              <w:t>效益</w:t>
            </w:r>
            <w:r w:rsidRPr="00876EAE">
              <w:rPr>
                <w:rFonts w:ascii="Times New Roman" w:eastAsia="標楷體" w:hAnsi="Times New Roman" w:cs="Times New Roman"/>
                <w:szCs w:val="28"/>
              </w:rPr>
              <w:t xml:space="preserve">  </w:t>
            </w:r>
            <w:r w:rsidRPr="00876EAE">
              <w:rPr>
                <w:rFonts w:ascii="Times New Roman" w:eastAsia="標楷體" w:hAnsi="Times New Roman" w:cs="Times New Roman"/>
                <w:sz w:val="20"/>
                <w:szCs w:val="28"/>
              </w:rPr>
              <w:t>(</w:t>
            </w:r>
            <w:r w:rsidRPr="00876EAE">
              <w:rPr>
                <w:rFonts w:ascii="Times New Roman" w:eastAsia="標楷體" w:hAnsi="Times New Roman" w:cs="Times New Roman"/>
                <w:sz w:val="20"/>
                <w:szCs w:val="28"/>
              </w:rPr>
              <w:t>公噸</w:t>
            </w:r>
            <w:r w:rsidRPr="00876EAE">
              <w:rPr>
                <w:rFonts w:ascii="Times New Roman" w:eastAsia="標楷體" w:hAnsi="Times New Roman" w:cs="Times New Roman"/>
                <w:sz w:val="20"/>
                <w:szCs w:val="28"/>
              </w:rPr>
              <w:t>)</w:t>
            </w:r>
          </w:p>
        </w:tc>
      </w:tr>
      <w:tr w:rsidR="00876EAE" w:rsidRPr="00876EAE" w14:paraId="427A9B67" w14:textId="77777777" w:rsidTr="00073734">
        <w:trPr>
          <w:cantSplit/>
          <w:trHeight w:val="168"/>
        </w:trPr>
        <w:tc>
          <w:tcPr>
            <w:tcW w:w="709" w:type="dxa"/>
            <w:vMerge w:val="restart"/>
            <w:tcBorders>
              <w:top w:val="single" w:sz="4" w:space="0" w:color="auto"/>
              <w:left w:val="single" w:sz="4" w:space="0" w:color="auto"/>
              <w:right w:val="single" w:sz="4" w:space="0" w:color="auto"/>
            </w:tcBorders>
            <w:shd w:val="clear" w:color="auto" w:fill="E7E6E6"/>
            <w:vAlign w:val="center"/>
            <w:hideMark/>
          </w:tcPr>
          <w:p w14:paraId="34EBA9EF"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總用電量</w:t>
            </w:r>
            <w:r w:rsidRPr="00876EAE">
              <w:rPr>
                <w:rFonts w:ascii="Times New Roman" w:eastAsia="標楷體" w:hAnsi="Times New Roman" w:cs="Times New Roman"/>
                <w:sz w:val="16"/>
                <w:szCs w:val="28"/>
              </w:rPr>
              <w:t>(</w:t>
            </w:r>
            <w:r w:rsidRPr="00876EAE">
              <w:rPr>
                <w:rFonts w:ascii="Times New Roman" w:eastAsia="標楷體" w:hAnsi="Times New Roman" w:cs="Times New Roman"/>
                <w:sz w:val="16"/>
                <w:szCs w:val="28"/>
              </w:rPr>
              <w:t>千度</w:t>
            </w:r>
            <w:r w:rsidRPr="00876EAE">
              <w:rPr>
                <w:rFonts w:ascii="Times New Roman" w:eastAsia="標楷體" w:hAnsi="Times New Roman" w:cs="Times New Roman"/>
                <w:sz w:val="16"/>
                <w:szCs w:val="28"/>
              </w:rPr>
              <w:t>/</w:t>
            </w:r>
            <w:r w:rsidRPr="00876EAE">
              <w:rPr>
                <w:rFonts w:ascii="Times New Roman" w:eastAsia="標楷體" w:hAnsi="Times New Roman" w:cs="Times New Roman"/>
                <w:sz w:val="16"/>
                <w:szCs w:val="28"/>
              </w:rPr>
              <w:t>年</w:t>
            </w:r>
            <w:r w:rsidRPr="00876EAE">
              <w:rPr>
                <w:rFonts w:ascii="Times New Roman" w:eastAsia="標楷體" w:hAnsi="Times New Roman" w:cs="Times New Roman"/>
                <w:sz w:val="16"/>
                <w:szCs w:val="28"/>
              </w:rPr>
              <w:t>)</w:t>
            </w:r>
          </w:p>
        </w:tc>
        <w:tc>
          <w:tcPr>
            <w:tcW w:w="709" w:type="dxa"/>
            <w:vMerge w:val="restart"/>
            <w:tcBorders>
              <w:top w:val="single" w:sz="4" w:space="0" w:color="auto"/>
              <w:left w:val="single" w:sz="4" w:space="0" w:color="auto"/>
              <w:right w:val="single" w:sz="4" w:space="0" w:color="auto"/>
            </w:tcBorders>
            <w:shd w:val="clear" w:color="auto" w:fill="E7E6E6"/>
            <w:vAlign w:val="center"/>
          </w:tcPr>
          <w:p w14:paraId="4FE3107D" w14:textId="77777777" w:rsidR="00876EAE" w:rsidRPr="00876EAE" w:rsidRDefault="00876EAE" w:rsidP="00876EAE">
            <w:pPr>
              <w:snapToGrid w:val="0"/>
              <w:spacing w:after="0" w:line="0" w:lineRule="atLeast"/>
              <w:jc w:val="center"/>
              <w:rPr>
                <w:rFonts w:ascii="Times New Roman" w:eastAsia="標楷體" w:hAnsi="Times New Roman" w:cs="Times New Roman"/>
                <w:sz w:val="21"/>
                <w:szCs w:val="28"/>
              </w:rPr>
            </w:pPr>
            <w:r w:rsidRPr="00876EAE">
              <w:rPr>
                <w:rFonts w:ascii="Times New Roman" w:eastAsia="標楷體" w:hAnsi="Times New Roman" w:cs="Times New Roman"/>
                <w:sz w:val="21"/>
                <w:szCs w:val="28"/>
              </w:rPr>
              <w:t>總用</w:t>
            </w:r>
          </w:p>
          <w:p w14:paraId="54FC5D02" w14:textId="77777777" w:rsidR="00876EAE" w:rsidRPr="00876EAE" w:rsidRDefault="00876EAE" w:rsidP="00876EAE">
            <w:pPr>
              <w:snapToGrid w:val="0"/>
              <w:spacing w:after="0" w:line="0" w:lineRule="atLeast"/>
              <w:jc w:val="center"/>
              <w:rPr>
                <w:rFonts w:ascii="Times New Roman" w:eastAsia="標楷體" w:hAnsi="Times New Roman" w:cs="Times New Roman"/>
                <w:sz w:val="21"/>
                <w:szCs w:val="28"/>
              </w:rPr>
            </w:pPr>
            <w:r w:rsidRPr="00876EAE">
              <w:rPr>
                <w:rFonts w:ascii="Times New Roman" w:eastAsia="標楷體" w:hAnsi="Times New Roman" w:cs="Times New Roman"/>
                <w:sz w:val="21"/>
                <w:szCs w:val="28"/>
              </w:rPr>
              <w:t>能量</w:t>
            </w:r>
          </w:p>
          <w:p w14:paraId="7088E825"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公秉油當量</w:t>
            </w: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年</w:t>
            </w:r>
            <w:r w:rsidRPr="00876EAE">
              <w:rPr>
                <w:rFonts w:ascii="Times New Roman" w:eastAsia="標楷體" w:hAnsi="Times New Roman" w:cs="Times New Roman"/>
                <w:sz w:val="18"/>
                <w:szCs w:val="28"/>
              </w:rPr>
              <w:t>)</w:t>
            </w: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4F3ECC26"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709" w:type="dxa"/>
            <w:vMerge/>
            <w:tcBorders>
              <w:left w:val="single" w:sz="4" w:space="0" w:color="auto"/>
              <w:right w:val="single" w:sz="4" w:space="0" w:color="auto"/>
            </w:tcBorders>
            <w:shd w:val="clear" w:color="auto" w:fill="E7E6E6"/>
            <w:vAlign w:val="center"/>
          </w:tcPr>
          <w:p w14:paraId="372ABF9F"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7E060D3A"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49365B70"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55EAAC8"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電能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BCAA55A" w14:textId="77777777" w:rsidR="00876EAE" w:rsidRPr="00876EAE" w:rsidRDefault="00876EAE" w:rsidP="00876EAE">
            <w:pPr>
              <w:pStyle w:val="ab"/>
              <w:spacing w:line="0" w:lineRule="atLeast"/>
              <w:rPr>
                <w:rFonts w:ascii="Times New Roman"/>
                <w:szCs w:val="24"/>
              </w:rPr>
            </w:pPr>
            <w:r w:rsidRPr="00876EAE">
              <w:rPr>
                <w:rFonts w:ascii="Times New Roman"/>
                <w:szCs w:val="24"/>
              </w:rPr>
              <w:t>熱能</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3660B7" w14:textId="77777777" w:rsidR="00876EAE" w:rsidRPr="00876EAE" w:rsidRDefault="00876EAE" w:rsidP="00876EAE">
            <w:pPr>
              <w:spacing w:after="0" w:line="0" w:lineRule="atLeast"/>
              <w:rPr>
                <w:rFonts w:ascii="Times New Roman" w:eastAsia="標楷體" w:hAnsi="Times New Roman" w:cs="Times New Roman"/>
                <w:szCs w:val="28"/>
              </w:rPr>
            </w:pPr>
          </w:p>
        </w:tc>
        <w:tc>
          <w:tcPr>
            <w:tcW w:w="851" w:type="dxa"/>
            <w:vMerge/>
            <w:tcBorders>
              <w:left w:val="single" w:sz="4" w:space="0" w:color="auto"/>
              <w:right w:val="single" w:sz="4" w:space="0" w:color="auto"/>
            </w:tcBorders>
          </w:tcPr>
          <w:p w14:paraId="2928F8FD" w14:textId="77777777" w:rsidR="00876EAE" w:rsidRPr="00876EAE" w:rsidRDefault="00876EAE" w:rsidP="00876EAE">
            <w:pPr>
              <w:spacing w:after="0" w:line="0" w:lineRule="atLeast"/>
              <w:rPr>
                <w:rFonts w:ascii="Times New Roman" w:eastAsia="標楷體" w:hAnsi="Times New Roman" w:cs="Times New Roman"/>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E4D7B5"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33ED68" w14:textId="77777777" w:rsidR="00876EAE" w:rsidRPr="00876EAE" w:rsidRDefault="00876EAE" w:rsidP="00876EAE">
            <w:pPr>
              <w:spacing w:after="0" w:line="0" w:lineRule="atLeast"/>
              <w:rPr>
                <w:rFonts w:ascii="Times New Roman" w:eastAsia="標楷體" w:hAnsi="Times New Roman" w:cs="Times New Roman"/>
                <w:szCs w:val="28"/>
              </w:rPr>
            </w:pPr>
          </w:p>
        </w:tc>
        <w:tc>
          <w:tcPr>
            <w:tcW w:w="850" w:type="dxa"/>
            <w:vMerge/>
            <w:tcBorders>
              <w:left w:val="single" w:sz="4" w:space="0" w:color="auto"/>
              <w:right w:val="single" w:sz="4" w:space="0" w:color="auto"/>
            </w:tcBorders>
          </w:tcPr>
          <w:p w14:paraId="6C278087" w14:textId="77777777" w:rsidR="00876EAE" w:rsidRPr="00876EAE" w:rsidRDefault="00876EAE" w:rsidP="00876EAE">
            <w:pPr>
              <w:spacing w:after="0" w:line="0" w:lineRule="atLeast"/>
              <w:rPr>
                <w:rFonts w:ascii="Times New Roman" w:eastAsia="標楷體" w:hAnsi="Times New Roman" w:cs="Times New Roman"/>
                <w:szCs w:val="28"/>
              </w:rPr>
            </w:pPr>
          </w:p>
        </w:tc>
      </w:tr>
      <w:tr w:rsidR="00876EAE" w:rsidRPr="00876EAE" w14:paraId="4C851979" w14:textId="77777777" w:rsidTr="00073734">
        <w:trPr>
          <w:cantSplit/>
          <w:trHeight w:val="346"/>
        </w:trPr>
        <w:tc>
          <w:tcPr>
            <w:tcW w:w="709" w:type="dxa"/>
            <w:vMerge/>
            <w:tcBorders>
              <w:left w:val="single" w:sz="4" w:space="0" w:color="auto"/>
              <w:bottom w:val="single" w:sz="4" w:space="0" w:color="auto"/>
              <w:right w:val="single" w:sz="4" w:space="0" w:color="auto"/>
            </w:tcBorders>
            <w:shd w:val="clear" w:color="auto" w:fill="E7E6E6"/>
            <w:vAlign w:val="center"/>
            <w:hideMark/>
          </w:tcPr>
          <w:p w14:paraId="74A888AB"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shd w:val="clear" w:color="auto" w:fill="E7E6E6"/>
            <w:vAlign w:val="center"/>
          </w:tcPr>
          <w:p w14:paraId="0090088D"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30A4C996"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shd w:val="clear" w:color="auto" w:fill="E7E6E6"/>
          </w:tcPr>
          <w:p w14:paraId="3CD65A75" w14:textId="77777777" w:rsidR="00876EAE" w:rsidRPr="00876EAE" w:rsidRDefault="00876EAE" w:rsidP="00876EAE">
            <w:pPr>
              <w:spacing w:after="0" w:line="0" w:lineRule="atLeast"/>
              <w:rPr>
                <w:rFonts w:ascii="Times New Roman" w:eastAsia="標楷體" w:hAnsi="Times New Roman" w:cs="Times New Roman"/>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06590D1E"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2158E229"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E7E6E6"/>
            <w:hideMark/>
          </w:tcPr>
          <w:p w14:paraId="69E90374"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抑低</w:t>
            </w:r>
            <w:r w:rsidRPr="00876EAE">
              <w:rPr>
                <w:rFonts w:ascii="Times New Roman" w:eastAsia="標楷體" w:hAnsi="Times New Roman" w:cs="Times New Roman"/>
                <w:szCs w:val="24"/>
              </w:rPr>
              <w:br/>
            </w:r>
            <w:proofErr w:type="gramStart"/>
            <w:r w:rsidRPr="00876EAE">
              <w:rPr>
                <w:rFonts w:ascii="Times New Roman" w:eastAsia="標楷體" w:hAnsi="Times New Roman" w:cs="Times New Roman"/>
                <w:szCs w:val="24"/>
              </w:rPr>
              <w:t>尖載</w:t>
            </w:r>
            <w:proofErr w:type="gramEnd"/>
            <w:r w:rsidRPr="00876EAE">
              <w:rPr>
                <w:rFonts w:ascii="Times New Roman" w:eastAsia="標楷體" w:hAnsi="Times New Roman" w:cs="Times New Roman"/>
                <w:sz w:val="18"/>
                <w:szCs w:val="24"/>
              </w:rPr>
              <w:t>(kW)</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14:paraId="2B365AB3"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減少</w:t>
            </w:r>
            <w:r w:rsidRPr="00876EAE">
              <w:rPr>
                <w:rFonts w:ascii="Times New Roman" w:eastAsia="標楷體" w:hAnsi="Times New Roman" w:cs="Times New Roman"/>
                <w:szCs w:val="24"/>
              </w:rPr>
              <w:br/>
            </w:r>
            <w:r w:rsidRPr="00876EAE">
              <w:rPr>
                <w:rFonts w:ascii="Times New Roman" w:eastAsia="標楷體" w:hAnsi="Times New Roman" w:cs="Times New Roman"/>
                <w:szCs w:val="24"/>
              </w:rPr>
              <w:t>用電</w:t>
            </w:r>
            <w:r w:rsidRPr="00876EAE">
              <w:rPr>
                <w:rFonts w:ascii="Times New Roman" w:eastAsia="標楷體" w:hAnsi="Times New Roman" w:cs="Times New Roman"/>
                <w:szCs w:val="24"/>
              </w:rPr>
              <w:br/>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千度</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424B89"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效益</w:t>
            </w:r>
          </w:p>
          <w:p w14:paraId="0D589DB1"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萬元</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E7E6E6"/>
            <w:hideMark/>
          </w:tcPr>
          <w:p w14:paraId="1BA63764"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減少</w:t>
            </w:r>
            <w:r w:rsidRPr="00876EAE">
              <w:rPr>
                <w:rFonts w:ascii="Times New Roman" w:eastAsia="標楷體" w:hAnsi="Times New Roman" w:cs="Times New Roman"/>
                <w:szCs w:val="24"/>
              </w:rPr>
              <w:br/>
            </w:r>
            <w:r w:rsidRPr="00876EAE">
              <w:rPr>
                <w:rFonts w:ascii="Times New Roman" w:eastAsia="標楷體" w:hAnsi="Times New Roman" w:cs="Times New Roman"/>
                <w:szCs w:val="24"/>
              </w:rPr>
              <w:t>燃氣</w:t>
            </w:r>
          </w:p>
          <w:p w14:paraId="52A7B19F"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(m</w:t>
            </w:r>
            <w:r w:rsidRPr="00876EAE">
              <w:rPr>
                <w:rFonts w:ascii="Times New Roman" w:eastAsia="標楷體" w:hAnsi="Times New Roman" w:cs="Times New Roman"/>
                <w:sz w:val="18"/>
                <w:szCs w:val="24"/>
                <w:vertAlign w:val="superscript"/>
              </w:rPr>
              <w:t>3</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5606BE"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效益</w:t>
            </w:r>
          </w:p>
          <w:p w14:paraId="2D4D62AB"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萬元</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CF0414" w14:textId="77777777" w:rsidR="00876EAE" w:rsidRPr="00876EAE" w:rsidRDefault="00876EAE" w:rsidP="00876EAE">
            <w:pPr>
              <w:spacing w:after="0" w:line="0" w:lineRule="atLeast"/>
              <w:rPr>
                <w:rFonts w:ascii="Times New Roman" w:eastAsia="標楷體" w:hAnsi="Times New Roman" w:cs="Times New Roman"/>
                <w:szCs w:val="28"/>
              </w:rPr>
            </w:pPr>
          </w:p>
        </w:tc>
        <w:tc>
          <w:tcPr>
            <w:tcW w:w="851" w:type="dxa"/>
            <w:vMerge/>
            <w:tcBorders>
              <w:left w:val="single" w:sz="4" w:space="0" w:color="auto"/>
              <w:bottom w:val="single" w:sz="4" w:space="0" w:color="auto"/>
              <w:right w:val="single" w:sz="4" w:space="0" w:color="auto"/>
            </w:tcBorders>
          </w:tcPr>
          <w:p w14:paraId="7CDC3174" w14:textId="77777777" w:rsidR="00876EAE" w:rsidRPr="00876EAE" w:rsidRDefault="00876EAE" w:rsidP="00876EAE">
            <w:pPr>
              <w:spacing w:after="0" w:line="0" w:lineRule="atLeast"/>
              <w:rPr>
                <w:rFonts w:ascii="Times New Roman" w:eastAsia="標楷體" w:hAnsi="Times New Roman" w:cs="Times New Roman"/>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22634"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60647F" w14:textId="77777777" w:rsidR="00876EAE" w:rsidRPr="00876EAE" w:rsidRDefault="00876EAE" w:rsidP="00876EAE">
            <w:pPr>
              <w:spacing w:after="0" w:line="0" w:lineRule="atLeast"/>
              <w:rPr>
                <w:rFonts w:ascii="Times New Roman" w:eastAsia="標楷體" w:hAnsi="Times New Roman" w:cs="Times New Roman"/>
                <w:szCs w:val="28"/>
              </w:rPr>
            </w:pPr>
          </w:p>
        </w:tc>
        <w:tc>
          <w:tcPr>
            <w:tcW w:w="850" w:type="dxa"/>
            <w:vMerge/>
            <w:tcBorders>
              <w:left w:val="single" w:sz="4" w:space="0" w:color="auto"/>
              <w:bottom w:val="single" w:sz="4" w:space="0" w:color="auto"/>
              <w:right w:val="single" w:sz="4" w:space="0" w:color="auto"/>
            </w:tcBorders>
          </w:tcPr>
          <w:p w14:paraId="72FC1A2D" w14:textId="77777777" w:rsidR="00876EAE" w:rsidRPr="00876EAE" w:rsidRDefault="00876EAE" w:rsidP="00876EAE">
            <w:pPr>
              <w:spacing w:after="0" w:line="0" w:lineRule="atLeast"/>
              <w:rPr>
                <w:rFonts w:ascii="Times New Roman" w:eastAsia="標楷體" w:hAnsi="Times New Roman" w:cs="Times New Roman"/>
                <w:szCs w:val="28"/>
              </w:rPr>
            </w:pPr>
          </w:p>
        </w:tc>
      </w:tr>
      <w:tr w:rsidR="00876EAE" w:rsidRPr="00876EAE" w14:paraId="69709BBF" w14:textId="77777777" w:rsidTr="00073734">
        <w:trPr>
          <w:cantSplit/>
          <w:trHeight w:val="204"/>
        </w:trPr>
        <w:tc>
          <w:tcPr>
            <w:tcW w:w="709" w:type="dxa"/>
            <w:vMerge w:val="restart"/>
            <w:tcBorders>
              <w:top w:val="single" w:sz="4" w:space="0" w:color="auto"/>
              <w:left w:val="single" w:sz="4" w:space="0" w:color="auto"/>
              <w:right w:val="single" w:sz="4" w:space="0" w:color="auto"/>
            </w:tcBorders>
            <w:vAlign w:val="center"/>
          </w:tcPr>
          <w:p w14:paraId="292F0ACE"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 w:val="20"/>
                <w:szCs w:val="28"/>
              </w:rPr>
              <w:t>8,532.2</w:t>
            </w:r>
          </w:p>
        </w:tc>
        <w:tc>
          <w:tcPr>
            <w:tcW w:w="709" w:type="dxa"/>
            <w:vMerge w:val="restart"/>
            <w:tcBorders>
              <w:top w:val="single" w:sz="4" w:space="0" w:color="auto"/>
              <w:left w:val="single" w:sz="4" w:space="0" w:color="auto"/>
              <w:right w:val="single" w:sz="4" w:space="0" w:color="auto"/>
            </w:tcBorders>
            <w:vAlign w:val="center"/>
          </w:tcPr>
          <w:p w14:paraId="0CBE3E21"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 w:val="20"/>
                <w:szCs w:val="28"/>
              </w:rPr>
              <w:t>1,072.3</w:t>
            </w:r>
          </w:p>
        </w:tc>
        <w:tc>
          <w:tcPr>
            <w:tcW w:w="708" w:type="dxa"/>
            <w:tcBorders>
              <w:top w:val="single" w:sz="4" w:space="0" w:color="auto"/>
              <w:left w:val="single" w:sz="4" w:space="0" w:color="auto"/>
              <w:bottom w:val="single" w:sz="4" w:space="0" w:color="auto"/>
              <w:right w:val="single" w:sz="4" w:space="0" w:color="auto"/>
            </w:tcBorders>
            <w:vAlign w:val="center"/>
          </w:tcPr>
          <w:p w14:paraId="796241CA" w14:textId="77777777" w:rsidR="00876EAE" w:rsidRPr="00876EAE" w:rsidRDefault="00876EAE" w:rsidP="00876EAE">
            <w:pPr>
              <w:snapToGrid w:val="0"/>
              <w:spacing w:after="0" w:line="0" w:lineRule="atLeast"/>
              <w:jc w:val="center"/>
              <w:rPr>
                <w:rFonts w:ascii="Times New Roman" w:eastAsia="標楷體" w:hAnsi="Times New Roman" w:cs="Times New Roman"/>
                <w:sz w:val="20"/>
                <w:szCs w:val="28"/>
              </w:rPr>
            </w:pPr>
            <w:r w:rsidRPr="00876EAE">
              <w:rPr>
                <w:rFonts w:ascii="Times New Roman" w:eastAsia="標楷體" w:hAnsi="Times New Roman" w:cs="Times New Roman"/>
                <w:bCs/>
                <w:sz w:val="20"/>
                <w:szCs w:val="28"/>
              </w:rPr>
              <w:t>空壓機</w:t>
            </w:r>
          </w:p>
        </w:tc>
        <w:tc>
          <w:tcPr>
            <w:tcW w:w="709" w:type="dxa"/>
            <w:tcBorders>
              <w:top w:val="single" w:sz="4" w:space="0" w:color="auto"/>
              <w:left w:val="single" w:sz="4" w:space="0" w:color="auto"/>
              <w:bottom w:val="single" w:sz="4" w:space="0" w:color="auto"/>
              <w:right w:val="single" w:sz="4" w:space="0" w:color="auto"/>
            </w:tcBorders>
            <w:vAlign w:val="center"/>
          </w:tcPr>
          <w:p w14:paraId="4982DF5D" w14:textId="77777777" w:rsidR="00876EAE" w:rsidRPr="00876EAE" w:rsidRDefault="00876EAE" w:rsidP="00876EAE">
            <w:pPr>
              <w:snapToGrid w:val="0"/>
              <w:spacing w:after="0" w:line="0" w:lineRule="atLeast"/>
              <w:jc w:val="center"/>
              <w:rPr>
                <w:rFonts w:ascii="Times New Roman" w:eastAsia="標楷體" w:hAnsi="Times New Roman" w:cs="Times New Roman"/>
                <w:bCs/>
                <w:sz w:val="20"/>
                <w:szCs w:val="28"/>
              </w:rPr>
            </w:pPr>
            <w:r w:rsidRPr="00876EAE">
              <w:rPr>
                <w:rFonts w:ascii="Times New Roman" w:eastAsia="標楷體" w:hAnsi="Times New Roman" w:cs="Times New Roman"/>
                <w:sz w:val="20"/>
                <w:szCs w:val="28"/>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BFCBBA" w14:textId="77777777" w:rsidR="00876EAE" w:rsidRPr="00876EAE" w:rsidRDefault="00876EAE" w:rsidP="00876EAE">
            <w:pPr>
              <w:snapToGrid w:val="0"/>
              <w:spacing w:after="0" w:line="0" w:lineRule="atLeast"/>
              <w:rPr>
                <w:rFonts w:ascii="Times New Roman" w:eastAsia="標楷體" w:hAnsi="Times New Roman" w:cs="Times New Roman"/>
                <w:bCs/>
                <w:sz w:val="20"/>
                <w:szCs w:val="28"/>
              </w:rPr>
            </w:pPr>
            <w:r w:rsidRPr="00876EAE">
              <w:rPr>
                <w:rFonts w:ascii="Times New Roman" w:eastAsia="標楷體" w:hAnsi="Times New Roman" w:cs="Times New Roman"/>
                <w:bCs/>
                <w:sz w:val="20"/>
                <w:szCs w:val="28"/>
              </w:rPr>
              <w:t>壓縮空氣洩漏改善</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F7695A"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915FD0"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5784A"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120.6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B4A4E4"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37.3</w:t>
            </w:r>
          </w:p>
        </w:tc>
        <w:tc>
          <w:tcPr>
            <w:tcW w:w="850" w:type="dxa"/>
            <w:tcBorders>
              <w:top w:val="single" w:sz="4" w:space="0" w:color="auto"/>
              <w:left w:val="single" w:sz="4" w:space="0" w:color="auto"/>
              <w:bottom w:val="single" w:sz="4" w:space="0" w:color="auto"/>
              <w:right w:val="single" w:sz="4" w:space="0" w:color="auto"/>
            </w:tcBorders>
            <w:vAlign w:val="center"/>
          </w:tcPr>
          <w:p w14:paraId="4526C241"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AF7022A"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711AFB31"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1.07</w:t>
            </w:r>
          </w:p>
        </w:tc>
        <w:tc>
          <w:tcPr>
            <w:tcW w:w="851" w:type="dxa"/>
            <w:tcBorders>
              <w:top w:val="single" w:sz="4" w:space="0" w:color="auto"/>
              <w:left w:val="single" w:sz="4" w:space="0" w:color="auto"/>
              <w:bottom w:val="single" w:sz="4" w:space="0" w:color="auto"/>
              <w:right w:val="single" w:sz="4" w:space="0" w:color="auto"/>
            </w:tcBorders>
            <w:vAlign w:val="center"/>
          </w:tcPr>
          <w:p w14:paraId="33238368"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1.41</w:t>
            </w:r>
          </w:p>
        </w:tc>
        <w:tc>
          <w:tcPr>
            <w:tcW w:w="1134" w:type="dxa"/>
            <w:tcBorders>
              <w:top w:val="single" w:sz="4" w:space="0" w:color="auto"/>
              <w:left w:val="single" w:sz="4" w:space="0" w:color="auto"/>
              <w:bottom w:val="single" w:sz="4" w:space="0" w:color="auto"/>
              <w:right w:val="single" w:sz="4" w:space="0" w:color="auto"/>
            </w:tcBorders>
            <w:vAlign w:val="center"/>
          </w:tcPr>
          <w:p w14:paraId="74750951"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F34EC7"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0.54</w:t>
            </w:r>
          </w:p>
        </w:tc>
        <w:tc>
          <w:tcPr>
            <w:tcW w:w="850" w:type="dxa"/>
            <w:tcBorders>
              <w:top w:val="single" w:sz="4" w:space="0" w:color="auto"/>
              <w:left w:val="single" w:sz="4" w:space="0" w:color="auto"/>
              <w:bottom w:val="single" w:sz="4" w:space="0" w:color="auto"/>
              <w:right w:val="single" w:sz="4" w:space="0" w:color="auto"/>
            </w:tcBorders>
            <w:vAlign w:val="center"/>
          </w:tcPr>
          <w:p w14:paraId="392206EE"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61.4</w:t>
            </w:r>
          </w:p>
        </w:tc>
      </w:tr>
      <w:tr w:rsidR="00876EAE" w:rsidRPr="00876EAE" w14:paraId="590F4295" w14:textId="77777777" w:rsidTr="00073734">
        <w:trPr>
          <w:cantSplit/>
          <w:trHeight w:val="145"/>
        </w:trPr>
        <w:tc>
          <w:tcPr>
            <w:tcW w:w="709" w:type="dxa"/>
            <w:vMerge/>
            <w:tcBorders>
              <w:left w:val="single" w:sz="4" w:space="0" w:color="auto"/>
              <w:right w:val="single" w:sz="4" w:space="0" w:color="auto"/>
            </w:tcBorders>
            <w:vAlign w:val="center"/>
          </w:tcPr>
          <w:p w14:paraId="2013CC93"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right w:val="single" w:sz="4" w:space="0" w:color="auto"/>
            </w:tcBorders>
          </w:tcPr>
          <w:p w14:paraId="329BE33E"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val="restart"/>
            <w:tcBorders>
              <w:top w:val="single" w:sz="4" w:space="0" w:color="auto"/>
              <w:left w:val="single" w:sz="4" w:space="0" w:color="auto"/>
              <w:right w:val="single" w:sz="4" w:space="0" w:color="auto"/>
            </w:tcBorders>
            <w:vAlign w:val="center"/>
            <w:hideMark/>
          </w:tcPr>
          <w:p w14:paraId="21699213" w14:textId="77777777" w:rsidR="00876EAE" w:rsidRPr="00876EAE" w:rsidRDefault="00876EAE" w:rsidP="00876EAE">
            <w:pPr>
              <w:spacing w:after="0" w:line="0" w:lineRule="atLeast"/>
              <w:jc w:val="center"/>
              <w:rPr>
                <w:rFonts w:ascii="Times New Roman" w:eastAsia="標楷體" w:hAnsi="Times New Roman" w:cs="Times New Roman"/>
                <w:sz w:val="20"/>
                <w:szCs w:val="28"/>
              </w:rPr>
            </w:pPr>
            <w:r w:rsidRPr="00876EAE">
              <w:rPr>
                <w:rFonts w:ascii="Times New Roman" w:eastAsia="標楷體" w:hAnsi="Times New Roman" w:cs="Times New Roman"/>
                <w:bCs/>
                <w:sz w:val="20"/>
                <w:szCs w:val="28"/>
              </w:rPr>
              <w:t>空壓機</w:t>
            </w:r>
          </w:p>
        </w:tc>
        <w:tc>
          <w:tcPr>
            <w:tcW w:w="709" w:type="dxa"/>
            <w:vMerge w:val="restart"/>
            <w:tcBorders>
              <w:top w:val="single" w:sz="4" w:space="0" w:color="auto"/>
              <w:left w:val="single" w:sz="4" w:space="0" w:color="auto"/>
              <w:right w:val="single" w:sz="4" w:space="0" w:color="auto"/>
            </w:tcBorders>
            <w:vAlign w:val="center"/>
          </w:tcPr>
          <w:p w14:paraId="6A15A07E" w14:textId="77777777" w:rsidR="00876EAE" w:rsidRPr="00876EAE" w:rsidRDefault="00876EAE" w:rsidP="00876EAE">
            <w:pPr>
              <w:snapToGrid w:val="0"/>
              <w:spacing w:after="0" w:line="0" w:lineRule="atLeast"/>
              <w:jc w:val="center"/>
              <w:rPr>
                <w:rFonts w:ascii="Times New Roman" w:eastAsia="標楷體" w:hAnsi="Times New Roman" w:cs="Times New Roman"/>
                <w:bCs/>
                <w:sz w:val="20"/>
                <w:szCs w:val="28"/>
              </w:rPr>
            </w:pPr>
            <w:r w:rsidRPr="00876EAE">
              <w:rPr>
                <w:rFonts w:ascii="Times New Roman" w:eastAsia="標楷體" w:hAnsi="Times New Roman" w:cs="Times New Roman"/>
                <w:sz w:val="20"/>
                <w:szCs w:val="28"/>
              </w:rPr>
              <w:t>2</w:t>
            </w:r>
          </w:p>
        </w:tc>
        <w:tc>
          <w:tcPr>
            <w:tcW w:w="1985" w:type="dxa"/>
            <w:vMerge w:val="restart"/>
            <w:tcBorders>
              <w:top w:val="single" w:sz="4" w:space="0" w:color="auto"/>
              <w:left w:val="single" w:sz="4" w:space="0" w:color="auto"/>
              <w:right w:val="single" w:sz="4" w:space="0" w:color="auto"/>
            </w:tcBorders>
            <w:vAlign w:val="center"/>
          </w:tcPr>
          <w:p w14:paraId="5ABAE773" w14:textId="77777777" w:rsidR="00876EAE" w:rsidRPr="00876EAE" w:rsidRDefault="00876EAE" w:rsidP="00876EAE">
            <w:pPr>
              <w:snapToGrid w:val="0"/>
              <w:spacing w:after="0" w:line="0" w:lineRule="atLeast"/>
              <w:rPr>
                <w:rFonts w:ascii="Times New Roman" w:eastAsia="標楷體" w:hAnsi="Times New Roman" w:cs="Times New Roman"/>
                <w:bCs/>
                <w:sz w:val="20"/>
                <w:szCs w:val="28"/>
              </w:rPr>
            </w:pPr>
            <w:r w:rsidRPr="00876EAE">
              <w:rPr>
                <w:rFonts w:ascii="Times New Roman" w:eastAsia="標楷體" w:hAnsi="Times New Roman" w:cs="Times New Roman"/>
                <w:bCs/>
                <w:sz w:val="20"/>
                <w:szCs w:val="28"/>
              </w:rPr>
              <w:t>引進低溫外氣提升空壓機效率</w:t>
            </w:r>
          </w:p>
        </w:tc>
        <w:tc>
          <w:tcPr>
            <w:tcW w:w="708" w:type="dxa"/>
            <w:vMerge w:val="restart"/>
            <w:tcBorders>
              <w:top w:val="single" w:sz="4" w:space="0" w:color="auto"/>
              <w:left w:val="single" w:sz="4" w:space="0" w:color="auto"/>
              <w:right w:val="single" w:sz="4" w:space="0" w:color="auto"/>
            </w:tcBorders>
            <w:vAlign w:val="center"/>
          </w:tcPr>
          <w:p w14:paraId="4F4E1346" w14:textId="77777777" w:rsidR="00876EAE" w:rsidRPr="00876EAE" w:rsidRDefault="00876EAE" w:rsidP="00876EAE">
            <w:pPr>
              <w:snapToGrid w:val="0"/>
              <w:spacing w:after="0" w:line="0" w:lineRule="atLeast"/>
              <w:jc w:val="center"/>
              <w:rPr>
                <w:rFonts w:ascii="Times New Roman" w:eastAsia="標楷體" w:hAnsi="Times New Roman" w:cs="Times New Roman"/>
                <w:bCs/>
                <w:sz w:val="20"/>
              </w:rPr>
            </w:pPr>
            <w:r w:rsidRPr="00876EAE">
              <w:rPr>
                <w:rFonts w:ascii="Times New Roman" w:eastAsia="標楷體" w:hAnsi="Times New Roman" w:cs="Times New Roman"/>
                <w:bCs/>
                <w:sz w:val="20"/>
              </w:rPr>
              <w:t>D</w:t>
            </w:r>
          </w:p>
        </w:tc>
        <w:tc>
          <w:tcPr>
            <w:tcW w:w="709" w:type="dxa"/>
            <w:vMerge w:val="restart"/>
            <w:tcBorders>
              <w:top w:val="single" w:sz="4" w:space="0" w:color="auto"/>
              <w:left w:val="single" w:sz="4" w:space="0" w:color="auto"/>
              <w:right w:val="single" w:sz="4" w:space="0" w:color="auto"/>
            </w:tcBorders>
            <w:vAlign w:val="center"/>
          </w:tcPr>
          <w:p w14:paraId="01463EDF"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3.7</w:t>
            </w:r>
          </w:p>
        </w:tc>
        <w:tc>
          <w:tcPr>
            <w:tcW w:w="992" w:type="dxa"/>
            <w:vMerge w:val="restart"/>
            <w:tcBorders>
              <w:top w:val="single" w:sz="4" w:space="0" w:color="auto"/>
              <w:left w:val="single" w:sz="4" w:space="0" w:color="auto"/>
              <w:right w:val="single" w:sz="4" w:space="0" w:color="auto"/>
            </w:tcBorders>
            <w:vAlign w:val="center"/>
          </w:tcPr>
          <w:p w14:paraId="7EE6ADB3"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29.5</w:t>
            </w:r>
          </w:p>
        </w:tc>
        <w:tc>
          <w:tcPr>
            <w:tcW w:w="851" w:type="dxa"/>
            <w:tcBorders>
              <w:top w:val="single" w:sz="4" w:space="0" w:color="auto"/>
              <w:left w:val="single" w:sz="4" w:space="0" w:color="auto"/>
              <w:bottom w:val="single" w:sz="4" w:space="0" w:color="auto"/>
              <w:right w:val="single" w:sz="4" w:space="0" w:color="auto"/>
            </w:tcBorders>
            <w:vAlign w:val="center"/>
          </w:tcPr>
          <w:p w14:paraId="72A2B12C"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9.1</w:t>
            </w:r>
          </w:p>
        </w:tc>
        <w:tc>
          <w:tcPr>
            <w:tcW w:w="850" w:type="dxa"/>
            <w:tcBorders>
              <w:top w:val="single" w:sz="4" w:space="0" w:color="auto"/>
              <w:left w:val="single" w:sz="4" w:space="0" w:color="auto"/>
              <w:bottom w:val="single" w:sz="4" w:space="0" w:color="auto"/>
              <w:right w:val="single" w:sz="4" w:space="0" w:color="auto"/>
            </w:tcBorders>
            <w:vAlign w:val="center"/>
          </w:tcPr>
          <w:p w14:paraId="6673E82F"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079F2F04"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00DB5B10"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0.26</w:t>
            </w:r>
          </w:p>
        </w:tc>
        <w:tc>
          <w:tcPr>
            <w:tcW w:w="851" w:type="dxa"/>
            <w:tcBorders>
              <w:top w:val="single" w:sz="4" w:space="0" w:color="auto"/>
              <w:left w:val="single" w:sz="4" w:space="0" w:color="auto"/>
              <w:bottom w:val="single" w:sz="4" w:space="0" w:color="auto"/>
              <w:right w:val="single" w:sz="4" w:space="0" w:color="auto"/>
            </w:tcBorders>
            <w:vAlign w:val="center"/>
          </w:tcPr>
          <w:p w14:paraId="7A412789"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0.35</w:t>
            </w:r>
          </w:p>
        </w:tc>
        <w:tc>
          <w:tcPr>
            <w:tcW w:w="1134" w:type="dxa"/>
            <w:tcBorders>
              <w:top w:val="single" w:sz="4" w:space="0" w:color="auto"/>
              <w:left w:val="single" w:sz="4" w:space="0" w:color="auto"/>
              <w:bottom w:val="single" w:sz="4" w:space="0" w:color="auto"/>
              <w:right w:val="single" w:sz="4" w:space="0" w:color="auto"/>
            </w:tcBorders>
            <w:vAlign w:val="center"/>
          </w:tcPr>
          <w:p w14:paraId="3096B1DA"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2031B99C"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0.9</w:t>
            </w:r>
          </w:p>
        </w:tc>
        <w:tc>
          <w:tcPr>
            <w:tcW w:w="850" w:type="dxa"/>
            <w:tcBorders>
              <w:top w:val="single" w:sz="4" w:space="0" w:color="auto"/>
              <w:left w:val="single" w:sz="4" w:space="0" w:color="auto"/>
              <w:bottom w:val="single" w:sz="4" w:space="0" w:color="auto"/>
              <w:right w:val="single" w:sz="4" w:space="0" w:color="auto"/>
            </w:tcBorders>
            <w:vAlign w:val="center"/>
          </w:tcPr>
          <w:p w14:paraId="2EAA5F1A"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15.0</w:t>
            </w:r>
          </w:p>
        </w:tc>
      </w:tr>
      <w:tr w:rsidR="00876EAE" w:rsidRPr="00876EAE" w14:paraId="339A91D0" w14:textId="77777777" w:rsidTr="00073734">
        <w:trPr>
          <w:cantSplit/>
          <w:trHeight w:val="249"/>
        </w:trPr>
        <w:tc>
          <w:tcPr>
            <w:tcW w:w="709" w:type="dxa"/>
            <w:vMerge/>
            <w:tcBorders>
              <w:left w:val="single" w:sz="4" w:space="0" w:color="auto"/>
              <w:right w:val="single" w:sz="4" w:space="0" w:color="auto"/>
            </w:tcBorders>
            <w:vAlign w:val="center"/>
          </w:tcPr>
          <w:p w14:paraId="397A3BAD"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right w:val="single" w:sz="4" w:space="0" w:color="auto"/>
            </w:tcBorders>
          </w:tcPr>
          <w:p w14:paraId="215024C1"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tcBorders>
              <w:left w:val="single" w:sz="4" w:space="0" w:color="auto"/>
              <w:bottom w:val="single" w:sz="4" w:space="0" w:color="auto"/>
              <w:right w:val="single" w:sz="4" w:space="0" w:color="auto"/>
            </w:tcBorders>
            <w:vAlign w:val="center"/>
          </w:tcPr>
          <w:p w14:paraId="1A9ECFD7" w14:textId="77777777" w:rsidR="00876EAE" w:rsidRPr="00876EAE" w:rsidRDefault="00876EAE" w:rsidP="00876EAE">
            <w:pPr>
              <w:spacing w:after="0" w:line="0" w:lineRule="atLeast"/>
              <w:jc w:val="center"/>
              <w:rPr>
                <w:rFonts w:ascii="Times New Roman" w:eastAsia="標楷體" w:hAnsi="Times New Roman" w:cs="Times New Roman"/>
                <w:sz w:val="20"/>
                <w:szCs w:val="28"/>
              </w:rPr>
            </w:pPr>
          </w:p>
        </w:tc>
        <w:tc>
          <w:tcPr>
            <w:tcW w:w="709" w:type="dxa"/>
            <w:vMerge/>
            <w:tcBorders>
              <w:left w:val="single" w:sz="4" w:space="0" w:color="auto"/>
              <w:right w:val="single" w:sz="4" w:space="0" w:color="auto"/>
            </w:tcBorders>
            <w:vAlign w:val="center"/>
          </w:tcPr>
          <w:p w14:paraId="599828C5" w14:textId="77777777" w:rsidR="00876EAE" w:rsidRPr="00876EAE" w:rsidRDefault="00876EAE" w:rsidP="00876EAE">
            <w:pPr>
              <w:snapToGrid w:val="0"/>
              <w:spacing w:after="0" w:line="0" w:lineRule="atLeast"/>
              <w:jc w:val="center"/>
              <w:rPr>
                <w:rFonts w:ascii="Times New Roman" w:eastAsia="標楷體" w:hAnsi="Times New Roman" w:cs="Times New Roman"/>
                <w:sz w:val="20"/>
                <w:szCs w:val="28"/>
              </w:rPr>
            </w:pPr>
          </w:p>
        </w:tc>
        <w:tc>
          <w:tcPr>
            <w:tcW w:w="1985" w:type="dxa"/>
            <w:vMerge/>
            <w:tcBorders>
              <w:left w:val="single" w:sz="4" w:space="0" w:color="auto"/>
              <w:right w:val="single" w:sz="4" w:space="0" w:color="auto"/>
            </w:tcBorders>
            <w:vAlign w:val="center"/>
          </w:tcPr>
          <w:p w14:paraId="3D60FA37" w14:textId="77777777" w:rsidR="00876EAE" w:rsidRPr="00876EAE" w:rsidRDefault="00876EAE" w:rsidP="00876EAE">
            <w:pPr>
              <w:snapToGrid w:val="0"/>
              <w:spacing w:after="0" w:line="0" w:lineRule="atLeast"/>
              <w:rPr>
                <w:rFonts w:ascii="Times New Roman" w:eastAsia="標楷體" w:hAnsi="Times New Roman" w:cs="Times New Roman"/>
                <w:bCs/>
                <w:sz w:val="20"/>
                <w:szCs w:val="28"/>
              </w:rPr>
            </w:pPr>
          </w:p>
        </w:tc>
        <w:tc>
          <w:tcPr>
            <w:tcW w:w="708" w:type="dxa"/>
            <w:vMerge/>
            <w:tcBorders>
              <w:left w:val="single" w:sz="4" w:space="0" w:color="auto"/>
              <w:right w:val="single" w:sz="4" w:space="0" w:color="auto"/>
            </w:tcBorders>
            <w:vAlign w:val="center"/>
          </w:tcPr>
          <w:p w14:paraId="4C6BD1FE" w14:textId="77777777" w:rsidR="00876EAE" w:rsidRPr="00876EAE" w:rsidRDefault="00876EAE" w:rsidP="00876EAE">
            <w:pPr>
              <w:spacing w:after="0" w:line="0" w:lineRule="atLeast"/>
              <w:jc w:val="center"/>
              <w:rPr>
                <w:rFonts w:ascii="Times New Roman" w:eastAsia="標楷體" w:hAnsi="Times New Roman" w:cs="Times New Roman"/>
                <w:sz w:val="20"/>
              </w:rPr>
            </w:pPr>
          </w:p>
        </w:tc>
        <w:tc>
          <w:tcPr>
            <w:tcW w:w="709" w:type="dxa"/>
            <w:vMerge/>
            <w:tcBorders>
              <w:left w:val="single" w:sz="4" w:space="0" w:color="auto"/>
              <w:right w:val="single" w:sz="4" w:space="0" w:color="auto"/>
            </w:tcBorders>
            <w:vAlign w:val="center"/>
          </w:tcPr>
          <w:p w14:paraId="5F63D816" w14:textId="77777777" w:rsidR="00876EAE" w:rsidRPr="00876EAE" w:rsidRDefault="00876EAE" w:rsidP="00876EAE">
            <w:pPr>
              <w:spacing w:after="0" w:line="0" w:lineRule="atLeast"/>
              <w:jc w:val="center"/>
              <w:rPr>
                <w:rFonts w:ascii="Times New Roman" w:eastAsia="標楷體" w:hAnsi="Times New Roman" w:cs="Times New Roman"/>
                <w:sz w:val="20"/>
              </w:rPr>
            </w:pPr>
          </w:p>
        </w:tc>
        <w:tc>
          <w:tcPr>
            <w:tcW w:w="992" w:type="dxa"/>
            <w:vMerge/>
            <w:tcBorders>
              <w:left w:val="single" w:sz="4" w:space="0" w:color="auto"/>
              <w:right w:val="single" w:sz="4" w:space="0" w:color="auto"/>
            </w:tcBorders>
            <w:vAlign w:val="center"/>
          </w:tcPr>
          <w:p w14:paraId="1465A387"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1A3F3C3A" w14:textId="77777777" w:rsidR="00876EAE" w:rsidRPr="00876EAE" w:rsidRDefault="00876EAE" w:rsidP="00876EAE">
            <w:pPr>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06F629CE"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2CAE882C"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3EAACCA3"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39795C16"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1134" w:type="dxa"/>
            <w:tcBorders>
              <w:top w:val="single" w:sz="4" w:space="0" w:color="auto"/>
              <w:left w:val="single" w:sz="4" w:space="0" w:color="auto"/>
              <w:right w:val="single" w:sz="4" w:space="0" w:color="auto"/>
            </w:tcBorders>
            <w:vAlign w:val="center"/>
          </w:tcPr>
          <w:p w14:paraId="7FCE8DC8"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709" w:type="dxa"/>
            <w:tcBorders>
              <w:top w:val="single" w:sz="4" w:space="0" w:color="auto"/>
              <w:left w:val="single" w:sz="4" w:space="0" w:color="auto"/>
              <w:right w:val="single" w:sz="4" w:space="0" w:color="auto"/>
            </w:tcBorders>
            <w:vAlign w:val="center"/>
          </w:tcPr>
          <w:p w14:paraId="32223109"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64BFF804"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p>
        </w:tc>
      </w:tr>
      <w:tr w:rsidR="00876EAE" w:rsidRPr="00876EAE" w14:paraId="1AA1A5C1" w14:textId="77777777" w:rsidTr="00073734">
        <w:trPr>
          <w:cantSplit/>
          <w:trHeight w:val="62"/>
        </w:trPr>
        <w:tc>
          <w:tcPr>
            <w:tcW w:w="709" w:type="dxa"/>
            <w:vMerge/>
            <w:tcBorders>
              <w:left w:val="single" w:sz="4" w:space="0" w:color="auto"/>
              <w:bottom w:val="single" w:sz="4" w:space="0" w:color="auto"/>
              <w:right w:val="single" w:sz="4" w:space="0" w:color="auto"/>
            </w:tcBorders>
            <w:vAlign w:val="center"/>
          </w:tcPr>
          <w:p w14:paraId="4BD8A2AB"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tcPr>
          <w:p w14:paraId="50E5463F"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6C4CDB6" w14:textId="77777777" w:rsidR="00876EAE" w:rsidRPr="00876EAE" w:rsidRDefault="00876EAE" w:rsidP="00876EAE">
            <w:pPr>
              <w:spacing w:after="0" w:line="0" w:lineRule="atLeast"/>
              <w:jc w:val="center"/>
              <w:rPr>
                <w:rFonts w:ascii="Times New Roman" w:eastAsia="標楷體" w:hAnsi="Times New Roman" w:cs="Times New Roman"/>
                <w:sz w:val="20"/>
                <w:szCs w:val="28"/>
              </w:rPr>
            </w:pPr>
            <w:r w:rsidRPr="00876EAE">
              <w:rPr>
                <w:rFonts w:ascii="Times New Roman" w:eastAsia="標楷體" w:hAnsi="Times New Roman" w:cs="Times New Roman"/>
                <w:sz w:val="20"/>
                <w:szCs w:val="28"/>
              </w:rPr>
              <w:t>鍋爐</w:t>
            </w:r>
          </w:p>
        </w:tc>
        <w:tc>
          <w:tcPr>
            <w:tcW w:w="709" w:type="dxa"/>
            <w:tcBorders>
              <w:top w:val="single" w:sz="4" w:space="0" w:color="auto"/>
              <w:left w:val="single" w:sz="4" w:space="0" w:color="auto"/>
              <w:bottom w:val="single" w:sz="4" w:space="0" w:color="auto"/>
              <w:right w:val="single" w:sz="4" w:space="0" w:color="auto"/>
            </w:tcBorders>
            <w:vAlign w:val="center"/>
          </w:tcPr>
          <w:p w14:paraId="47146508" w14:textId="77777777" w:rsidR="00876EAE" w:rsidRPr="00876EAE" w:rsidRDefault="00876EAE" w:rsidP="00876EAE">
            <w:pPr>
              <w:snapToGrid w:val="0"/>
              <w:spacing w:after="0" w:line="0" w:lineRule="atLeast"/>
              <w:jc w:val="center"/>
              <w:rPr>
                <w:rFonts w:ascii="Times New Roman" w:eastAsia="標楷體" w:hAnsi="Times New Roman" w:cs="Times New Roman"/>
                <w:bCs/>
                <w:sz w:val="20"/>
                <w:szCs w:val="28"/>
              </w:rPr>
            </w:pPr>
            <w:r w:rsidRPr="00876EAE">
              <w:rPr>
                <w:rFonts w:ascii="Times New Roman" w:eastAsia="標楷體" w:hAnsi="Times New Roman" w:cs="Times New Roman"/>
                <w:sz w:val="20"/>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7474BA4C" w14:textId="77777777" w:rsidR="00876EAE" w:rsidRPr="00876EAE" w:rsidRDefault="00876EAE" w:rsidP="00876EAE">
            <w:pPr>
              <w:snapToGrid w:val="0"/>
              <w:spacing w:after="0" w:line="0" w:lineRule="atLeast"/>
              <w:rPr>
                <w:rFonts w:ascii="Times New Roman" w:eastAsia="標楷體" w:hAnsi="Times New Roman" w:cs="Times New Roman"/>
                <w:sz w:val="20"/>
                <w:szCs w:val="24"/>
              </w:rPr>
            </w:pPr>
            <w:r w:rsidRPr="00876EAE">
              <w:rPr>
                <w:rFonts w:ascii="Times New Roman" w:eastAsia="標楷體" w:hAnsi="Times New Roman" w:cs="Times New Roman"/>
                <w:bCs/>
                <w:sz w:val="20"/>
                <w:szCs w:val="28"/>
              </w:rPr>
              <w:t>提升鍋爐能源效率</w:t>
            </w:r>
          </w:p>
        </w:tc>
        <w:tc>
          <w:tcPr>
            <w:tcW w:w="708" w:type="dxa"/>
            <w:tcBorders>
              <w:top w:val="single" w:sz="4" w:space="0" w:color="auto"/>
              <w:left w:val="single" w:sz="4" w:space="0" w:color="auto"/>
              <w:bottom w:val="single" w:sz="4" w:space="0" w:color="auto"/>
              <w:right w:val="single" w:sz="4" w:space="0" w:color="auto"/>
            </w:tcBorders>
            <w:vAlign w:val="center"/>
          </w:tcPr>
          <w:p w14:paraId="3D1BE002"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A</w:t>
            </w:r>
          </w:p>
        </w:tc>
        <w:tc>
          <w:tcPr>
            <w:tcW w:w="709" w:type="dxa"/>
            <w:tcBorders>
              <w:top w:val="single" w:sz="4" w:space="0" w:color="auto"/>
              <w:left w:val="single" w:sz="4" w:space="0" w:color="auto"/>
              <w:bottom w:val="single" w:sz="4" w:space="0" w:color="auto"/>
              <w:right w:val="single" w:sz="4" w:space="0" w:color="auto"/>
            </w:tcBorders>
            <w:vAlign w:val="center"/>
          </w:tcPr>
          <w:p w14:paraId="716D83DE" w14:textId="77777777" w:rsidR="00876EAE" w:rsidRPr="00876EAE" w:rsidRDefault="00876EAE" w:rsidP="00876EAE">
            <w:pPr>
              <w:spacing w:after="0" w:line="0" w:lineRule="atLeast"/>
              <w:jc w:val="center"/>
              <w:rPr>
                <w:rFonts w:ascii="Times New Roman" w:eastAsia="標楷體" w:hAnsi="Times New Roman" w:cs="Times New Roman"/>
                <w:kern w:val="0"/>
                <w:sz w:val="20"/>
              </w:rPr>
            </w:pPr>
            <w:r w:rsidRPr="00876EAE">
              <w:rPr>
                <w:rFonts w:ascii="Times New Roman" w:eastAsia="標楷體"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168BF02"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A745DCE"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5D3F9CDF"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5,388</w:t>
            </w:r>
          </w:p>
        </w:tc>
        <w:tc>
          <w:tcPr>
            <w:tcW w:w="851" w:type="dxa"/>
            <w:tcBorders>
              <w:top w:val="single" w:sz="4" w:space="0" w:color="auto"/>
              <w:left w:val="single" w:sz="4" w:space="0" w:color="auto"/>
              <w:bottom w:val="single" w:sz="4" w:space="0" w:color="auto"/>
              <w:right w:val="single" w:sz="4" w:space="0" w:color="auto"/>
            </w:tcBorders>
            <w:vAlign w:val="center"/>
          </w:tcPr>
          <w:p w14:paraId="6C720CB9"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6.30</w:t>
            </w:r>
          </w:p>
        </w:tc>
        <w:tc>
          <w:tcPr>
            <w:tcW w:w="850" w:type="dxa"/>
            <w:tcBorders>
              <w:top w:val="single" w:sz="4" w:space="0" w:color="auto"/>
              <w:left w:val="single" w:sz="4" w:space="0" w:color="auto"/>
              <w:bottom w:val="single" w:sz="4" w:space="0" w:color="auto"/>
              <w:right w:val="single" w:sz="4" w:space="0" w:color="auto"/>
            </w:tcBorders>
            <w:vAlign w:val="center"/>
          </w:tcPr>
          <w:p w14:paraId="6E5EFCC1"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0.44</w:t>
            </w:r>
          </w:p>
        </w:tc>
        <w:tc>
          <w:tcPr>
            <w:tcW w:w="851" w:type="dxa"/>
            <w:tcBorders>
              <w:top w:val="single" w:sz="4" w:space="0" w:color="auto"/>
              <w:left w:val="single" w:sz="4" w:space="0" w:color="auto"/>
              <w:bottom w:val="single" w:sz="4" w:space="0" w:color="auto"/>
              <w:right w:val="single" w:sz="4" w:space="0" w:color="auto"/>
            </w:tcBorders>
            <w:vAlign w:val="center"/>
          </w:tcPr>
          <w:p w14:paraId="4D137984" w14:textId="77777777" w:rsidR="00876EAE" w:rsidRPr="00876EAE" w:rsidRDefault="00876EAE" w:rsidP="00876EAE">
            <w:pPr>
              <w:snapToGrid w:val="0"/>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7F298B1A"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0.5</w:t>
            </w:r>
          </w:p>
        </w:tc>
        <w:tc>
          <w:tcPr>
            <w:tcW w:w="709" w:type="dxa"/>
            <w:tcBorders>
              <w:top w:val="single" w:sz="4" w:space="0" w:color="auto"/>
              <w:left w:val="single" w:sz="4" w:space="0" w:color="auto"/>
              <w:bottom w:val="single" w:sz="4" w:space="0" w:color="auto"/>
              <w:right w:val="single" w:sz="4" w:space="0" w:color="auto"/>
            </w:tcBorders>
            <w:vAlign w:val="center"/>
          </w:tcPr>
          <w:p w14:paraId="77CA4F97"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0.08</w:t>
            </w:r>
          </w:p>
        </w:tc>
        <w:tc>
          <w:tcPr>
            <w:tcW w:w="850" w:type="dxa"/>
            <w:tcBorders>
              <w:top w:val="single" w:sz="4" w:space="0" w:color="auto"/>
              <w:left w:val="single" w:sz="4" w:space="0" w:color="auto"/>
              <w:bottom w:val="single" w:sz="4" w:space="0" w:color="auto"/>
              <w:right w:val="single" w:sz="4" w:space="0" w:color="auto"/>
            </w:tcBorders>
            <w:vAlign w:val="center"/>
          </w:tcPr>
          <w:p w14:paraId="275C4A78" w14:textId="77777777" w:rsidR="00876EAE" w:rsidRPr="00876EAE" w:rsidRDefault="00876EAE" w:rsidP="00876EAE">
            <w:pPr>
              <w:spacing w:after="0" w:line="0" w:lineRule="atLeast"/>
              <w:jc w:val="center"/>
              <w:rPr>
                <w:rFonts w:ascii="Times New Roman" w:eastAsia="標楷體" w:hAnsi="Times New Roman" w:cs="Times New Roman"/>
                <w:sz w:val="20"/>
              </w:rPr>
            </w:pPr>
            <w:r w:rsidRPr="00876EAE">
              <w:rPr>
                <w:rFonts w:ascii="Times New Roman" w:eastAsia="標楷體" w:hAnsi="Times New Roman" w:cs="Times New Roman"/>
                <w:sz w:val="20"/>
              </w:rPr>
              <w:t>12.4</w:t>
            </w:r>
          </w:p>
        </w:tc>
      </w:tr>
      <w:tr w:rsidR="00876EAE" w:rsidRPr="00876EAE" w14:paraId="2B9FDF28" w14:textId="77777777" w:rsidTr="00073734">
        <w:trPr>
          <w:cantSplit/>
          <w:trHeight w:val="340"/>
        </w:trPr>
        <w:tc>
          <w:tcPr>
            <w:tcW w:w="5528" w:type="dxa"/>
            <w:gridSpan w:val="6"/>
            <w:tcBorders>
              <w:top w:val="single" w:sz="4" w:space="0" w:color="auto"/>
              <w:left w:val="single" w:sz="4" w:space="0" w:color="auto"/>
              <w:bottom w:val="single" w:sz="4" w:space="0" w:color="auto"/>
              <w:right w:val="single" w:sz="4" w:space="0" w:color="auto"/>
            </w:tcBorders>
            <w:vAlign w:val="center"/>
          </w:tcPr>
          <w:p w14:paraId="46608D84"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合　計</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1E7D5"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szCs w:val="28"/>
              </w:rPr>
            </w:pPr>
            <w:r w:rsidRPr="00876EAE">
              <w:rPr>
                <w:rFonts w:ascii="Times New Roman" w:eastAsia="標楷體" w:hAnsi="Times New Roman" w:cs="Times New Roman"/>
                <w:color w:val="000000" w:themeColor="text1"/>
                <w:szCs w:val="28"/>
              </w:rPr>
              <w:t>18.7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C798EB"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szCs w:val="28"/>
              </w:rPr>
            </w:pPr>
            <w:r w:rsidRPr="00876EAE">
              <w:rPr>
                <w:rFonts w:ascii="Times New Roman" w:eastAsia="標楷體" w:hAnsi="Times New Roman" w:cs="Times New Roman"/>
                <w:color w:val="000000" w:themeColor="text1"/>
                <w:szCs w:val="28"/>
              </w:rPr>
              <w:t>149.1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422E3C"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szCs w:val="28"/>
              </w:rPr>
            </w:pPr>
            <w:r w:rsidRPr="00876EAE">
              <w:rPr>
                <w:rFonts w:ascii="Times New Roman" w:eastAsia="標楷體" w:hAnsi="Times New Roman" w:cs="Times New Roman"/>
                <w:color w:val="000000" w:themeColor="text1"/>
                <w:szCs w:val="28"/>
              </w:rPr>
              <w:t>46.4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F4A859" w14:textId="77777777" w:rsidR="00876EAE" w:rsidRPr="00876EAE" w:rsidRDefault="00876EAE" w:rsidP="00876EAE">
            <w:pPr>
              <w:snapToGrid w:val="0"/>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rPr>
              <w:t>5,388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B39BE" w14:textId="77777777" w:rsidR="00876EAE" w:rsidRPr="00876EAE" w:rsidRDefault="00876EAE" w:rsidP="00876EAE">
            <w:pPr>
              <w:snapToGrid w:val="0"/>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rPr>
              <w:t>6.30</w:t>
            </w:r>
          </w:p>
        </w:tc>
        <w:tc>
          <w:tcPr>
            <w:tcW w:w="850" w:type="dxa"/>
            <w:tcBorders>
              <w:top w:val="single" w:sz="4" w:space="0" w:color="auto"/>
              <w:left w:val="single" w:sz="4" w:space="0" w:color="auto"/>
              <w:bottom w:val="single" w:sz="4" w:space="0" w:color="auto"/>
              <w:right w:val="single" w:sz="4" w:space="0" w:color="auto"/>
            </w:tcBorders>
            <w:vAlign w:val="center"/>
          </w:tcPr>
          <w:p w14:paraId="5C131EF0"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rPr>
              <w:t>1.77</w:t>
            </w:r>
          </w:p>
        </w:tc>
        <w:tc>
          <w:tcPr>
            <w:tcW w:w="851" w:type="dxa"/>
            <w:tcBorders>
              <w:top w:val="single" w:sz="4" w:space="0" w:color="auto"/>
              <w:left w:val="single" w:sz="4" w:space="0" w:color="auto"/>
              <w:bottom w:val="single" w:sz="4" w:space="0" w:color="auto"/>
              <w:right w:val="single" w:sz="4" w:space="0" w:color="auto"/>
            </w:tcBorders>
            <w:vAlign w:val="center"/>
          </w:tcPr>
          <w:p w14:paraId="6496D333"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szCs w:val="28"/>
              </w:rPr>
            </w:pPr>
            <w:r w:rsidRPr="00876EAE">
              <w:rPr>
                <w:rFonts w:ascii="Times New Roman" w:eastAsia="標楷體" w:hAnsi="Times New Roman" w:cs="Times New Roman"/>
                <w:color w:val="000000" w:themeColor="text1"/>
                <w:szCs w:val="28"/>
              </w:rPr>
              <w:t>2.74</w:t>
            </w:r>
          </w:p>
        </w:tc>
        <w:tc>
          <w:tcPr>
            <w:tcW w:w="1134" w:type="dxa"/>
            <w:tcBorders>
              <w:top w:val="single" w:sz="4" w:space="0" w:color="auto"/>
              <w:left w:val="single" w:sz="4" w:space="0" w:color="auto"/>
              <w:bottom w:val="single" w:sz="4" w:space="0" w:color="auto"/>
              <w:right w:val="single" w:sz="4" w:space="0" w:color="auto"/>
            </w:tcBorders>
            <w:vAlign w:val="center"/>
          </w:tcPr>
          <w:p w14:paraId="09312898"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szCs w:val="28"/>
              </w:rPr>
              <w:t>28</w:t>
            </w:r>
            <w:r w:rsidRPr="00876EAE">
              <w:rPr>
                <w:rFonts w:ascii="Times New Roman" w:eastAsia="標楷體" w:hAnsi="Times New Roman" w:cs="Times New Roman"/>
                <w:color w:val="000000" w:themeColor="text1"/>
              </w:rPr>
              <w:t>.5</w:t>
            </w:r>
          </w:p>
        </w:tc>
        <w:tc>
          <w:tcPr>
            <w:tcW w:w="709" w:type="dxa"/>
            <w:tcBorders>
              <w:top w:val="single" w:sz="4" w:space="0" w:color="auto"/>
              <w:left w:val="single" w:sz="4" w:space="0" w:color="auto"/>
              <w:bottom w:val="single" w:sz="4" w:space="0" w:color="auto"/>
              <w:right w:val="single" w:sz="4" w:space="0" w:color="auto"/>
            </w:tcBorders>
            <w:vAlign w:val="center"/>
          </w:tcPr>
          <w:p w14:paraId="3DEEF342"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rPr>
              <w:t>0.54</w:t>
            </w:r>
          </w:p>
        </w:tc>
        <w:tc>
          <w:tcPr>
            <w:tcW w:w="850" w:type="dxa"/>
            <w:tcBorders>
              <w:top w:val="single" w:sz="4" w:space="0" w:color="auto"/>
              <w:left w:val="single" w:sz="4" w:space="0" w:color="auto"/>
              <w:bottom w:val="single" w:sz="4" w:space="0" w:color="auto"/>
              <w:right w:val="single" w:sz="4" w:space="0" w:color="auto"/>
            </w:tcBorders>
            <w:vAlign w:val="center"/>
          </w:tcPr>
          <w:p w14:paraId="12F712FB" w14:textId="77777777" w:rsidR="00876EAE" w:rsidRPr="00876EAE" w:rsidRDefault="00876EAE" w:rsidP="00876EAE">
            <w:pPr>
              <w:spacing w:after="0" w:line="0" w:lineRule="atLeast"/>
              <w:jc w:val="center"/>
              <w:rPr>
                <w:rFonts w:ascii="Times New Roman" w:eastAsia="標楷體" w:hAnsi="Times New Roman" w:cs="Times New Roman"/>
                <w:color w:val="000000" w:themeColor="text1"/>
              </w:rPr>
            </w:pPr>
            <w:r w:rsidRPr="00876EAE">
              <w:rPr>
                <w:rFonts w:ascii="Times New Roman" w:eastAsia="標楷體" w:hAnsi="Times New Roman" w:cs="Times New Roman"/>
                <w:color w:val="000000" w:themeColor="text1"/>
              </w:rPr>
              <w:t>88.8</w:t>
            </w:r>
          </w:p>
        </w:tc>
      </w:tr>
      <w:tr w:rsidR="00876EAE" w:rsidRPr="00876EAE" w14:paraId="7E4E5510" w14:textId="77777777" w:rsidTr="00073734">
        <w:trPr>
          <w:cantSplit/>
          <w:trHeight w:val="340"/>
        </w:trPr>
        <w:tc>
          <w:tcPr>
            <w:tcW w:w="5528" w:type="dxa"/>
            <w:gridSpan w:val="6"/>
            <w:tcBorders>
              <w:top w:val="single" w:sz="4" w:space="0" w:color="auto"/>
              <w:left w:val="single" w:sz="4" w:space="0" w:color="auto"/>
              <w:bottom w:val="single" w:sz="4" w:space="0" w:color="auto"/>
              <w:right w:val="single" w:sz="4" w:space="0" w:color="auto"/>
            </w:tcBorders>
            <w:vAlign w:val="center"/>
          </w:tcPr>
          <w:p w14:paraId="2F40CF4F"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合計</w:t>
            </w:r>
            <w:r w:rsidRPr="00876EAE">
              <w:rPr>
                <w:rFonts w:ascii="Times New Roman" w:eastAsia="標楷體" w:hAnsi="Times New Roman" w:cs="Times New Roman"/>
                <w:szCs w:val="28"/>
              </w:rPr>
              <w:t>(KLOE)</w:t>
            </w:r>
          </w:p>
        </w:tc>
        <w:tc>
          <w:tcPr>
            <w:tcW w:w="8647" w:type="dxa"/>
            <w:gridSpan w:val="10"/>
            <w:tcBorders>
              <w:top w:val="single" w:sz="4" w:space="0" w:color="auto"/>
              <w:left w:val="single" w:sz="4" w:space="0" w:color="auto"/>
              <w:bottom w:val="single" w:sz="4" w:space="0" w:color="auto"/>
              <w:right w:val="single" w:sz="4" w:space="0" w:color="auto"/>
            </w:tcBorders>
            <w:vAlign w:val="center"/>
          </w:tcPr>
          <w:p w14:paraId="645DD201" w14:textId="77777777" w:rsidR="00876EAE" w:rsidRPr="00876EAE" w:rsidRDefault="00876EAE" w:rsidP="00876EAE">
            <w:pPr>
              <w:snapToGrid w:val="0"/>
              <w:spacing w:after="0" w:line="0" w:lineRule="atLeast"/>
              <w:jc w:val="center"/>
              <w:rPr>
                <w:rFonts w:ascii="Times New Roman" w:eastAsia="標楷體" w:hAnsi="Times New Roman" w:cs="Times New Roman"/>
                <w:b/>
              </w:rPr>
            </w:pPr>
            <w:r w:rsidRPr="00876EAE">
              <w:rPr>
                <w:rFonts w:ascii="Times New Roman" w:eastAsia="標楷體" w:hAnsi="Times New Roman" w:cs="Times New Roman"/>
                <w:b/>
              </w:rPr>
              <w:t>20.17</w:t>
            </w:r>
          </w:p>
        </w:tc>
      </w:tr>
    </w:tbl>
    <w:bookmarkEnd w:id="0"/>
    <w:p w14:paraId="7B6B3157" w14:textId="77777777" w:rsidR="00876EAE" w:rsidRPr="00281BED" w:rsidRDefault="00876EAE" w:rsidP="00876EAE">
      <w:pPr>
        <w:spacing w:after="0" w:line="0" w:lineRule="atLeast"/>
        <w:rPr>
          <w:rFonts w:eastAsia="標楷體"/>
          <w:sz w:val="16"/>
        </w:rPr>
      </w:pPr>
      <w:proofErr w:type="gramStart"/>
      <w:r w:rsidRPr="00281BED">
        <w:rPr>
          <w:rFonts w:eastAsia="標楷體"/>
          <w:sz w:val="16"/>
        </w:rPr>
        <w:t>註</w:t>
      </w:r>
      <w:proofErr w:type="gramEnd"/>
      <w:r w:rsidRPr="00281BED">
        <w:rPr>
          <w:rFonts w:eastAsia="標楷體"/>
          <w:sz w:val="16"/>
        </w:rPr>
        <w:t xml:space="preserve">1 </w:t>
      </w:r>
      <w:r w:rsidRPr="00281BED">
        <w:rPr>
          <w:rFonts w:eastAsia="標楷體"/>
          <w:sz w:val="16"/>
        </w:rPr>
        <w:t>能源分類：</w:t>
      </w:r>
      <w:r w:rsidRPr="00281BED">
        <w:rPr>
          <w:rFonts w:eastAsia="標楷體"/>
          <w:sz w:val="16"/>
        </w:rPr>
        <w:t>1.</w:t>
      </w:r>
      <w:r w:rsidRPr="00281BED">
        <w:rPr>
          <w:rFonts w:eastAsia="標楷體"/>
          <w:sz w:val="16"/>
        </w:rPr>
        <w:t>熱能</w:t>
      </w:r>
      <w:r w:rsidRPr="00281BED">
        <w:rPr>
          <w:rFonts w:eastAsia="標楷體"/>
          <w:sz w:val="16"/>
        </w:rPr>
        <w:t xml:space="preserve">  2.</w:t>
      </w:r>
      <w:r w:rsidRPr="00281BED">
        <w:rPr>
          <w:rFonts w:eastAsia="標楷體"/>
          <w:sz w:val="16"/>
        </w:rPr>
        <w:t>電能</w:t>
      </w:r>
      <w:r w:rsidRPr="00281BED">
        <w:rPr>
          <w:rFonts w:eastAsia="標楷體"/>
          <w:sz w:val="16"/>
        </w:rPr>
        <w:t xml:space="preserve">   3.</w:t>
      </w:r>
      <w:r w:rsidRPr="00281BED">
        <w:rPr>
          <w:rFonts w:eastAsia="標楷體"/>
          <w:sz w:val="16"/>
        </w:rPr>
        <w:t>熱、電能</w:t>
      </w:r>
      <w:r w:rsidRPr="00281BED">
        <w:rPr>
          <w:rFonts w:eastAsia="標楷體"/>
          <w:sz w:val="16"/>
        </w:rPr>
        <w:t>(</w:t>
      </w:r>
      <w:r w:rsidRPr="00281BED">
        <w:rPr>
          <w:rFonts w:eastAsia="標楷體"/>
          <w:sz w:val="16"/>
        </w:rPr>
        <w:t>設備耗能分類，二者均包括</w:t>
      </w:r>
      <w:r w:rsidRPr="00281BED">
        <w:rPr>
          <w:rFonts w:eastAsia="標楷體"/>
          <w:sz w:val="16"/>
        </w:rPr>
        <w:t>)</w:t>
      </w:r>
    </w:p>
    <w:p w14:paraId="5A50C473" w14:textId="77777777" w:rsidR="00876EAE" w:rsidRPr="00281BED" w:rsidRDefault="00876EAE" w:rsidP="00876EAE">
      <w:pPr>
        <w:spacing w:after="0" w:line="0" w:lineRule="atLeast"/>
        <w:rPr>
          <w:rFonts w:eastAsia="標楷體"/>
          <w:noProof/>
          <w:sz w:val="16"/>
        </w:rPr>
      </w:pPr>
      <w:proofErr w:type="gramStart"/>
      <w:r w:rsidRPr="00281BED">
        <w:rPr>
          <w:rFonts w:eastAsia="標楷體"/>
          <w:sz w:val="16"/>
        </w:rPr>
        <w:t>註</w:t>
      </w:r>
      <w:proofErr w:type="gramEnd"/>
      <w:r w:rsidRPr="00281BED">
        <w:rPr>
          <w:rFonts w:eastAsia="標楷體"/>
          <w:sz w:val="16"/>
        </w:rPr>
        <w:t xml:space="preserve">2 </w:t>
      </w:r>
      <w:r w:rsidRPr="00281BED">
        <w:rPr>
          <w:rFonts w:eastAsia="標楷體"/>
          <w:sz w:val="16"/>
        </w:rPr>
        <w:t>改善類別區分為：</w:t>
      </w:r>
      <w:r w:rsidRPr="00281BED">
        <w:rPr>
          <w:rFonts w:eastAsia="標楷體"/>
          <w:sz w:val="16"/>
        </w:rPr>
        <w:t>A</w:t>
      </w:r>
      <w:r w:rsidRPr="00281BED">
        <w:rPr>
          <w:rFonts w:eastAsia="標楷體"/>
          <w:noProof/>
          <w:sz w:val="16"/>
        </w:rPr>
        <w:t>：</w:t>
      </w:r>
      <w:r w:rsidRPr="00281BED">
        <w:rPr>
          <w:rFonts w:eastAsia="標楷體"/>
          <w:sz w:val="16"/>
        </w:rPr>
        <w:t>操作調整，</w:t>
      </w:r>
      <w:r w:rsidRPr="00281BED">
        <w:rPr>
          <w:rFonts w:eastAsia="標楷體"/>
          <w:sz w:val="16"/>
        </w:rPr>
        <w:t>B</w:t>
      </w:r>
      <w:r w:rsidRPr="00281BED">
        <w:rPr>
          <w:rFonts w:eastAsia="標楷體"/>
          <w:noProof/>
          <w:sz w:val="16"/>
        </w:rPr>
        <w:t>：控制</w:t>
      </w:r>
      <w:r w:rsidRPr="00281BED">
        <w:rPr>
          <w:rFonts w:eastAsia="標楷體"/>
          <w:sz w:val="16"/>
        </w:rPr>
        <w:t>調整，</w:t>
      </w:r>
      <w:r w:rsidRPr="00281BED">
        <w:rPr>
          <w:rFonts w:eastAsia="標楷體"/>
          <w:noProof/>
          <w:sz w:val="16"/>
        </w:rPr>
        <w:t>C</w:t>
      </w:r>
      <w:r w:rsidRPr="00281BED">
        <w:rPr>
          <w:rFonts w:eastAsia="標楷體"/>
          <w:noProof/>
          <w:sz w:val="16"/>
        </w:rPr>
        <w:t>：設備更新</w:t>
      </w:r>
      <w:r w:rsidRPr="00281BED">
        <w:rPr>
          <w:rFonts w:eastAsia="標楷體"/>
          <w:sz w:val="16"/>
        </w:rPr>
        <w:t>，</w:t>
      </w:r>
      <w:r w:rsidRPr="00281BED">
        <w:rPr>
          <w:rFonts w:eastAsia="標楷體"/>
          <w:sz w:val="16"/>
        </w:rPr>
        <w:t>D</w:t>
      </w:r>
      <w:r w:rsidRPr="00281BED">
        <w:rPr>
          <w:rFonts w:eastAsia="標楷體"/>
          <w:noProof/>
          <w:sz w:val="16"/>
        </w:rPr>
        <w:t>：系統整合</w:t>
      </w:r>
    </w:p>
    <w:p w14:paraId="678D54B4" w14:textId="77777777" w:rsidR="00876EAE" w:rsidRPr="00281BED" w:rsidRDefault="00876EAE" w:rsidP="00876EAE">
      <w:pPr>
        <w:spacing w:after="0" w:line="0" w:lineRule="atLeast"/>
        <w:rPr>
          <w:rFonts w:eastAsia="標楷體"/>
          <w:sz w:val="16"/>
        </w:rPr>
      </w:pPr>
      <w:proofErr w:type="gramStart"/>
      <w:r w:rsidRPr="00281BED">
        <w:rPr>
          <w:rFonts w:eastAsia="標楷體"/>
          <w:sz w:val="16"/>
        </w:rPr>
        <w:t>註</w:t>
      </w:r>
      <w:proofErr w:type="gramEnd"/>
      <w:r w:rsidRPr="00281BED">
        <w:rPr>
          <w:rFonts w:eastAsia="標楷體"/>
          <w:sz w:val="16"/>
        </w:rPr>
        <w:t xml:space="preserve">3 </w:t>
      </w:r>
      <w:r w:rsidRPr="00281BED">
        <w:rPr>
          <w:rFonts w:eastAsia="標楷體"/>
          <w:sz w:val="16"/>
        </w:rPr>
        <w:t>總用能量</w:t>
      </w:r>
      <w:r w:rsidRPr="00281BED">
        <w:rPr>
          <w:rFonts w:eastAsia="標楷體"/>
          <w:sz w:val="16"/>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w:t>
      </w:r>
      <w:r w:rsidRPr="00281BED">
        <w:rPr>
          <w:rFonts w:eastAsia="標楷體"/>
          <w:sz w:val="16"/>
        </w:rPr>
        <w:t>：</w:t>
      </w:r>
      <w:r w:rsidRPr="00281BED">
        <w:rPr>
          <w:rFonts w:eastAsia="標楷體"/>
          <w:sz w:val="16"/>
          <w:szCs w:val="24"/>
        </w:rPr>
        <w:t>指</w:t>
      </w:r>
      <w:r w:rsidRPr="00281BED">
        <w:rPr>
          <w:rFonts w:eastAsia="標楷體"/>
          <w:sz w:val="16"/>
        </w:rPr>
        <w:t>全廠總用電量</w:t>
      </w:r>
      <w:r w:rsidRPr="00281BED">
        <w:rPr>
          <w:rFonts w:eastAsia="標楷體"/>
          <w:sz w:val="16"/>
        </w:rPr>
        <w:t>+</w:t>
      </w:r>
      <w:r w:rsidRPr="00281BED">
        <w:rPr>
          <w:rFonts w:eastAsia="標楷體"/>
          <w:sz w:val="16"/>
        </w:rPr>
        <w:t>全廠熱能總用量</w:t>
      </w:r>
    </w:p>
    <w:p w14:paraId="33F770EE"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rPr>
        <w:t>註</w:t>
      </w:r>
      <w:proofErr w:type="gramEnd"/>
      <w:r w:rsidRPr="00281BED">
        <w:rPr>
          <w:rFonts w:eastAsia="標楷體"/>
          <w:sz w:val="16"/>
        </w:rPr>
        <w:t xml:space="preserve">4 </w:t>
      </w:r>
      <w:r w:rsidRPr="00281BED">
        <w:rPr>
          <w:rFonts w:eastAsia="標楷體"/>
          <w:sz w:val="16"/>
          <w:szCs w:val="24"/>
        </w:rPr>
        <w:t>節能率（</w:t>
      </w:r>
      <w:r w:rsidRPr="00281BED">
        <w:rPr>
          <w:rFonts w:eastAsia="標楷體" w:hint="eastAsia"/>
          <w:sz w:val="16"/>
          <w:szCs w:val="24"/>
        </w:rPr>
        <w:t>%</w:t>
      </w:r>
      <w:r w:rsidRPr="00281BED">
        <w:rPr>
          <w:rFonts w:eastAsia="標楷體"/>
          <w:sz w:val="16"/>
          <w:szCs w:val="24"/>
        </w:rPr>
        <w:t>）計算：節能量</w:t>
      </w:r>
      <w:r w:rsidRPr="00281BED">
        <w:rPr>
          <w:rFonts w:eastAsia="標楷體"/>
          <w:sz w:val="16"/>
          <w:szCs w:val="24"/>
        </w:rPr>
        <w:t>(</w:t>
      </w:r>
      <w:r w:rsidRPr="00281BED">
        <w:rPr>
          <w:rFonts w:eastAsia="標楷體"/>
          <w:sz w:val="16"/>
          <w:szCs w:val="24"/>
        </w:rPr>
        <w:t>電能＋熱能</w:t>
      </w:r>
      <w:r w:rsidRPr="00281BED">
        <w:rPr>
          <w:rFonts w:eastAsia="標楷體"/>
          <w:sz w:val="16"/>
          <w:szCs w:val="24"/>
        </w:rPr>
        <w:t>)</w:t>
      </w:r>
      <w:r w:rsidRPr="00281BED">
        <w:rPr>
          <w:rFonts w:eastAsia="標楷體"/>
          <w:sz w:val="16"/>
          <w:szCs w:val="24"/>
        </w:rPr>
        <w:t>合計</w:t>
      </w:r>
      <w:r w:rsidRPr="00281BED">
        <w:rPr>
          <w:rFonts w:eastAsia="標楷體"/>
          <w:sz w:val="16"/>
          <w:szCs w:val="24"/>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 xml:space="preserve">) </w:t>
      </w:r>
      <w:r w:rsidRPr="00281BED">
        <w:rPr>
          <w:rFonts w:eastAsia="標楷體"/>
          <w:sz w:val="16"/>
          <w:szCs w:val="24"/>
        </w:rPr>
        <w:sym w:font="Symbol" w:char="F0B8"/>
      </w:r>
      <w:r w:rsidRPr="00281BED">
        <w:rPr>
          <w:rFonts w:eastAsia="標楷體"/>
          <w:sz w:val="16"/>
          <w:szCs w:val="24"/>
        </w:rPr>
        <w:t xml:space="preserve"> </w:t>
      </w:r>
      <w:r w:rsidRPr="00281BED">
        <w:rPr>
          <w:rFonts w:eastAsia="標楷體"/>
          <w:sz w:val="16"/>
          <w:szCs w:val="24"/>
        </w:rPr>
        <w:t>總用能量</w:t>
      </w:r>
      <w:r w:rsidRPr="00281BED">
        <w:rPr>
          <w:rFonts w:eastAsia="標楷體"/>
          <w:sz w:val="16"/>
          <w:szCs w:val="24"/>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w:t>
      </w:r>
      <w:r w:rsidRPr="00281BED">
        <w:rPr>
          <w:rFonts w:eastAsia="標楷體" w:hint="eastAsia"/>
          <w:sz w:val="16"/>
          <w:szCs w:val="24"/>
        </w:rPr>
        <w:t>；</w:t>
      </w:r>
      <w:r w:rsidRPr="00281BED">
        <w:rPr>
          <w:rFonts w:eastAsia="標楷體"/>
          <w:sz w:val="16"/>
          <w:szCs w:val="24"/>
        </w:rPr>
        <w:t>1</w:t>
      </w:r>
      <w:r w:rsidRPr="00281BED">
        <w:rPr>
          <w:rFonts w:eastAsia="標楷體" w:hint="eastAsia"/>
          <w:sz w:val="16"/>
          <w:szCs w:val="24"/>
        </w:rPr>
        <w:t>公秉油當量</w:t>
      </w:r>
      <w:r w:rsidRPr="00281BED">
        <w:rPr>
          <w:rFonts w:eastAsia="標楷體" w:hint="eastAsia"/>
          <w:sz w:val="16"/>
          <w:szCs w:val="24"/>
        </w:rPr>
        <w:t>(</w:t>
      </w:r>
      <w:r w:rsidRPr="00281BED">
        <w:rPr>
          <w:rFonts w:eastAsia="標楷體"/>
          <w:sz w:val="16"/>
          <w:szCs w:val="24"/>
        </w:rPr>
        <w:t>KLOE) = 9 x 10</w:t>
      </w:r>
      <w:r w:rsidRPr="00281BED">
        <w:rPr>
          <w:rFonts w:eastAsia="標楷體"/>
          <w:sz w:val="16"/>
          <w:szCs w:val="24"/>
          <w:vertAlign w:val="superscript"/>
        </w:rPr>
        <w:t>6</w:t>
      </w:r>
      <w:r w:rsidRPr="00281BED">
        <w:rPr>
          <w:rFonts w:eastAsia="標楷體"/>
          <w:sz w:val="16"/>
          <w:szCs w:val="24"/>
        </w:rPr>
        <w:t xml:space="preserve"> kcal</w:t>
      </w:r>
    </w:p>
    <w:p w14:paraId="36B437BF"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szCs w:val="24"/>
        </w:rPr>
        <w:t>註</w:t>
      </w:r>
      <w:proofErr w:type="gramEnd"/>
      <w:r w:rsidRPr="00281BED">
        <w:rPr>
          <w:rFonts w:eastAsia="標楷體"/>
          <w:sz w:val="16"/>
          <w:szCs w:val="24"/>
        </w:rPr>
        <w:t xml:space="preserve">5 </w:t>
      </w:r>
      <w:r w:rsidRPr="00281BED">
        <w:rPr>
          <w:rFonts w:eastAsia="標楷體"/>
          <w:sz w:val="16"/>
          <w:szCs w:val="24"/>
        </w:rPr>
        <w:t>節電率（</w:t>
      </w:r>
      <w:r w:rsidRPr="00281BED">
        <w:rPr>
          <w:rFonts w:eastAsia="標楷體" w:hint="eastAsia"/>
          <w:sz w:val="16"/>
          <w:szCs w:val="24"/>
        </w:rPr>
        <w:t>%</w:t>
      </w:r>
      <w:r w:rsidRPr="00281BED">
        <w:rPr>
          <w:rFonts w:eastAsia="標楷體"/>
          <w:sz w:val="16"/>
          <w:szCs w:val="24"/>
        </w:rPr>
        <w:t>）計算：減少用電</w:t>
      </w:r>
      <w:r w:rsidRPr="00281BED">
        <w:rPr>
          <w:rFonts w:eastAsia="標楷體"/>
          <w:sz w:val="16"/>
          <w:szCs w:val="24"/>
        </w:rPr>
        <w:t>(</w:t>
      </w:r>
      <w:r w:rsidRPr="00281BED">
        <w:rPr>
          <w:rFonts w:eastAsia="標楷體"/>
          <w:sz w:val="16"/>
          <w:szCs w:val="24"/>
        </w:rPr>
        <w:t>千度</w:t>
      </w:r>
      <w:r w:rsidRPr="00281BED">
        <w:rPr>
          <w:rFonts w:eastAsia="標楷體"/>
          <w:sz w:val="16"/>
          <w:szCs w:val="24"/>
        </w:rPr>
        <w:t>/</w:t>
      </w:r>
      <w:r w:rsidRPr="00281BED">
        <w:rPr>
          <w:rFonts w:eastAsia="標楷體"/>
          <w:sz w:val="16"/>
          <w:szCs w:val="24"/>
        </w:rPr>
        <w:t>年</w:t>
      </w:r>
      <w:r w:rsidRPr="00281BED">
        <w:rPr>
          <w:rFonts w:eastAsia="標楷體"/>
          <w:sz w:val="16"/>
          <w:szCs w:val="24"/>
        </w:rPr>
        <w:t xml:space="preserve">) </w:t>
      </w:r>
      <w:r w:rsidRPr="00281BED">
        <w:rPr>
          <w:rFonts w:eastAsia="標楷體"/>
          <w:sz w:val="16"/>
          <w:szCs w:val="24"/>
        </w:rPr>
        <w:sym w:font="Symbol" w:char="F0B8"/>
      </w:r>
      <w:r w:rsidRPr="00281BED">
        <w:rPr>
          <w:rFonts w:eastAsia="標楷體"/>
          <w:sz w:val="16"/>
          <w:szCs w:val="24"/>
        </w:rPr>
        <w:t xml:space="preserve"> </w:t>
      </w:r>
      <w:r w:rsidRPr="00281BED">
        <w:rPr>
          <w:rFonts w:eastAsia="標楷體"/>
          <w:sz w:val="16"/>
          <w:szCs w:val="24"/>
        </w:rPr>
        <w:t>總用電量</w:t>
      </w:r>
      <w:r w:rsidRPr="00281BED">
        <w:rPr>
          <w:rFonts w:eastAsia="標楷體"/>
          <w:sz w:val="16"/>
          <w:szCs w:val="24"/>
        </w:rPr>
        <w:t>(</w:t>
      </w:r>
      <w:r w:rsidRPr="00281BED">
        <w:rPr>
          <w:rFonts w:eastAsia="標楷體"/>
          <w:sz w:val="16"/>
          <w:szCs w:val="24"/>
        </w:rPr>
        <w:t>千度</w:t>
      </w:r>
      <w:r w:rsidRPr="00281BED">
        <w:rPr>
          <w:rFonts w:eastAsia="標楷體"/>
          <w:sz w:val="16"/>
          <w:szCs w:val="24"/>
        </w:rPr>
        <w:t>/</w:t>
      </w:r>
      <w:r w:rsidRPr="00281BED">
        <w:rPr>
          <w:rFonts w:eastAsia="標楷體"/>
          <w:sz w:val="16"/>
          <w:szCs w:val="24"/>
        </w:rPr>
        <w:t>年</w:t>
      </w:r>
      <w:r w:rsidRPr="00281BED">
        <w:rPr>
          <w:rFonts w:eastAsia="標楷體"/>
          <w:sz w:val="16"/>
          <w:szCs w:val="24"/>
        </w:rPr>
        <w:t>)</w:t>
      </w:r>
    </w:p>
    <w:p w14:paraId="3ACB79B2"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rPr>
        <w:t>註</w:t>
      </w:r>
      <w:proofErr w:type="gramEnd"/>
      <w:r w:rsidRPr="00281BED">
        <w:rPr>
          <w:rFonts w:eastAsia="標楷體"/>
          <w:sz w:val="16"/>
        </w:rPr>
        <w:t xml:space="preserve">6 </w:t>
      </w:r>
      <w:r w:rsidRPr="00281BED">
        <w:rPr>
          <w:rFonts w:eastAsia="標楷體"/>
          <w:sz w:val="16"/>
          <w:szCs w:val="24"/>
        </w:rPr>
        <w:t>回收年限計算：總投資費用</w:t>
      </w:r>
      <w:r w:rsidRPr="00281BED">
        <w:rPr>
          <w:rFonts w:eastAsia="標楷體"/>
          <w:sz w:val="16"/>
          <w:szCs w:val="24"/>
        </w:rPr>
        <w:t>÷</w:t>
      </w:r>
      <w:r w:rsidRPr="00281BED">
        <w:rPr>
          <w:rFonts w:eastAsia="標楷體"/>
          <w:sz w:val="16"/>
          <w:szCs w:val="24"/>
        </w:rPr>
        <w:t>節省效益</w:t>
      </w:r>
      <w:r w:rsidRPr="00281BED">
        <w:rPr>
          <w:rFonts w:eastAsia="標楷體"/>
          <w:sz w:val="16"/>
          <w:szCs w:val="24"/>
        </w:rPr>
        <w:t>(</w:t>
      </w:r>
      <w:r w:rsidRPr="00281BED">
        <w:rPr>
          <w:rFonts w:eastAsia="標楷體"/>
          <w:sz w:val="16"/>
          <w:szCs w:val="24"/>
        </w:rPr>
        <w:t>電能＋熱能</w:t>
      </w:r>
      <w:r w:rsidRPr="00281BED">
        <w:rPr>
          <w:rFonts w:eastAsia="標楷體"/>
          <w:sz w:val="16"/>
          <w:szCs w:val="24"/>
        </w:rPr>
        <w:t>)</w:t>
      </w:r>
    </w:p>
    <w:p w14:paraId="2B087D4E" w14:textId="77777777" w:rsidR="00876EAE" w:rsidRPr="00281BED" w:rsidRDefault="00876EAE" w:rsidP="00876EAE">
      <w:pPr>
        <w:spacing w:after="0" w:line="0" w:lineRule="atLeast"/>
        <w:rPr>
          <w:rFonts w:eastAsia="標楷體"/>
          <w:sz w:val="16"/>
          <w:szCs w:val="24"/>
        </w:rPr>
      </w:pPr>
      <w:bookmarkStart w:id="1" w:name="_Hlk155100660"/>
      <w:proofErr w:type="gramStart"/>
      <w:r w:rsidRPr="00281BED">
        <w:rPr>
          <w:rFonts w:eastAsia="標楷體"/>
          <w:sz w:val="16"/>
          <w:szCs w:val="24"/>
        </w:rPr>
        <w:t>註</w:t>
      </w:r>
      <w:proofErr w:type="gramEnd"/>
      <w:r w:rsidRPr="00281BED">
        <w:rPr>
          <w:rFonts w:eastAsia="標楷體"/>
          <w:sz w:val="16"/>
          <w:szCs w:val="24"/>
        </w:rPr>
        <w:t xml:space="preserve">7 </w:t>
      </w:r>
      <w:proofErr w:type="gramStart"/>
      <w:r w:rsidRPr="00281BED">
        <w:rPr>
          <w:rFonts w:eastAsia="標楷體" w:hint="eastAsia"/>
          <w:sz w:val="16"/>
          <w:szCs w:val="24"/>
        </w:rPr>
        <w:t>減碳效益</w:t>
      </w:r>
      <w:proofErr w:type="gramEnd"/>
      <w:r w:rsidRPr="00281BED">
        <w:rPr>
          <w:rFonts w:eastAsia="標楷體"/>
          <w:sz w:val="16"/>
          <w:szCs w:val="24"/>
        </w:rPr>
        <w:t>合計</w:t>
      </w:r>
      <w:r w:rsidRPr="00281BED">
        <w:rPr>
          <w:rFonts w:eastAsia="標楷體" w:hint="eastAsia"/>
          <w:sz w:val="16"/>
          <w:szCs w:val="24"/>
        </w:rPr>
        <w:t>：</w:t>
      </w:r>
      <w:r w:rsidRPr="00281BED">
        <w:rPr>
          <w:rFonts w:eastAsia="標楷體"/>
          <w:sz w:val="16"/>
          <w:szCs w:val="24"/>
        </w:rPr>
        <w:t>電能</w:t>
      </w:r>
      <w:r w:rsidRPr="00281BED">
        <w:rPr>
          <w:rFonts w:eastAsia="標楷體" w:hint="eastAsia"/>
          <w:sz w:val="16"/>
          <w:szCs w:val="24"/>
        </w:rPr>
        <w:t>節約量</w:t>
      </w:r>
      <w:r w:rsidRPr="00281BED">
        <w:rPr>
          <w:rFonts w:eastAsia="標楷體"/>
          <w:sz w:val="16"/>
          <w:szCs w:val="24"/>
        </w:rPr>
        <w:t xml:space="preserve"> </w:t>
      </w:r>
      <w:r w:rsidRPr="00190A48">
        <w:rPr>
          <w:rFonts w:eastAsia="標楷體" w:hint="eastAsia"/>
          <w:color w:val="000000"/>
          <w:sz w:val="16"/>
          <w:szCs w:val="24"/>
        </w:rPr>
        <w:t>×</w:t>
      </w:r>
      <w:r w:rsidRPr="00281BED">
        <w:rPr>
          <w:rFonts w:eastAsia="標楷體" w:hint="eastAsia"/>
          <w:sz w:val="16"/>
          <w:szCs w:val="24"/>
        </w:rPr>
        <w:t xml:space="preserve"> </w:t>
      </w:r>
      <w:proofErr w:type="gramStart"/>
      <w:r w:rsidRPr="00281BED">
        <w:rPr>
          <w:rFonts w:eastAsia="標楷體" w:hint="eastAsia"/>
          <w:sz w:val="16"/>
          <w:szCs w:val="24"/>
        </w:rPr>
        <w:t>排碳係數</w:t>
      </w:r>
      <w:proofErr w:type="gramEnd"/>
      <w:r w:rsidRPr="00281BED">
        <w:rPr>
          <w:rFonts w:eastAsia="標楷體" w:hint="eastAsia"/>
          <w:sz w:val="16"/>
          <w:szCs w:val="24"/>
        </w:rPr>
        <w:t xml:space="preserve"> </w:t>
      </w:r>
      <w:r w:rsidRPr="00281BED">
        <w:rPr>
          <w:rFonts w:eastAsia="標楷體"/>
          <w:sz w:val="16"/>
          <w:szCs w:val="24"/>
        </w:rPr>
        <w:t xml:space="preserve">+ </w:t>
      </w:r>
      <w:r w:rsidRPr="00281BED">
        <w:rPr>
          <w:rFonts w:eastAsia="標楷體" w:hint="eastAsia"/>
          <w:sz w:val="16"/>
          <w:szCs w:val="24"/>
        </w:rPr>
        <w:t>燃料</w:t>
      </w:r>
      <w:r w:rsidRPr="00281BED">
        <w:rPr>
          <w:rFonts w:eastAsia="標楷體" w:hint="eastAsia"/>
          <w:sz w:val="16"/>
          <w:szCs w:val="24"/>
        </w:rPr>
        <w:t>1</w:t>
      </w:r>
      <w:r w:rsidRPr="00281BED">
        <w:rPr>
          <w:rFonts w:eastAsia="標楷體" w:hint="eastAsia"/>
          <w:sz w:val="16"/>
          <w:szCs w:val="24"/>
        </w:rPr>
        <w:t>節約量</w:t>
      </w:r>
      <w:r w:rsidRPr="00281BED">
        <w:rPr>
          <w:rFonts w:eastAsia="標楷體" w:hint="eastAsia"/>
          <w:sz w:val="16"/>
          <w:szCs w:val="24"/>
        </w:rPr>
        <w:t xml:space="preserve"> </w:t>
      </w:r>
      <w:r w:rsidRPr="00190A48">
        <w:rPr>
          <w:rFonts w:eastAsia="標楷體" w:hint="eastAsia"/>
          <w:color w:val="000000"/>
          <w:sz w:val="16"/>
          <w:szCs w:val="24"/>
        </w:rPr>
        <w:t>×</w:t>
      </w:r>
      <w:r>
        <w:rPr>
          <w:rFonts w:eastAsia="標楷體" w:hint="eastAsia"/>
          <w:color w:val="000000"/>
          <w:sz w:val="16"/>
          <w:szCs w:val="24"/>
        </w:rPr>
        <w:t xml:space="preserve"> </w:t>
      </w:r>
      <w:r w:rsidRPr="00281BED">
        <w:rPr>
          <w:rFonts w:eastAsia="標楷體" w:hint="eastAsia"/>
          <w:sz w:val="16"/>
          <w:szCs w:val="24"/>
        </w:rPr>
        <w:t>燃料</w:t>
      </w:r>
      <w:proofErr w:type="gramStart"/>
      <w:r w:rsidRPr="00281BED">
        <w:rPr>
          <w:rFonts w:eastAsia="標楷體" w:hint="eastAsia"/>
          <w:sz w:val="16"/>
          <w:szCs w:val="24"/>
        </w:rPr>
        <w:t>1</w:t>
      </w:r>
      <w:r w:rsidRPr="00281BED">
        <w:rPr>
          <w:rFonts w:eastAsia="標楷體" w:hint="eastAsia"/>
          <w:sz w:val="16"/>
          <w:szCs w:val="24"/>
        </w:rPr>
        <w:t>排碳</w:t>
      </w:r>
      <w:proofErr w:type="gramEnd"/>
      <w:r w:rsidRPr="00281BED">
        <w:rPr>
          <w:rFonts w:eastAsia="標楷體" w:hint="eastAsia"/>
          <w:sz w:val="16"/>
          <w:szCs w:val="24"/>
        </w:rPr>
        <w:t>係數</w:t>
      </w:r>
      <w:r w:rsidRPr="00281BED">
        <w:rPr>
          <w:rFonts w:eastAsia="標楷體" w:hint="eastAsia"/>
          <w:sz w:val="16"/>
          <w:szCs w:val="24"/>
        </w:rPr>
        <w:t xml:space="preserve"> + </w:t>
      </w:r>
      <w:r w:rsidRPr="00281BED">
        <w:rPr>
          <w:rFonts w:eastAsia="標楷體" w:hint="eastAsia"/>
          <w:sz w:val="16"/>
          <w:szCs w:val="24"/>
        </w:rPr>
        <w:t>燃料</w:t>
      </w:r>
      <w:r w:rsidRPr="00281BED">
        <w:rPr>
          <w:rFonts w:eastAsia="標楷體" w:hint="eastAsia"/>
          <w:sz w:val="16"/>
          <w:szCs w:val="24"/>
        </w:rPr>
        <w:t>2</w:t>
      </w:r>
      <w:r w:rsidRPr="00281BED">
        <w:rPr>
          <w:rFonts w:eastAsia="標楷體" w:hint="eastAsia"/>
          <w:sz w:val="16"/>
          <w:szCs w:val="24"/>
        </w:rPr>
        <w:t>節約量</w:t>
      </w:r>
      <w:r w:rsidRPr="00281BED">
        <w:rPr>
          <w:rFonts w:eastAsia="標楷體" w:hint="eastAsia"/>
          <w:sz w:val="16"/>
          <w:szCs w:val="24"/>
        </w:rPr>
        <w:t xml:space="preserve"> </w:t>
      </w:r>
      <w:r w:rsidRPr="00190A48">
        <w:rPr>
          <w:rFonts w:eastAsia="標楷體" w:hint="eastAsia"/>
          <w:color w:val="000000"/>
          <w:sz w:val="16"/>
          <w:szCs w:val="24"/>
        </w:rPr>
        <w:t>×</w:t>
      </w:r>
      <w:r>
        <w:rPr>
          <w:rFonts w:eastAsia="標楷體" w:hint="eastAsia"/>
          <w:color w:val="000000"/>
          <w:sz w:val="16"/>
          <w:szCs w:val="24"/>
        </w:rPr>
        <w:t xml:space="preserve"> </w:t>
      </w:r>
      <w:r w:rsidRPr="00281BED">
        <w:rPr>
          <w:rFonts w:eastAsia="標楷體" w:hint="eastAsia"/>
          <w:sz w:val="16"/>
          <w:szCs w:val="24"/>
        </w:rPr>
        <w:t>燃料</w:t>
      </w:r>
      <w:proofErr w:type="gramStart"/>
      <w:r w:rsidRPr="00281BED">
        <w:rPr>
          <w:rFonts w:eastAsia="標楷體" w:hint="eastAsia"/>
          <w:sz w:val="16"/>
          <w:szCs w:val="24"/>
        </w:rPr>
        <w:t>2</w:t>
      </w:r>
      <w:r w:rsidRPr="00281BED">
        <w:rPr>
          <w:rFonts w:eastAsia="標楷體" w:hint="eastAsia"/>
          <w:sz w:val="16"/>
          <w:szCs w:val="24"/>
        </w:rPr>
        <w:t>排碳</w:t>
      </w:r>
      <w:proofErr w:type="gramEnd"/>
      <w:r w:rsidRPr="00281BED">
        <w:rPr>
          <w:rFonts w:eastAsia="標楷體" w:hint="eastAsia"/>
          <w:sz w:val="16"/>
          <w:szCs w:val="24"/>
        </w:rPr>
        <w:t>係數</w:t>
      </w:r>
      <w:r w:rsidRPr="00281BED">
        <w:rPr>
          <w:rFonts w:eastAsia="標楷體" w:hint="eastAsia"/>
          <w:sz w:val="16"/>
          <w:szCs w:val="24"/>
        </w:rPr>
        <w:t xml:space="preserve"> + </w:t>
      </w:r>
      <w:r w:rsidRPr="00281BED">
        <w:rPr>
          <w:rFonts w:eastAsia="標楷體"/>
          <w:sz w:val="16"/>
          <w:szCs w:val="24"/>
        </w:rPr>
        <w:t>…</w:t>
      </w:r>
      <w:r w:rsidRPr="00281BED">
        <w:rPr>
          <w:rFonts w:eastAsia="標楷體" w:hint="eastAsia"/>
          <w:sz w:val="16"/>
          <w:szCs w:val="24"/>
        </w:rPr>
        <w:t xml:space="preserve"> </w:t>
      </w:r>
    </w:p>
    <w:p w14:paraId="7FBBD26E" w14:textId="77777777" w:rsidR="00876EAE" w:rsidRPr="00281BED" w:rsidRDefault="00876EAE" w:rsidP="00876EAE">
      <w:pPr>
        <w:spacing w:after="0" w:line="0" w:lineRule="atLeast"/>
        <w:rPr>
          <w:rFonts w:eastAsia="標楷體"/>
          <w:sz w:val="16"/>
          <w:szCs w:val="24"/>
        </w:rPr>
      </w:pPr>
      <w:proofErr w:type="gramStart"/>
      <w:r w:rsidRPr="00281BED">
        <w:rPr>
          <w:rFonts w:eastAsia="標楷體" w:hint="eastAsia"/>
          <w:sz w:val="16"/>
          <w:szCs w:val="24"/>
        </w:rPr>
        <w:t>註</w:t>
      </w:r>
      <w:proofErr w:type="gramEnd"/>
      <w:r w:rsidRPr="00281BED">
        <w:rPr>
          <w:rFonts w:eastAsia="標楷體" w:hint="eastAsia"/>
          <w:sz w:val="16"/>
          <w:szCs w:val="24"/>
        </w:rPr>
        <w:t xml:space="preserve">8 </w:t>
      </w:r>
      <w:r w:rsidRPr="00281BED">
        <w:rPr>
          <w:rFonts w:eastAsia="標楷體"/>
          <w:sz w:val="16"/>
          <w:szCs w:val="24"/>
        </w:rPr>
        <w:t>各燃料計算之熱值如下所示</w:t>
      </w:r>
      <w:r w:rsidRPr="00281BED">
        <w:rPr>
          <w:rFonts w:eastAsia="標楷體"/>
          <w:sz w:val="16"/>
          <w:szCs w:val="24"/>
        </w:rPr>
        <w:t>:</w:t>
      </w:r>
    </w:p>
    <w:p w14:paraId="6384AF88" w14:textId="77777777" w:rsidR="00876EAE" w:rsidRPr="00281BED" w:rsidRDefault="00876EAE" w:rsidP="00876EAE">
      <w:pPr>
        <w:spacing w:after="0" w:line="0" w:lineRule="atLeast"/>
        <w:ind w:leftChars="151" w:left="332"/>
        <w:jc w:val="both"/>
        <w:rPr>
          <w:rFonts w:eastAsia="標楷體"/>
          <w:sz w:val="16"/>
          <w:szCs w:val="24"/>
        </w:rPr>
      </w:pPr>
      <w:r w:rsidRPr="00281BED">
        <w:rPr>
          <w:rFonts w:eastAsia="標楷體"/>
          <w:sz w:val="16"/>
          <w:szCs w:val="24"/>
        </w:rPr>
        <w:t>電力</w:t>
      </w:r>
      <w:r w:rsidRPr="00281BED">
        <w:rPr>
          <w:rFonts w:eastAsia="標楷體" w:hint="eastAsia"/>
          <w:sz w:val="16"/>
          <w:szCs w:val="24"/>
        </w:rPr>
        <w:t xml:space="preserve">860 </w:t>
      </w:r>
      <w:r w:rsidRPr="00281BED">
        <w:rPr>
          <w:rFonts w:eastAsia="標楷體"/>
          <w:sz w:val="16"/>
          <w:szCs w:val="24"/>
        </w:rPr>
        <w:t>kcal/kWh</w:t>
      </w:r>
      <w:r w:rsidRPr="00281BED">
        <w:rPr>
          <w:rFonts w:eastAsia="標楷體" w:hint="eastAsia"/>
          <w:sz w:val="16"/>
          <w:szCs w:val="24"/>
        </w:rPr>
        <w:t>；</w:t>
      </w:r>
      <w:r w:rsidRPr="00281BED">
        <w:rPr>
          <w:rFonts w:eastAsia="標楷體"/>
          <w:sz w:val="16"/>
          <w:szCs w:val="24"/>
        </w:rPr>
        <w:t>煤</w:t>
      </w:r>
      <w:r w:rsidRPr="00281BED">
        <w:rPr>
          <w:rFonts w:eastAsia="標楷體"/>
          <w:sz w:val="16"/>
          <w:szCs w:val="24"/>
        </w:rPr>
        <w:t>6,080</w:t>
      </w:r>
      <w:r w:rsidRPr="00281BED">
        <w:rPr>
          <w:rFonts w:eastAsia="標楷體" w:hint="eastAsia"/>
          <w:sz w:val="16"/>
          <w:szCs w:val="24"/>
        </w:rPr>
        <w:t xml:space="preserve"> </w:t>
      </w:r>
      <w:r w:rsidRPr="00281BED">
        <w:rPr>
          <w:rFonts w:eastAsia="標楷體"/>
          <w:sz w:val="16"/>
          <w:szCs w:val="24"/>
        </w:rPr>
        <w:t>kcal/kg</w:t>
      </w:r>
      <w:r w:rsidRPr="00281BED">
        <w:rPr>
          <w:rFonts w:eastAsia="標楷體" w:hint="eastAsia"/>
          <w:sz w:val="16"/>
          <w:szCs w:val="24"/>
        </w:rPr>
        <w:t>；</w:t>
      </w:r>
      <w:r w:rsidRPr="00281BED">
        <w:rPr>
          <w:rFonts w:eastAsia="標楷體"/>
          <w:sz w:val="16"/>
          <w:szCs w:val="24"/>
        </w:rPr>
        <w:t>燃料油</w:t>
      </w:r>
      <w:r w:rsidRPr="00281BED">
        <w:rPr>
          <w:rFonts w:eastAsia="標楷體"/>
          <w:sz w:val="16"/>
          <w:szCs w:val="24"/>
        </w:rPr>
        <w:t>9,600</w:t>
      </w:r>
      <w:r w:rsidRPr="00281BED">
        <w:rPr>
          <w:rFonts w:eastAsia="標楷體" w:hint="eastAsia"/>
          <w:sz w:val="16"/>
          <w:szCs w:val="24"/>
        </w:rPr>
        <w:t xml:space="preserve"> </w:t>
      </w:r>
      <w:r w:rsidRPr="00281BED">
        <w:rPr>
          <w:rFonts w:eastAsia="標楷體"/>
          <w:sz w:val="16"/>
          <w:szCs w:val="24"/>
        </w:rPr>
        <w:t>kcal/L</w:t>
      </w:r>
      <w:r w:rsidRPr="00281BED">
        <w:rPr>
          <w:rFonts w:eastAsia="標楷體" w:hint="eastAsia"/>
          <w:sz w:val="16"/>
          <w:szCs w:val="24"/>
        </w:rPr>
        <w:t>；</w:t>
      </w:r>
      <w:r w:rsidRPr="00281BED">
        <w:rPr>
          <w:rFonts w:eastAsia="標楷體"/>
          <w:sz w:val="16"/>
          <w:szCs w:val="24"/>
        </w:rPr>
        <w:t>天然氣</w:t>
      </w:r>
      <w:r w:rsidRPr="00281BED">
        <w:rPr>
          <w:rFonts w:eastAsia="標楷體" w:hint="eastAsia"/>
          <w:sz w:val="16"/>
          <w:szCs w:val="24"/>
        </w:rPr>
        <w:t>(</w:t>
      </w:r>
      <w:r w:rsidRPr="00281BED">
        <w:rPr>
          <w:rFonts w:eastAsia="標楷體"/>
          <w:sz w:val="16"/>
          <w:szCs w:val="24"/>
        </w:rPr>
        <w:t>NG) 8,000</w:t>
      </w:r>
      <w:r w:rsidRPr="00281BED">
        <w:rPr>
          <w:rFonts w:eastAsia="標楷體" w:hint="eastAsia"/>
          <w:sz w:val="16"/>
          <w:szCs w:val="24"/>
        </w:rPr>
        <w:t xml:space="preserve"> </w:t>
      </w:r>
      <w:r w:rsidRPr="00281BED">
        <w:rPr>
          <w:rFonts w:eastAsia="標楷體"/>
          <w:sz w:val="16"/>
          <w:szCs w:val="24"/>
        </w:rPr>
        <w:t>kcal/m</w:t>
      </w:r>
      <w:r w:rsidRPr="00281BED">
        <w:rPr>
          <w:rFonts w:eastAsia="標楷體"/>
          <w:sz w:val="16"/>
          <w:szCs w:val="24"/>
          <w:vertAlign w:val="superscript"/>
        </w:rPr>
        <w:t>3</w:t>
      </w:r>
      <w:r w:rsidRPr="00281BED">
        <w:rPr>
          <w:rFonts w:eastAsia="標楷體" w:hint="eastAsia"/>
          <w:sz w:val="16"/>
          <w:szCs w:val="24"/>
        </w:rPr>
        <w:t>；</w:t>
      </w:r>
      <w:r w:rsidRPr="00281BED">
        <w:rPr>
          <w:rFonts w:eastAsia="標楷體"/>
          <w:sz w:val="16"/>
          <w:szCs w:val="24"/>
        </w:rPr>
        <w:t>液化天然氣</w:t>
      </w:r>
      <w:r w:rsidRPr="00281BED">
        <w:rPr>
          <w:rFonts w:eastAsia="標楷體" w:hint="eastAsia"/>
          <w:sz w:val="16"/>
          <w:szCs w:val="24"/>
        </w:rPr>
        <w:t>(</w:t>
      </w:r>
      <w:r w:rsidRPr="00281BED">
        <w:rPr>
          <w:rFonts w:eastAsia="標楷體"/>
          <w:sz w:val="16"/>
          <w:szCs w:val="24"/>
        </w:rPr>
        <w:t>LNG) 9,000</w:t>
      </w:r>
      <w:r w:rsidRPr="00281BED">
        <w:rPr>
          <w:rFonts w:eastAsia="標楷體" w:hint="eastAsia"/>
          <w:sz w:val="16"/>
          <w:szCs w:val="24"/>
        </w:rPr>
        <w:t xml:space="preserve"> </w:t>
      </w:r>
      <w:r w:rsidRPr="00281BED">
        <w:rPr>
          <w:rFonts w:eastAsia="標楷體"/>
          <w:sz w:val="16"/>
          <w:szCs w:val="24"/>
        </w:rPr>
        <w:t>kcal/m</w:t>
      </w:r>
      <w:r w:rsidRPr="00281BED">
        <w:rPr>
          <w:rFonts w:eastAsia="標楷體"/>
          <w:sz w:val="16"/>
          <w:szCs w:val="24"/>
          <w:vertAlign w:val="superscript"/>
        </w:rPr>
        <w:t>3</w:t>
      </w:r>
      <w:r w:rsidRPr="00281BED">
        <w:rPr>
          <w:rFonts w:eastAsia="標楷體" w:hint="eastAsia"/>
          <w:sz w:val="16"/>
          <w:szCs w:val="24"/>
        </w:rPr>
        <w:t>；</w:t>
      </w:r>
      <w:r w:rsidRPr="00281BED">
        <w:rPr>
          <w:rFonts w:eastAsia="標楷體"/>
          <w:sz w:val="16"/>
          <w:szCs w:val="24"/>
        </w:rPr>
        <w:t>液化石油氣</w:t>
      </w:r>
      <w:r w:rsidRPr="00281BED">
        <w:rPr>
          <w:rFonts w:eastAsia="標楷體" w:hint="eastAsia"/>
          <w:sz w:val="16"/>
          <w:szCs w:val="24"/>
        </w:rPr>
        <w:t>(</w:t>
      </w:r>
      <w:r w:rsidRPr="00281BED">
        <w:rPr>
          <w:rFonts w:eastAsia="標楷體"/>
          <w:sz w:val="16"/>
          <w:szCs w:val="24"/>
        </w:rPr>
        <w:t>LPG) 12,062</w:t>
      </w:r>
      <w:r w:rsidRPr="00281BED">
        <w:rPr>
          <w:rFonts w:eastAsia="標楷體" w:hint="eastAsia"/>
          <w:sz w:val="16"/>
          <w:szCs w:val="24"/>
        </w:rPr>
        <w:t xml:space="preserve"> </w:t>
      </w:r>
      <w:r w:rsidRPr="00281BED">
        <w:rPr>
          <w:rFonts w:eastAsia="標楷體"/>
          <w:sz w:val="16"/>
          <w:szCs w:val="24"/>
        </w:rPr>
        <w:t>kcal/L</w:t>
      </w:r>
      <w:r w:rsidRPr="00281BED">
        <w:rPr>
          <w:rFonts w:eastAsia="標楷體" w:hint="eastAsia"/>
          <w:sz w:val="16"/>
          <w:szCs w:val="24"/>
        </w:rPr>
        <w:t>；柴油</w:t>
      </w:r>
      <w:r w:rsidRPr="00281BED">
        <w:rPr>
          <w:rFonts w:eastAsia="標楷體" w:hint="eastAsia"/>
          <w:sz w:val="16"/>
          <w:szCs w:val="24"/>
        </w:rPr>
        <w:t>8</w:t>
      </w:r>
      <w:r w:rsidRPr="00281BED">
        <w:rPr>
          <w:rFonts w:eastAsia="標楷體"/>
          <w:sz w:val="16"/>
          <w:szCs w:val="24"/>
        </w:rPr>
        <w:t>400 kcal/L</w:t>
      </w:r>
    </w:p>
    <w:p w14:paraId="744EF20F" w14:textId="77777777" w:rsidR="00876EAE" w:rsidRPr="00281BED" w:rsidRDefault="00876EAE" w:rsidP="00876EAE">
      <w:pPr>
        <w:spacing w:after="0" w:line="0" w:lineRule="atLeast"/>
        <w:rPr>
          <w:rFonts w:eastAsia="標楷體"/>
          <w:sz w:val="16"/>
          <w:szCs w:val="24"/>
        </w:rPr>
      </w:pPr>
      <w:proofErr w:type="gramStart"/>
      <w:r w:rsidRPr="00281BED">
        <w:rPr>
          <w:rFonts w:eastAsia="標楷體" w:hint="eastAsia"/>
          <w:sz w:val="16"/>
          <w:szCs w:val="24"/>
        </w:rPr>
        <w:t>註</w:t>
      </w:r>
      <w:proofErr w:type="gramEnd"/>
      <w:r w:rsidRPr="00281BED">
        <w:rPr>
          <w:rFonts w:eastAsia="標楷體" w:hint="eastAsia"/>
          <w:sz w:val="16"/>
          <w:szCs w:val="24"/>
        </w:rPr>
        <w:t xml:space="preserve">9 </w:t>
      </w:r>
      <w:r w:rsidRPr="00281BED">
        <w:rPr>
          <w:rFonts w:eastAsia="標楷體" w:hint="eastAsia"/>
          <w:sz w:val="16"/>
          <w:szCs w:val="24"/>
        </w:rPr>
        <w:t>各燃料計算</w:t>
      </w:r>
      <w:proofErr w:type="gramStart"/>
      <w:r w:rsidRPr="00281BED">
        <w:rPr>
          <w:rFonts w:eastAsia="標楷體" w:hint="eastAsia"/>
          <w:sz w:val="16"/>
          <w:szCs w:val="24"/>
        </w:rPr>
        <w:t>之排碳係數</w:t>
      </w:r>
      <w:proofErr w:type="gramEnd"/>
      <w:r w:rsidRPr="00281BED">
        <w:rPr>
          <w:rFonts w:eastAsia="標楷體" w:hint="eastAsia"/>
          <w:sz w:val="16"/>
          <w:szCs w:val="24"/>
        </w:rPr>
        <w:t>如下所示</w:t>
      </w:r>
      <w:r w:rsidRPr="00281BED">
        <w:rPr>
          <w:rFonts w:eastAsia="標楷體" w:hint="eastAsia"/>
          <w:sz w:val="16"/>
          <w:szCs w:val="24"/>
        </w:rPr>
        <w:t>:</w:t>
      </w:r>
    </w:p>
    <w:p w14:paraId="13A91ABE" w14:textId="77777777" w:rsidR="00876EAE" w:rsidRPr="00281BED" w:rsidRDefault="00876EAE" w:rsidP="00876EAE">
      <w:pPr>
        <w:spacing w:after="0" w:line="0" w:lineRule="atLeast"/>
        <w:ind w:leftChars="151" w:left="332"/>
        <w:jc w:val="both"/>
        <w:rPr>
          <w:rFonts w:eastAsia="標楷體"/>
          <w:sz w:val="16"/>
          <w:szCs w:val="24"/>
        </w:rPr>
      </w:pPr>
      <w:r w:rsidRPr="00281BED">
        <w:rPr>
          <w:rFonts w:eastAsia="標楷體" w:hint="eastAsia"/>
          <w:sz w:val="16"/>
          <w:szCs w:val="24"/>
        </w:rPr>
        <w:t>電力</w:t>
      </w:r>
      <w:r w:rsidRPr="00281BED">
        <w:rPr>
          <w:rFonts w:eastAsia="標楷體" w:hint="eastAsia"/>
          <w:sz w:val="16"/>
          <w:szCs w:val="24"/>
        </w:rPr>
        <w:t>0</w:t>
      </w:r>
      <w:r w:rsidRPr="00281BED">
        <w:rPr>
          <w:rFonts w:eastAsia="標楷體"/>
          <w:sz w:val="16"/>
          <w:szCs w:val="24"/>
        </w:rPr>
        <w:t>.49</w:t>
      </w:r>
      <w:r>
        <w:rPr>
          <w:rFonts w:eastAsia="標楷體" w:hint="eastAsia"/>
          <w:sz w:val="16"/>
          <w:szCs w:val="24"/>
        </w:rPr>
        <w:t>4</w:t>
      </w:r>
      <w:r w:rsidRPr="00281BED">
        <w:rPr>
          <w:rFonts w:eastAsia="標楷體" w:hint="eastAsia"/>
          <w:sz w:val="16"/>
          <w:szCs w:val="24"/>
        </w:rPr>
        <w:t xml:space="preserve"> </w:t>
      </w:r>
      <w:r w:rsidRPr="00281BED">
        <w:rPr>
          <w:rFonts w:eastAsia="標楷體"/>
          <w:sz w:val="16"/>
          <w:szCs w:val="24"/>
        </w:rPr>
        <w:t>kgCO</w:t>
      </w:r>
      <w:r w:rsidRPr="00281BED">
        <w:rPr>
          <w:rFonts w:eastAsia="標楷體"/>
          <w:sz w:val="16"/>
          <w:szCs w:val="24"/>
          <w:vertAlign w:val="subscript"/>
        </w:rPr>
        <w:t>2</w:t>
      </w:r>
      <w:r w:rsidRPr="00281BED">
        <w:rPr>
          <w:rFonts w:eastAsia="標楷體" w:hint="eastAsia"/>
          <w:sz w:val="16"/>
          <w:szCs w:val="24"/>
        </w:rPr>
        <w:t>/kWh</w:t>
      </w:r>
      <w:r w:rsidRPr="00281BED">
        <w:rPr>
          <w:rFonts w:eastAsia="標楷體" w:hint="eastAsia"/>
          <w:sz w:val="16"/>
          <w:szCs w:val="24"/>
        </w:rPr>
        <w:t>；煤</w:t>
      </w:r>
      <w:r w:rsidRPr="00281BED">
        <w:rPr>
          <w:rFonts w:eastAsia="標楷體" w:hint="eastAsia"/>
          <w:sz w:val="16"/>
          <w:szCs w:val="24"/>
        </w:rPr>
        <w:t>2</w:t>
      </w:r>
      <w:r w:rsidRPr="00281BED">
        <w:rPr>
          <w:rFonts w:eastAsia="標楷體"/>
          <w:sz w:val="16"/>
          <w:szCs w:val="24"/>
        </w:rPr>
        <w:t>.4081</w:t>
      </w:r>
      <w:r w:rsidRPr="00281BED">
        <w:rPr>
          <w:rFonts w:eastAsia="標楷體" w:hint="eastAsia"/>
          <w:sz w:val="16"/>
          <w:szCs w:val="24"/>
        </w:rPr>
        <w:t xml:space="preserve"> kgCO</w:t>
      </w:r>
      <w:r w:rsidRPr="00281BED">
        <w:rPr>
          <w:rFonts w:eastAsia="標楷體" w:hint="eastAsia"/>
          <w:sz w:val="16"/>
          <w:szCs w:val="24"/>
          <w:vertAlign w:val="subscript"/>
        </w:rPr>
        <w:t>2</w:t>
      </w:r>
      <w:r w:rsidRPr="00281BED">
        <w:rPr>
          <w:rFonts w:eastAsia="標楷體" w:hint="eastAsia"/>
          <w:sz w:val="16"/>
          <w:szCs w:val="24"/>
        </w:rPr>
        <w:t>/k</w:t>
      </w:r>
      <w:r w:rsidRPr="00281BED">
        <w:rPr>
          <w:rFonts w:eastAsia="標楷體"/>
          <w:sz w:val="16"/>
          <w:szCs w:val="24"/>
        </w:rPr>
        <w:t>g</w:t>
      </w:r>
      <w:r w:rsidRPr="00281BED">
        <w:rPr>
          <w:rFonts w:eastAsia="標楷體" w:hint="eastAsia"/>
          <w:sz w:val="16"/>
          <w:szCs w:val="24"/>
        </w:rPr>
        <w:t>；燃料油</w:t>
      </w:r>
      <w:r w:rsidRPr="00281BED">
        <w:rPr>
          <w:rFonts w:eastAsia="標楷體" w:hint="eastAsia"/>
          <w:sz w:val="16"/>
          <w:szCs w:val="24"/>
        </w:rPr>
        <w:t>3</w:t>
      </w:r>
      <w:r w:rsidRPr="00281BED">
        <w:rPr>
          <w:rFonts w:eastAsia="標楷體"/>
          <w:sz w:val="16"/>
          <w:szCs w:val="24"/>
        </w:rPr>
        <w:t>.111</w:t>
      </w:r>
      <w:r w:rsidRPr="00281BED">
        <w:rPr>
          <w:rFonts w:eastAsia="標楷體" w:hint="eastAsia"/>
          <w:sz w:val="16"/>
          <w:szCs w:val="24"/>
        </w:rPr>
        <w:t xml:space="preserve"> k</w:t>
      </w:r>
      <w:r w:rsidRPr="00281BED">
        <w:rPr>
          <w:rFonts w:eastAsia="標楷體"/>
          <w:sz w:val="16"/>
          <w:szCs w:val="24"/>
        </w:rPr>
        <w:t>gCO</w:t>
      </w:r>
      <w:r w:rsidRPr="00281BED">
        <w:rPr>
          <w:rFonts w:eastAsia="標楷體"/>
          <w:sz w:val="16"/>
          <w:szCs w:val="24"/>
          <w:vertAlign w:val="subscript"/>
        </w:rPr>
        <w:t>2</w:t>
      </w:r>
      <w:r w:rsidRPr="00281BED">
        <w:rPr>
          <w:rFonts w:eastAsia="標楷體" w:hint="eastAsia"/>
          <w:sz w:val="16"/>
          <w:szCs w:val="24"/>
        </w:rPr>
        <w:t>/L</w:t>
      </w:r>
      <w:r w:rsidRPr="00281BED">
        <w:rPr>
          <w:rFonts w:eastAsia="標楷體" w:hint="eastAsia"/>
          <w:sz w:val="16"/>
          <w:szCs w:val="24"/>
        </w:rPr>
        <w:t>；天然氣</w:t>
      </w:r>
      <w:r w:rsidRPr="00281BED">
        <w:rPr>
          <w:rFonts w:eastAsia="標楷體" w:hint="eastAsia"/>
          <w:sz w:val="16"/>
          <w:szCs w:val="24"/>
        </w:rPr>
        <w:t>(</w:t>
      </w:r>
      <w:r w:rsidRPr="00281BED">
        <w:rPr>
          <w:rFonts w:eastAsia="標楷體"/>
          <w:sz w:val="16"/>
          <w:szCs w:val="24"/>
        </w:rPr>
        <w:t xml:space="preserve">NG) </w:t>
      </w:r>
      <w:r w:rsidRPr="00281BED">
        <w:rPr>
          <w:rFonts w:eastAsia="標楷體" w:hint="eastAsia"/>
          <w:sz w:val="16"/>
          <w:szCs w:val="24"/>
        </w:rPr>
        <w:t>1</w:t>
      </w:r>
      <w:r w:rsidRPr="00281BED">
        <w:rPr>
          <w:rFonts w:eastAsia="標楷體"/>
          <w:sz w:val="16"/>
          <w:szCs w:val="24"/>
        </w:rPr>
        <w:t>.879</w:t>
      </w:r>
      <w:r w:rsidRPr="00281BED">
        <w:rPr>
          <w:rFonts w:eastAsia="標楷體" w:hint="eastAsia"/>
          <w:sz w:val="16"/>
          <w:szCs w:val="24"/>
        </w:rPr>
        <w:t xml:space="preserve"> </w:t>
      </w:r>
      <w:r w:rsidRPr="00281BED">
        <w:rPr>
          <w:rFonts w:eastAsia="標楷體"/>
          <w:sz w:val="16"/>
          <w:szCs w:val="24"/>
        </w:rPr>
        <w:t>kgCO</w:t>
      </w:r>
      <w:r w:rsidRPr="00281BED">
        <w:rPr>
          <w:rFonts w:eastAsia="標楷體"/>
          <w:sz w:val="16"/>
          <w:szCs w:val="24"/>
          <w:vertAlign w:val="subscript"/>
        </w:rPr>
        <w:t>2</w:t>
      </w:r>
      <w:r w:rsidRPr="00281BED">
        <w:rPr>
          <w:rFonts w:eastAsia="標楷體" w:hint="eastAsia"/>
          <w:sz w:val="16"/>
          <w:szCs w:val="24"/>
        </w:rPr>
        <w:t>/m</w:t>
      </w:r>
      <w:r w:rsidRPr="00281BED">
        <w:rPr>
          <w:rFonts w:eastAsia="標楷體" w:hint="eastAsia"/>
          <w:sz w:val="16"/>
          <w:szCs w:val="24"/>
          <w:vertAlign w:val="superscript"/>
        </w:rPr>
        <w:t>3</w:t>
      </w:r>
      <w:r w:rsidRPr="00281BED">
        <w:rPr>
          <w:rFonts w:eastAsia="標楷體" w:hint="eastAsia"/>
          <w:sz w:val="16"/>
          <w:szCs w:val="24"/>
        </w:rPr>
        <w:t>；液化天然氣</w:t>
      </w:r>
      <w:r w:rsidRPr="00281BED">
        <w:rPr>
          <w:rFonts w:eastAsia="標楷體" w:hint="eastAsia"/>
          <w:sz w:val="16"/>
          <w:szCs w:val="24"/>
        </w:rPr>
        <w:t>(</w:t>
      </w:r>
      <w:r w:rsidRPr="00281BED">
        <w:rPr>
          <w:rFonts w:eastAsia="標楷體"/>
          <w:sz w:val="16"/>
          <w:szCs w:val="24"/>
        </w:rPr>
        <w:t>LNG) 2.1139</w:t>
      </w:r>
      <w:r w:rsidRPr="00281BED">
        <w:rPr>
          <w:rFonts w:eastAsia="標楷體" w:hint="eastAsia"/>
          <w:sz w:val="16"/>
          <w:szCs w:val="24"/>
        </w:rPr>
        <w:t xml:space="preserve"> k</w:t>
      </w:r>
      <w:r w:rsidRPr="00281BED">
        <w:rPr>
          <w:rFonts w:eastAsia="標楷體"/>
          <w:sz w:val="16"/>
          <w:szCs w:val="24"/>
        </w:rPr>
        <w:t>gCO</w:t>
      </w:r>
      <w:r w:rsidRPr="00281BED">
        <w:rPr>
          <w:rFonts w:eastAsia="標楷體"/>
          <w:sz w:val="16"/>
          <w:szCs w:val="24"/>
          <w:vertAlign w:val="subscript"/>
        </w:rPr>
        <w:t>2</w:t>
      </w:r>
      <w:r w:rsidRPr="00281BED">
        <w:rPr>
          <w:rFonts w:eastAsia="標楷體" w:hint="eastAsia"/>
          <w:sz w:val="16"/>
          <w:szCs w:val="24"/>
        </w:rPr>
        <w:t>/m</w:t>
      </w:r>
      <w:r w:rsidRPr="00281BED">
        <w:rPr>
          <w:rFonts w:eastAsia="標楷體" w:hint="eastAsia"/>
          <w:sz w:val="16"/>
          <w:szCs w:val="24"/>
          <w:vertAlign w:val="superscript"/>
        </w:rPr>
        <w:t>3</w:t>
      </w:r>
      <w:r w:rsidRPr="00281BED">
        <w:rPr>
          <w:rFonts w:eastAsia="標楷體" w:hint="eastAsia"/>
          <w:sz w:val="16"/>
          <w:szCs w:val="24"/>
        </w:rPr>
        <w:t>；液化石油氣</w:t>
      </w:r>
      <w:r w:rsidRPr="00281BED">
        <w:rPr>
          <w:rFonts w:eastAsia="標楷體" w:hint="eastAsia"/>
          <w:sz w:val="16"/>
          <w:szCs w:val="24"/>
        </w:rPr>
        <w:t>(</w:t>
      </w:r>
      <w:r w:rsidRPr="00281BED">
        <w:rPr>
          <w:rFonts w:eastAsia="標楷體"/>
          <w:sz w:val="16"/>
          <w:szCs w:val="24"/>
        </w:rPr>
        <w:t xml:space="preserve">LPG) </w:t>
      </w:r>
      <w:r w:rsidRPr="00281BED">
        <w:rPr>
          <w:rFonts w:eastAsia="標楷體" w:hint="eastAsia"/>
          <w:sz w:val="16"/>
          <w:szCs w:val="24"/>
        </w:rPr>
        <w:t>1</w:t>
      </w:r>
      <w:r w:rsidRPr="00281BED">
        <w:rPr>
          <w:rFonts w:eastAsia="標楷體"/>
          <w:sz w:val="16"/>
          <w:szCs w:val="24"/>
        </w:rPr>
        <w:t>.7529 kgCO</w:t>
      </w:r>
      <w:r w:rsidRPr="00281BED">
        <w:rPr>
          <w:rFonts w:eastAsia="標楷體"/>
          <w:sz w:val="16"/>
          <w:szCs w:val="24"/>
          <w:vertAlign w:val="subscript"/>
        </w:rPr>
        <w:t>2</w:t>
      </w:r>
      <w:r w:rsidRPr="00281BED">
        <w:rPr>
          <w:rFonts w:eastAsia="標楷體" w:hint="eastAsia"/>
          <w:sz w:val="16"/>
          <w:szCs w:val="24"/>
        </w:rPr>
        <w:t>/L</w:t>
      </w:r>
      <w:r w:rsidRPr="00281BED">
        <w:rPr>
          <w:rFonts w:eastAsia="標楷體" w:hint="eastAsia"/>
          <w:sz w:val="16"/>
          <w:szCs w:val="24"/>
        </w:rPr>
        <w:t>；柴油</w:t>
      </w:r>
      <w:r w:rsidRPr="00281BED">
        <w:rPr>
          <w:rFonts w:eastAsia="標楷體" w:hint="eastAsia"/>
          <w:sz w:val="16"/>
          <w:szCs w:val="24"/>
        </w:rPr>
        <w:t>2.606 k</w:t>
      </w:r>
      <w:r w:rsidRPr="00281BED">
        <w:rPr>
          <w:rFonts w:eastAsia="標楷體"/>
          <w:sz w:val="16"/>
          <w:szCs w:val="24"/>
        </w:rPr>
        <w:t>g</w:t>
      </w:r>
      <w:r w:rsidRPr="00281BED">
        <w:rPr>
          <w:rFonts w:eastAsia="標楷體" w:hint="eastAsia"/>
          <w:sz w:val="16"/>
          <w:szCs w:val="24"/>
        </w:rPr>
        <w:t>CO</w:t>
      </w:r>
      <w:r w:rsidRPr="00281BED">
        <w:rPr>
          <w:rFonts w:eastAsia="標楷體" w:hint="eastAsia"/>
          <w:sz w:val="16"/>
          <w:szCs w:val="24"/>
          <w:vertAlign w:val="subscript"/>
        </w:rPr>
        <w:t>2</w:t>
      </w:r>
      <w:r w:rsidRPr="00281BED">
        <w:rPr>
          <w:rFonts w:eastAsia="標楷體"/>
          <w:sz w:val="16"/>
          <w:szCs w:val="24"/>
        </w:rPr>
        <w:t>/L</w:t>
      </w:r>
    </w:p>
    <w:p w14:paraId="5973B713" w14:textId="77777777" w:rsidR="00876EAE" w:rsidRPr="00281BED" w:rsidRDefault="00876EAE" w:rsidP="00876EAE">
      <w:pPr>
        <w:spacing w:after="0" w:line="0" w:lineRule="atLeast"/>
        <w:rPr>
          <w:rFonts w:eastAsia="標楷體"/>
          <w:sz w:val="16"/>
          <w:szCs w:val="24"/>
        </w:rPr>
      </w:pPr>
      <w:r w:rsidRPr="00281BED">
        <w:rPr>
          <w:rFonts w:eastAsia="標楷體" w:hint="eastAsia"/>
          <w:sz w:val="16"/>
          <w:szCs w:val="24"/>
        </w:rPr>
        <w:t>改善建議事項列數不足請自行增加</w:t>
      </w:r>
    </w:p>
    <w:bookmarkEnd w:id="1"/>
    <w:p w14:paraId="6440BE03" w14:textId="0F2EAA1B" w:rsidR="00876EAE" w:rsidRDefault="00876EAE">
      <w:pPr>
        <w:rPr>
          <w:rFonts w:ascii="Times New Roman" w:eastAsia="標楷體" w:hAnsi="Times New Roman" w:cs="Times New Roman"/>
          <w:b/>
          <w:bCs/>
          <w:color w:val="000000"/>
          <w:kern w:val="0"/>
          <w:sz w:val="28"/>
          <w:szCs w:val="28"/>
        </w:rPr>
      </w:pPr>
      <w:r>
        <w:rPr>
          <w:rFonts w:ascii="Times New Roman" w:eastAsia="標楷體" w:hAnsi="Times New Roman" w:cs="Times New Roman"/>
          <w:b/>
          <w:bCs/>
          <w:color w:val="000000"/>
          <w:kern w:val="0"/>
          <w:sz w:val="28"/>
          <w:szCs w:val="28"/>
        </w:rPr>
        <w:br w:type="page"/>
      </w:r>
    </w:p>
    <w:p w14:paraId="343B77C4" w14:textId="28508A4F" w:rsidR="009B215C" w:rsidRPr="00931468" w:rsidRDefault="009B215C"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lastRenderedPageBreak/>
        <w:t>建議節能改善方案彙整</w:t>
      </w:r>
      <w:r w:rsidR="00FA6013" w:rsidRPr="00FA6013">
        <w:rPr>
          <w:rFonts w:ascii="Times New Roman" w:eastAsia="標楷體" w:hAnsi="Times New Roman" w:cs="Times New Roman" w:hint="eastAsia"/>
          <w:b/>
          <w:bCs/>
          <w:color w:val="000000"/>
          <w:kern w:val="0"/>
        </w:rPr>
        <w:t>(</w:t>
      </w:r>
      <w:r w:rsidR="00FA6013" w:rsidRPr="00FA6013">
        <w:rPr>
          <w:rFonts w:ascii="Times New Roman" w:eastAsia="標楷體" w:hAnsi="Times New Roman" w:cs="Times New Roman" w:hint="eastAsia"/>
          <w:b/>
          <w:bCs/>
          <w:color w:val="000000"/>
          <w:kern w:val="0"/>
        </w:rPr>
        <w:t>撰寫範例</w:t>
      </w:r>
      <w:r w:rsidR="00FA6013" w:rsidRPr="00FA6013">
        <w:rPr>
          <w:rFonts w:ascii="Times New Roman" w:eastAsia="標楷體" w:hAnsi="Times New Roman" w:cs="Times New Roman" w:hint="eastAsia"/>
          <w:b/>
          <w:bCs/>
          <w:color w:val="000000"/>
          <w:kern w:val="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2"/>
        <w:gridCol w:w="1117"/>
        <w:gridCol w:w="1118"/>
        <w:gridCol w:w="1117"/>
        <w:gridCol w:w="1118"/>
        <w:gridCol w:w="1135"/>
        <w:gridCol w:w="2789"/>
        <w:gridCol w:w="2806"/>
      </w:tblGrid>
      <w:tr w:rsidR="002E1BC3" w:rsidRPr="00F526C5" w14:paraId="49499E85" w14:textId="77777777" w:rsidTr="00F526C5">
        <w:trPr>
          <w:cantSplit/>
          <w:trHeight w:hRule="exact" w:val="567"/>
        </w:trPr>
        <w:tc>
          <w:tcPr>
            <w:tcW w:w="3113" w:type="dxa"/>
            <w:shd w:val="clear" w:color="auto" w:fill="D9D9D9" w:themeFill="background1" w:themeFillShade="D9"/>
            <w:vAlign w:val="center"/>
          </w:tcPr>
          <w:p w14:paraId="003EF99C"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改善措施</w:t>
            </w:r>
          </w:p>
        </w:tc>
        <w:tc>
          <w:tcPr>
            <w:tcW w:w="11199" w:type="dxa"/>
            <w:gridSpan w:val="7"/>
            <w:shd w:val="clear" w:color="auto" w:fill="D9D9D9" w:themeFill="background1" w:themeFillShade="D9"/>
            <w:vAlign w:val="center"/>
          </w:tcPr>
          <w:p w14:paraId="0AFA8EEC"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2E1BC3" w:rsidRPr="00F526C5" w14:paraId="0245E6B4" w14:textId="621F1421" w:rsidTr="00F526C5">
        <w:trPr>
          <w:cantSplit/>
          <w:trHeight w:hRule="exact" w:val="567"/>
        </w:trPr>
        <w:tc>
          <w:tcPr>
            <w:tcW w:w="3113" w:type="dxa"/>
            <w:vMerge w:val="restart"/>
            <w:vAlign w:val="center"/>
          </w:tcPr>
          <w:p w14:paraId="285331AB"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 xml:space="preserve">1. </w:t>
            </w:r>
            <w:r w:rsidRPr="00F526C5">
              <w:rPr>
                <w:rFonts w:ascii="Times New Roman" w:eastAsia="標楷體" w:hAnsi="Times New Roman" w:cs="Times New Roman"/>
                <w:bCs/>
                <w:sz w:val="24"/>
                <w:szCs w:val="24"/>
              </w:rPr>
              <w:t>壓縮空氣洩漏改善</w:t>
            </w:r>
          </w:p>
        </w:tc>
        <w:tc>
          <w:tcPr>
            <w:tcW w:w="3349" w:type="dxa"/>
            <w:gridSpan w:val="3"/>
            <w:vAlign w:val="center"/>
          </w:tcPr>
          <w:p w14:paraId="1AA5441E"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253" w:type="dxa"/>
            <w:gridSpan w:val="2"/>
            <w:vAlign w:val="center"/>
          </w:tcPr>
          <w:p w14:paraId="5132E1F4"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790" w:type="dxa"/>
            <w:vAlign w:val="center"/>
          </w:tcPr>
          <w:p w14:paraId="28132A2E" w14:textId="4244DE30" w:rsidR="002E1BC3" w:rsidRPr="00F526C5" w:rsidRDefault="002E1BC3" w:rsidP="002E1BC3">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807" w:type="dxa"/>
            <w:vAlign w:val="center"/>
          </w:tcPr>
          <w:p w14:paraId="5D54276E" w14:textId="0A27D9BC"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F526C5" w:rsidRPr="00F526C5" w14:paraId="2DFDA147" w14:textId="19A68DE0" w:rsidTr="00F526C5">
        <w:trPr>
          <w:cantSplit/>
          <w:trHeight w:hRule="exact" w:val="442"/>
        </w:trPr>
        <w:tc>
          <w:tcPr>
            <w:tcW w:w="3113" w:type="dxa"/>
            <w:vMerge/>
            <w:vAlign w:val="center"/>
          </w:tcPr>
          <w:p w14:paraId="4EB03F83"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c>
          <w:tcPr>
            <w:tcW w:w="1117" w:type="dxa"/>
            <w:vAlign w:val="center"/>
          </w:tcPr>
          <w:p w14:paraId="5A81604E"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1118" w:type="dxa"/>
            <w:vAlign w:val="center"/>
          </w:tcPr>
          <w:p w14:paraId="30586767"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7" w:type="dxa"/>
            <w:vAlign w:val="center"/>
          </w:tcPr>
          <w:p w14:paraId="4A83B6CE" w14:textId="77777777" w:rsidR="002E1BC3" w:rsidRPr="00F526C5" w:rsidRDefault="002E1BC3" w:rsidP="002E1BC3">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8" w:type="dxa"/>
            <w:vAlign w:val="center"/>
          </w:tcPr>
          <w:p w14:paraId="3A08D541"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公秉</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32" w:type="dxa"/>
            <w:vAlign w:val="center"/>
          </w:tcPr>
          <w:p w14:paraId="7FE9DEF9"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90" w:type="dxa"/>
            <w:vAlign w:val="center"/>
          </w:tcPr>
          <w:p w14:paraId="4A1BF7C8" w14:textId="1C4F1842"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7" w:type="dxa"/>
            <w:vAlign w:val="center"/>
          </w:tcPr>
          <w:p w14:paraId="259D9B99" w14:textId="58E61BB5" w:rsidR="002E1BC3" w:rsidRPr="00F526C5" w:rsidRDefault="002E1BC3" w:rsidP="002E1BC3">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F526C5" w:rsidRPr="00F526C5" w14:paraId="443E26D4" w14:textId="47E56FDB" w:rsidTr="00F526C5">
        <w:trPr>
          <w:cantSplit/>
          <w:trHeight w:hRule="exact" w:val="533"/>
        </w:trPr>
        <w:tc>
          <w:tcPr>
            <w:tcW w:w="3113" w:type="dxa"/>
            <w:vMerge/>
            <w:vAlign w:val="center"/>
          </w:tcPr>
          <w:p w14:paraId="7620F0AA"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c>
          <w:tcPr>
            <w:tcW w:w="1117" w:type="dxa"/>
            <w:vAlign w:val="center"/>
          </w:tcPr>
          <w:p w14:paraId="68BD9BB9"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15</w:t>
            </w:r>
          </w:p>
        </w:tc>
        <w:tc>
          <w:tcPr>
            <w:tcW w:w="1118" w:type="dxa"/>
            <w:vAlign w:val="center"/>
          </w:tcPr>
          <w:p w14:paraId="4D0BECAF"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120.6</w:t>
            </w:r>
          </w:p>
        </w:tc>
        <w:tc>
          <w:tcPr>
            <w:tcW w:w="1117" w:type="dxa"/>
            <w:vAlign w:val="center"/>
          </w:tcPr>
          <w:p w14:paraId="5D83E5AA"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37.3</w:t>
            </w:r>
          </w:p>
        </w:tc>
        <w:tc>
          <w:tcPr>
            <w:tcW w:w="1118" w:type="dxa"/>
            <w:vAlign w:val="center"/>
          </w:tcPr>
          <w:p w14:paraId="280EA0C6"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132" w:type="dxa"/>
            <w:vAlign w:val="center"/>
          </w:tcPr>
          <w:p w14:paraId="543A82A0"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2790" w:type="dxa"/>
            <w:vAlign w:val="center"/>
          </w:tcPr>
          <w:p w14:paraId="63B224E4"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61.4</w:t>
            </w:r>
          </w:p>
        </w:tc>
        <w:tc>
          <w:tcPr>
            <w:tcW w:w="2807" w:type="dxa"/>
            <w:vAlign w:val="center"/>
          </w:tcPr>
          <w:p w14:paraId="4800F0C3"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r>
      <w:tr w:rsidR="00F526C5" w:rsidRPr="00F526C5" w14:paraId="2A92401F" w14:textId="77777777" w:rsidTr="00F526C5">
        <w:trPr>
          <w:cantSplit/>
          <w:trHeight w:hRule="exact" w:val="978"/>
        </w:trPr>
        <w:tc>
          <w:tcPr>
            <w:tcW w:w="3113" w:type="dxa"/>
            <w:shd w:val="clear" w:color="auto" w:fill="D9D9D9" w:themeFill="background1" w:themeFillShade="D9"/>
            <w:vAlign w:val="center"/>
          </w:tcPr>
          <w:p w14:paraId="5A098121"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1F64715A" w14:textId="1D9CD260"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5602" w:type="dxa"/>
            <w:gridSpan w:val="5"/>
            <w:tcBorders>
              <w:bottom w:val="nil"/>
            </w:tcBorders>
            <w:shd w:val="clear" w:color="auto" w:fill="D9D9D9" w:themeFill="background1" w:themeFillShade="D9"/>
            <w:vAlign w:val="center"/>
          </w:tcPr>
          <w:p w14:paraId="6B5D5778"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5597" w:type="dxa"/>
            <w:gridSpan w:val="2"/>
            <w:tcBorders>
              <w:bottom w:val="nil"/>
            </w:tcBorders>
            <w:shd w:val="clear" w:color="auto" w:fill="D9D9D9" w:themeFill="background1" w:themeFillShade="D9"/>
            <w:vAlign w:val="center"/>
          </w:tcPr>
          <w:p w14:paraId="76F18543"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F526C5" w:rsidRPr="00F526C5" w14:paraId="64FDE3FD" w14:textId="77777777" w:rsidTr="00F526C5">
        <w:trPr>
          <w:cantSplit/>
          <w:trHeight w:val="3745"/>
        </w:trPr>
        <w:tc>
          <w:tcPr>
            <w:tcW w:w="3113" w:type="dxa"/>
          </w:tcPr>
          <w:p w14:paraId="47B2A493"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貴廠壓縮空氣洩漏嚴重，發現</w:t>
            </w:r>
            <w:r w:rsidRPr="00F526C5">
              <w:rPr>
                <w:rFonts w:ascii="Times New Roman" w:eastAsia="標楷體" w:hAnsi="Times New Roman" w:cs="Times New Roman"/>
                <w:bCs/>
                <w:sz w:val="24"/>
                <w:szCs w:val="24"/>
              </w:rPr>
              <w:t>2</w:t>
            </w:r>
            <w:r w:rsidRPr="00F526C5">
              <w:rPr>
                <w:rFonts w:ascii="Times New Roman" w:eastAsia="標楷體" w:hAnsi="Times New Roman" w:cs="Times New Roman"/>
                <w:bCs/>
                <w:sz w:val="24"/>
                <w:szCs w:val="24"/>
              </w:rPr>
              <w:t>處大量洩漏，每處洩漏</w:t>
            </w:r>
            <w:r w:rsidRPr="00F526C5">
              <w:rPr>
                <w:rFonts w:ascii="Times New Roman" w:eastAsia="標楷體" w:hAnsi="Times New Roman" w:cs="Times New Roman"/>
                <w:sz w:val="24"/>
                <w:szCs w:val="24"/>
              </w:rPr>
              <w:t>損失</w:t>
            </w:r>
            <w:r w:rsidRPr="00F526C5">
              <w:rPr>
                <w:rFonts w:ascii="Times New Roman" w:eastAsia="標楷體" w:hAnsi="Times New Roman" w:cs="Times New Roman"/>
                <w:sz w:val="24"/>
                <w:szCs w:val="24"/>
              </w:rPr>
              <w:t>1250 l/min</w:t>
            </w:r>
          </w:p>
          <w:p w14:paraId="2B6087E6"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參考附件</w:t>
            </w:r>
            <w:r w:rsidRPr="00F526C5">
              <w:rPr>
                <w:rFonts w:ascii="Times New Roman" w:eastAsia="標楷體" w:hAnsi="Times New Roman" w:cs="Times New Roman"/>
                <w:sz w:val="24"/>
                <w:szCs w:val="24"/>
              </w:rPr>
              <w:t>(</w:t>
            </w:r>
            <w:proofErr w:type="gramStart"/>
            <w:r w:rsidRPr="00F526C5">
              <w:rPr>
                <w:rFonts w:ascii="Times New Roman" w:eastAsia="標楷體" w:hAnsi="Times New Roman" w:cs="Times New Roman"/>
                <w:sz w:val="24"/>
                <w:szCs w:val="24"/>
              </w:rPr>
              <w:t>一</w:t>
            </w:r>
            <w:proofErr w:type="gramEnd"/>
            <w:r w:rsidRPr="00F526C5">
              <w:rPr>
                <w:rFonts w:ascii="Times New Roman" w:eastAsia="標楷體" w:hAnsi="Times New Roman" w:cs="Times New Roman"/>
                <w:sz w:val="24"/>
                <w:szCs w:val="24"/>
              </w:rPr>
              <w:t>))</w:t>
            </w:r>
          </w:p>
        </w:tc>
        <w:tc>
          <w:tcPr>
            <w:tcW w:w="5602" w:type="dxa"/>
            <w:gridSpan w:val="5"/>
          </w:tcPr>
          <w:p w14:paraId="314A5CFF"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建議優先處理</w:t>
            </w:r>
            <w:r w:rsidRPr="00F526C5">
              <w:rPr>
                <w:rFonts w:ascii="Times New Roman" w:eastAsia="標楷體" w:hAnsi="Times New Roman" w:cs="Times New Roman"/>
                <w:bCs/>
                <w:sz w:val="24"/>
                <w:szCs w:val="24"/>
              </w:rPr>
              <w:t>洩漏處</w:t>
            </w:r>
            <w:r w:rsidRPr="00F526C5">
              <w:rPr>
                <w:rFonts w:ascii="Times New Roman" w:eastAsia="標楷體" w:hAnsi="Times New Roman" w:cs="Times New Roman"/>
                <w:sz w:val="24"/>
                <w:szCs w:val="24"/>
              </w:rPr>
              <w:t>，可替貴公司省下可觀費用，以</w:t>
            </w:r>
            <w:r w:rsidRPr="00F526C5">
              <w:rPr>
                <w:rFonts w:ascii="Times New Roman" w:eastAsia="標楷體" w:hAnsi="Times New Roman" w:cs="Times New Roman"/>
                <w:sz w:val="24"/>
                <w:szCs w:val="24"/>
              </w:rPr>
              <w:t>250 hp</w:t>
            </w:r>
            <w:r w:rsidRPr="00F526C5">
              <w:rPr>
                <w:rFonts w:ascii="Times New Roman" w:eastAsia="標楷體" w:hAnsi="Times New Roman" w:cs="Times New Roman"/>
                <w:sz w:val="24"/>
                <w:szCs w:val="24"/>
              </w:rPr>
              <w:t>為例，馬達消耗功率</w:t>
            </w:r>
            <w:r w:rsidRPr="00F526C5">
              <w:rPr>
                <w:rFonts w:ascii="Times New Roman" w:eastAsia="標楷體" w:hAnsi="Times New Roman" w:cs="Times New Roman"/>
                <w:sz w:val="24"/>
                <w:szCs w:val="24"/>
              </w:rPr>
              <w:t>187 kW</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 xml:space="preserve"> 31 CMM</w:t>
            </w:r>
            <w:r w:rsidRPr="00F526C5">
              <w:rPr>
                <w:rFonts w:ascii="Times New Roman" w:eastAsia="標楷體" w:hAnsi="Times New Roman" w:cs="Times New Roman"/>
                <w:sz w:val="24"/>
                <w:szCs w:val="24"/>
              </w:rPr>
              <w:t>，電費每度以</w:t>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元計算。</w:t>
            </w:r>
          </w:p>
          <w:p w14:paraId="0CDE5F55"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p>
        </w:tc>
        <w:tc>
          <w:tcPr>
            <w:tcW w:w="5597" w:type="dxa"/>
            <w:gridSpan w:val="2"/>
          </w:tcPr>
          <w:p w14:paraId="49FBF84D" w14:textId="77777777" w:rsidR="002E1BC3" w:rsidRPr="00F526C5" w:rsidRDefault="002E1BC3" w:rsidP="002E1BC3">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預期省能直</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間</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接效益：</w:t>
            </w:r>
          </w:p>
          <w:p w14:paraId="62717331" w14:textId="77777777" w:rsidR="002E1BC3" w:rsidRPr="00F526C5" w:rsidRDefault="002E1BC3" w:rsidP="002E1BC3">
            <w:pPr>
              <w:widowControl w:val="0"/>
              <w:numPr>
                <w:ilvl w:val="0"/>
                <w:numId w:val="41"/>
              </w:numPr>
              <w:adjustRightInd w:val="0"/>
              <w:snapToGrid w:val="0"/>
              <w:spacing w:after="0" w:line="0" w:lineRule="atLeast"/>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抑低需量</w:t>
            </w:r>
            <w:proofErr w:type="gramEnd"/>
            <w:r w:rsidRPr="00F526C5">
              <w:rPr>
                <w:rFonts w:ascii="Times New Roman" w:eastAsia="標楷體" w:hAnsi="Times New Roman" w:cs="Times New Roman"/>
                <w:sz w:val="24"/>
                <w:szCs w:val="24"/>
              </w:rPr>
              <w:t>：</w:t>
            </w:r>
          </w:p>
          <w:p w14:paraId="355D1B1C" w14:textId="77777777" w:rsidR="002E1BC3" w:rsidRPr="00F526C5" w:rsidRDefault="002E1BC3" w:rsidP="002E1BC3">
            <w:pPr>
              <w:adjustRightInd w:val="0"/>
              <w:snapToGrid w:val="0"/>
              <w:spacing w:after="0" w:line="0" w:lineRule="atLeast"/>
              <w:ind w:left="544"/>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2.5/31</w:t>
            </w:r>
            <w:r w:rsidRPr="00F526C5">
              <w:rPr>
                <w:rFonts w:ascii="Times New Roman" w:eastAsia="標楷體" w:hAnsi="Times New Roman" w:cs="Times New Roman"/>
                <w:sz w:val="24"/>
                <w:szCs w:val="24"/>
              </w:rPr>
              <w:sym w:font="Symbol" w:char="F0B4"/>
            </w:r>
            <w:r w:rsidRPr="00F526C5">
              <w:rPr>
                <w:rFonts w:ascii="Times New Roman" w:eastAsia="標楷體" w:hAnsi="Times New Roman" w:cs="Times New Roman"/>
                <w:sz w:val="24"/>
                <w:szCs w:val="24"/>
              </w:rPr>
              <w:t>187 kW</w:t>
            </w:r>
            <w:r w:rsidRPr="00F526C5">
              <w:rPr>
                <w:rFonts w:ascii="Cambria Math" w:eastAsia="標楷體" w:hAnsi="Cambria Math" w:cs="Cambria Math"/>
                <w:sz w:val="24"/>
                <w:szCs w:val="24"/>
              </w:rPr>
              <w:t>≒</w:t>
            </w:r>
            <w:r w:rsidRPr="00F526C5">
              <w:rPr>
                <w:rFonts w:ascii="Times New Roman" w:eastAsia="標楷體" w:hAnsi="Times New Roman" w:cs="Times New Roman"/>
                <w:sz w:val="24"/>
                <w:szCs w:val="24"/>
              </w:rPr>
              <w:t>15 kW</w:t>
            </w:r>
          </w:p>
          <w:p w14:paraId="4FE5C1C2" w14:textId="77777777" w:rsidR="002E1BC3" w:rsidRPr="00F526C5" w:rsidRDefault="002E1BC3" w:rsidP="002E1BC3">
            <w:pPr>
              <w:widowControl w:val="0"/>
              <w:numPr>
                <w:ilvl w:val="0"/>
                <w:numId w:val="41"/>
              </w:num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3C471F58" w14:textId="77777777" w:rsidR="002E1BC3" w:rsidRPr="00F526C5" w:rsidRDefault="002E1BC3" w:rsidP="002E1BC3">
            <w:pPr>
              <w:adjustRightInd w:val="0"/>
              <w:snapToGrid w:val="0"/>
              <w:spacing w:after="0" w:line="0" w:lineRule="atLeast"/>
              <w:ind w:leftChars="167" w:left="367" w:firstLineChars="50" w:firstLine="12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 xml:space="preserve">15 kW </w:t>
            </w:r>
            <w:r w:rsidRPr="00F526C5">
              <w:rPr>
                <w:rFonts w:ascii="Times New Roman" w:eastAsia="標楷體" w:hAnsi="Times New Roman" w:cs="Times New Roman"/>
                <w:sz w:val="24"/>
                <w:szCs w:val="24"/>
              </w:rPr>
              <w:sym w:font="Symbol" w:char="F0B4"/>
            </w:r>
            <w:r w:rsidRPr="00F526C5">
              <w:rPr>
                <w:rFonts w:ascii="Times New Roman" w:eastAsia="標楷體" w:hAnsi="Times New Roman" w:cs="Times New Roman"/>
                <w:sz w:val="24"/>
                <w:szCs w:val="24"/>
              </w:rPr>
              <w:t>8,000</w:t>
            </w:r>
            <w:r w:rsidRPr="00F526C5">
              <w:rPr>
                <w:rFonts w:ascii="Times New Roman" w:eastAsia="標楷體" w:hAnsi="Times New Roman" w:cs="Times New Roman"/>
                <w:sz w:val="24"/>
                <w:szCs w:val="24"/>
              </w:rPr>
              <w:t>時</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120.6</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0F8A5414" w14:textId="77777777" w:rsidR="002E1BC3" w:rsidRPr="00F526C5" w:rsidRDefault="002E1BC3" w:rsidP="002E1BC3">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節約金額：</w:t>
            </w:r>
          </w:p>
          <w:p w14:paraId="48C84654" w14:textId="77777777" w:rsidR="002E1BC3" w:rsidRPr="00F526C5" w:rsidRDefault="002E1BC3" w:rsidP="002E1BC3">
            <w:pPr>
              <w:adjustRightInd w:val="0"/>
              <w:snapToGrid w:val="0"/>
              <w:spacing w:after="0" w:line="0" w:lineRule="atLeast"/>
              <w:ind w:left="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120.6</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sym w:font="Symbol" w:char="F0B4"/>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度</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37.3</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463ECDCC" w14:textId="77777777" w:rsidR="002E1BC3" w:rsidRPr="00F526C5" w:rsidRDefault="002E1BC3" w:rsidP="002E1BC3">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投資費用：</w:t>
            </w:r>
          </w:p>
          <w:p w14:paraId="7269D74F" w14:textId="77777777" w:rsidR="002E1BC3" w:rsidRPr="00F526C5" w:rsidRDefault="002E1BC3" w:rsidP="002E1BC3">
            <w:pPr>
              <w:adjustRightInd w:val="0"/>
              <w:snapToGrid w:val="0"/>
              <w:spacing w:after="0" w:line="0" w:lineRule="atLeast"/>
              <w:ind w:leftChars="108" w:left="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建置進氣管線，約需投資</w:t>
            </w:r>
            <w:r w:rsidRPr="00F526C5">
              <w:rPr>
                <w:rFonts w:ascii="Times New Roman" w:eastAsia="標楷體" w:hAnsi="Times New Roman" w:cs="Times New Roman"/>
                <w:sz w:val="24"/>
                <w:szCs w:val="24"/>
              </w:rPr>
              <w:t>20</w:t>
            </w:r>
            <w:r w:rsidRPr="00F526C5">
              <w:rPr>
                <w:rFonts w:ascii="Times New Roman" w:eastAsia="標楷體" w:hAnsi="Times New Roman" w:cs="Times New Roman"/>
                <w:sz w:val="24"/>
                <w:szCs w:val="24"/>
              </w:rPr>
              <w:t>萬元</w:t>
            </w:r>
          </w:p>
          <w:p w14:paraId="6175E77C" w14:textId="77777777" w:rsidR="002E1BC3" w:rsidRPr="00F526C5" w:rsidRDefault="002E1BC3" w:rsidP="002E1BC3">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回收年限：</w:t>
            </w:r>
            <w:r w:rsidRPr="00F526C5">
              <w:rPr>
                <w:rFonts w:ascii="Times New Roman" w:eastAsia="標楷體" w:hAnsi="Times New Roman" w:cs="Times New Roman"/>
                <w:sz w:val="24"/>
                <w:szCs w:val="24"/>
              </w:rPr>
              <w:t>20</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÷37.3</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 xml:space="preserve">0.54 </w:t>
            </w:r>
            <w:r w:rsidRPr="00F526C5">
              <w:rPr>
                <w:rFonts w:ascii="Times New Roman" w:eastAsia="標楷體" w:hAnsi="Times New Roman" w:cs="Times New Roman"/>
                <w:sz w:val="24"/>
                <w:szCs w:val="24"/>
              </w:rPr>
              <w:t>年</w:t>
            </w:r>
          </w:p>
          <w:p w14:paraId="033E6E92" w14:textId="77777777" w:rsidR="002E1BC3" w:rsidRPr="00F526C5" w:rsidRDefault="002E1BC3" w:rsidP="002E1BC3">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w:t>
            </w:r>
            <w:proofErr w:type="gramEnd"/>
            <w:r w:rsidRPr="00F526C5">
              <w:rPr>
                <w:rFonts w:ascii="Times New Roman" w:eastAsia="標楷體" w:hAnsi="Times New Roman" w:cs="Times New Roman"/>
                <w:sz w:val="24"/>
                <w:szCs w:val="24"/>
              </w:rPr>
              <w:t>其他）效益：</w:t>
            </w:r>
          </w:p>
          <w:p w14:paraId="0D248772" w14:textId="77777777" w:rsidR="002E1BC3" w:rsidRPr="00F526C5" w:rsidRDefault="002E1BC3" w:rsidP="002E1BC3">
            <w:pPr>
              <w:adjustRightInd w:val="0"/>
              <w:snapToGrid w:val="0"/>
              <w:spacing w:after="0" w:line="0" w:lineRule="atLeast"/>
              <w:ind w:left="261"/>
              <w:jc w:val="both"/>
              <w:rPr>
                <w:rFonts w:ascii="Times New Roman" w:eastAsia="標楷體" w:hAnsi="Times New Roman" w:cs="Times New Roman"/>
                <w:b/>
                <w:sz w:val="24"/>
                <w:szCs w:val="24"/>
              </w:rPr>
            </w:pPr>
            <w:r w:rsidRPr="00F526C5">
              <w:rPr>
                <w:rFonts w:ascii="Times New Roman" w:eastAsia="標楷體" w:hAnsi="Times New Roman" w:cs="Times New Roman"/>
                <w:sz w:val="24"/>
                <w:szCs w:val="24"/>
              </w:rPr>
              <w:t>120.6</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 xml:space="preserve">×0.495 </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千度</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61.4</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4D6CE0EE" w14:textId="77777777" w:rsidR="002E1BC3" w:rsidRPr="00F526C5" w:rsidRDefault="002E1BC3" w:rsidP="00F526C5">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本案僅為初步建議，詳細規格與金額請進一步評估</w:t>
            </w:r>
            <w:r w:rsidRPr="00F526C5">
              <w:rPr>
                <w:rFonts w:ascii="Times New Roman" w:eastAsia="標楷體" w:hAnsi="Times New Roman" w:cs="Times New Roman"/>
                <w:sz w:val="24"/>
                <w:szCs w:val="24"/>
              </w:rPr>
              <w:t>)</w:t>
            </w:r>
          </w:p>
        </w:tc>
      </w:tr>
    </w:tbl>
    <w:p w14:paraId="727FB9D9" w14:textId="04BE468C" w:rsidR="00F526C5" w:rsidRDefault="002E1BC3" w:rsidP="00931468">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t xml:space="preserve"> </w:t>
      </w:r>
      <w:r w:rsidR="009B215C" w:rsidRPr="00931468">
        <w:rPr>
          <w:rFonts w:ascii="Times New Roman" w:eastAsia="標楷體" w:hAnsi="Times New Roman" w:cs="Times New Roman"/>
          <w:color w:val="000000"/>
          <w:kern w:val="0"/>
          <w:sz w:val="20"/>
          <w:szCs w:val="20"/>
        </w:rPr>
        <w:t>(</w:t>
      </w:r>
      <w:r w:rsidR="009B215C" w:rsidRPr="00931468">
        <w:rPr>
          <w:rFonts w:ascii="Times New Roman" w:eastAsia="標楷體" w:hAnsi="Times New Roman" w:cs="Times New Roman"/>
          <w:color w:val="000000"/>
          <w:kern w:val="0"/>
          <w:sz w:val="20"/>
          <w:szCs w:val="20"/>
        </w:rPr>
        <w:t>可自行</w:t>
      </w:r>
      <w:proofErr w:type="gramStart"/>
      <w:r w:rsidR="009B215C" w:rsidRPr="00931468">
        <w:rPr>
          <w:rFonts w:ascii="Times New Roman" w:eastAsia="標楷體" w:hAnsi="Times New Roman" w:cs="Times New Roman"/>
          <w:color w:val="000000"/>
          <w:kern w:val="0"/>
          <w:sz w:val="20"/>
          <w:szCs w:val="20"/>
        </w:rPr>
        <w:t>增列此表格</w:t>
      </w:r>
      <w:proofErr w:type="gramEnd"/>
      <w:r w:rsidR="009B215C" w:rsidRPr="00931468">
        <w:rPr>
          <w:rFonts w:ascii="Times New Roman" w:eastAsia="標楷體" w:hAnsi="Times New Roman" w:cs="Times New Roman"/>
          <w:color w:val="000000"/>
          <w:kern w:val="0"/>
          <w:sz w:val="20"/>
          <w:szCs w:val="20"/>
        </w:rPr>
        <w:t>)</w:t>
      </w:r>
    </w:p>
    <w:p w14:paraId="12A50D5A" w14:textId="77777777" w:rsidR="00F526C5" w:rsidRDefault="00F526C5">
      <w:pP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2"/>
        <w:gridCol w:w="1117"/>
        <w:gridCol w:w="1118"/>
        <w:gridCol w:w="1117"/>
        <w:gridCol w:w="1118"/>
        <w:gridCol w:w="1135"/>
        <w:gridCol w:w="2789"/>
        <w:gridCol w:w="2806"/>
      </w:tblGrid>
      <w:tr w:rsidR="00F526C5" w:rsidRPr="00F526C5" w14:paraId="5925E861" w14:textId="77777777" w:rsidTr="00F526C5">
        <w:trPr>
          <w:cantSplit/>
          <w:trHeight w:hRule="exact" w:val="567"/>
        </w:trPr>
        <w:tc>
          <w:tcPr>
            <w:tcW w:w="3112" w:type="dxa"/>
            <w:shd w:val="clear" w:color="auto" w:fill="D9D9D9" w:themeFill="background1" w:themeFillShade="D9"/>
            <w:vAlign w:val="center"/>
          </w:tcPr>
          <w:p w14:paraId="15BCF6AE"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lastRenderedPageBreak/>
              <w:t>改善措施</w:t>
            </w:r>
          </w:p>
        </w:tc>
        <w:tc>
          <w:tcPr>
            <w:tcW w:w="11200" w:type="dxa"/>
            <w:gridSpan w:val="7"/>
            <w:shd w:val="clear" w:color="auto" w:fill="D9D9D9" w:themeFill="background1" w:themeFillShade="D9"/>
            <w:vAlign w:val="center"/>
          </w:tcPr>
          <w:p w14:paraId="0D5035A0"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F526C5" w:rsidRPr="00F526C5" w14:paraId="78AC2876" w14:textId="77777777" w:rsidTr="00F526C5">
        <w:trPr>
          <w:cantSplit/>
          <w:trHeight w:hRule="exact" w:val="567"/>
        </w:trPr>
        <w:tc>
          <w:tcPr>
            <w:tcW w:w="3112" w:type="dxa"/>
            <w:vMerge w:val="restart"/>
            <w:vAlign w:val="center"/>
          </w:tcPr>
          <w:p w14:paraId="1E50C65B" w14:textId="67A42A8B"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 xml:space="preserve">2. </w:t>
            </w:r>
            <w:r w:rsidRPr="00F526C5">
              <w:rPr>
                <w:rFonts w:ascii="Times New Roman" w:eastAsia="標楷體" w:hAnsi="Times New Roman" w:cs="Times New Roman"/>
                <w:bCs/>
                <w:sz w:val="24"/>
                <w:szCs w:val="24"/>
              </w:rPr>
              <w:t>引進低溫外氣改善機房溫度，提升空壓機效率。</w:t>
            </w:r>
          </w:p>
        </w:tc>
        <w:tc>
          <w:tcPr>
            <w:tcW w:w="3352" w:type="dxa"/>
            <w:gridSpan w:val="3"/>
            <w:vAlign w:val="center"/>
          </w:tcPr>
          <w:p w14:paraId="1BD640DE" w14:textId="77777777"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253" w:type="dxa"/>
            <w:gridSpan w:val="2"/>
            <w:vAlign w:val="center"/>
          </w:tcPr>
          <w:p w14:paraId="058333C8"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789" w:type="dxa"/>
            <w:vAlign w:val="center"/>
          </w:tcPr>
          <w:p w14:paraId="15663CCD"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806" w:type="dxa"/>
            <w:vAlign w:val="center"/>
          </w:tcPr>
          <w:p w14:paraId="0E374058" w14:textId="77777777"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F526C5" w:rsidRPr="00F526C5" w14:paraId="51D5180D" w14:textId="77777777" w:rsidTr="00F526C5">
        <w:trPr>
          <w:cantSplit/>
          <w:trHeight w:hRule="exact" w:val="442"/>
        </w:trPr>
        <w:tc>
          <w:tcPr>
            <w:tcW w:w="3112" w:type="dxa"/>
            <w:vMerge/>
            <w:vAlign w:val="center"/>
          </w:tcPr>
          <w:p w14:paraId="7F99356B"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
        </w:tc>
        <w:tc>
          <w:tcPr>
            <w:tcW w:w="1117" w:type="dxa"/>
            <w:vAlign w:val="center"/>
          </w:tcPr>
          <w:p w14:paraId="33A34222"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1118" w:type="dxa"/>
            <w:vAlign w:val="center"/>
          </w:tcPr>
          <w:p w14:paraId="192CDA5C"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7" w:type="dxa"/>
            <w:vAlign w:val="center"/>
          </w:tcPr>
          <w:p w14:paraId="68C1C440" w14:textId="77777777" w:rsidR="00F526C5" w:rsidRPr="00F526C5" w:rsidRDefault="00F526C5" w:rsidP="00073734">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8" w:type="dxa"/>
            <w:vAlign w:val="center"/>
          </w:tcPr>
          <w:p w14:paraId="6C92BA5E"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公秉</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35" w:type="dxa"/>
            <w:vAlign w:val="center"/>
          </w:tcPr>
          <w:p w14:paraId="5404904C"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89" w:type="dxa"/>
            <w:vAlign w:val="center"/>
          </w:tcPr>
          <w:p w14:paraId="4E20A008"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6" w:type="dxa"/>
            <w:vAlign w:val="center"/>
          </w:tcPr>
          <w:p w14:paraId="54A82660" w14:textId="77777777" w:rsidR="00F526C5" w:rsidRPr="00F526C5" w:rsidRDefault="00F526C5" w:rsidP="00073734">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F526C5" w:rsidRPr="00F526C5" w14:paraId="498724CF" w14:textId="77777777" w:rsidTr="00F526C5">
        <w:trPr>
          <w:cantSplit/>
          <w:trHeight w:hRule="exact" w:val="533"/>
        </w:trPr>
        <w:tc>
          <w:tcPr>
            <w:tcW w:w="3112" w:type="dxa"/>
            <w:vMerge/>
            <w:vAlign w:val="center"/>
          </w:tcPr>
          <w:p w14:paraId="77088921" w14:textId="77777777" w:rsidR="00F526C5" w:rsidRPr="00F526C5" w:rsidRDefault="00F526C5" w:rsidP="00F526C5">
            <w:pPr>
              <w:spacing w:after="0" w:line="0" w:lineRule="atLeast"/>
              <w:jc w:val="center"/>
              <w:rPr>
                <w:rFonts w:ascii="Times New Roman" w:eastAsia="標楷體" w:hAnsi="Times New Roman" w:cs="Times New Roman"/>
                <w:sz w:val="24"/>
                <w:szCs w:val="24"/>
              </w:rPr>
            </w:pPr>
          </w:p>
        </w:tc>
        <w:tc>
          <w:tcPr>
            <w:tcW w:w="1117" w:type="dxa"/>
            <w:vAlign w:val="center"/>
          </w:tcPr>
          <w:p w14:paraId="1D81B219" w14:textId="43084B53"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3.7</w:t>
            </w:r>
          </w:p>
        </w:tc>
        <w:tc>
          <w:tcPr>
            <w:tcW w:w="1118" w:type="dxa"/>
            <w:vAlign w:val="center"/>
          </w:tcPr>
          <w:p w14:paraId="139A2D58" w14:textId="67150CBB"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29.5</w:t>
            </w:r>
          </w:p>
        </w:tc>
        <w:tc>
          <w:tcPr>
            <w:tcW w:w="1117" w:type="dxa"/>
            <w:vAlign w:val="center"/>
          </w:tcPr>
          <w:p w14:paraId="1CCA4EA8" w14:textId="7C961203"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9.1</w:t>
            </w:r>
          </w:p>
        </w:tc>
        <w:tc>
          <w:tcPr>
            <w:tcW w:w="1118" w:type="dxa"/>
            <w:vAlign w:val="center"/>
          </w:tcPr>
          <w:p w14:paraId="183833AA" w14:textId="77777777"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135" w:type="dxa"/>
            <w:vAlign w:val="center"/>
          </w:tcPr>
          <w:p w14:paraId="3F22AFD0" w14:textId="77777777"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2789" w:type="dxa"/>
            <w:vAlign w:val="center"/>
          </w:tcPr>
          <w:p w14:paraId="30BF9B1A" w14:textId="2394C2D6"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15.0</w:t>
            </w:r>
          </w:p>
        </w:tc>
        <w:tc>
          <w:tcPr>
            <w:tcW w:w="2806" w:type="dxa"/>
            <w:vAlign w:val="center"/>
          </w:tcPr>
          <w:p w14:paraId="41ADF46F" w14:textId="77777777" w:rsidR="00F526C5" w:rsidRPr="00F526C5" w:rsidRDefault="00F526C5" w:rsidP="00F526C5">
            <w:pPr>
              <w:spacing w:after="0" w:line="0" w:lineRule="atLeast"/>
              <w:jc w:val="center"/>
              <w:rPr>
                <w:rFonts w:ascii="Times New Roman" w:eastAsia="標楷體" w:hAnsi="Times New Roman" w:cs="Times New Roman"/>
                <w:sz w:val="24"/>
                <w:szCs w:val="24"/>
              </w:rPr>
            </w:pPr>
          </w:p>
        </w:tc>
      </w:tr>
      <w:tr w:rsidR="00F526C5" w:rsidRPr="00F526C5" w14:paraId="3A63C816" w14:textId="77777777" w:rsidTr="00F526C5">
        <w:trPr>
          <w:cantSplit/>
          <w:trHeight w:hRule="exact" w:val="978"/>
        </w:trPr>
        <w:tc>
          <w:tcPr>
            <w:tcW w:w="3112" w:type="dxa"/>
            <w:shd w:val="clear" w:color="auto" w:fill="D9D9D9" w:themeFill="background1" w:themeFillShade="D9"/>
            <w:vAlign w:val="center"/>
          </w:tcPr>
          <w:p w14:paraId="609BF4E9"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5A0F7512"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5605" w:type="dxa"/>
            <w:gridSpan w:val="5"/>
            <w:tcBorders>
              <w:bottom w:val="nil"/>
            </w:tcBorders>
            <w:shd w:val="clear" w:color="auto" w:fill="D9D9D9" w:themeFill="background1" w:themeFillShade="D9"/>
            <w:vAlign w:val="center"/>
          </w:tcPr>
          <w:p w14:paraId="1E0B18FF"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5595" w:type="dxa"/>
            <w:gridSpan w:val="2"/>
            <w:tcBorders>
              <w:bottom w:val="nil"/>
            </w:tcBorders>
            <w:shd w:val="clear" w:color="auto" w:fill="D9D9D9" w:themeFill="background1" w:themeFillShade="D9"/>
            <w:vAlign w:val="center"/>
          </w:tcPr>
          <w:p w14:paraId="2ACA9FDE"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F526C5" w:rsidRPr="00F526C5" w14:paraId="125E19FA" w14:textId="77777777" w:rsidTr="00F526C5">
        <w:trPr>
          <w:cantSplit/>
          <w:trHeight w:val="3745"/>
        </w:trPr>
        <w:tc>
          <w:tcPr>
            <w:tcW w:w="3112" w:type="dxa"/>
          </w:tcPr>
          <w:p w14:paraId="3F4E0E59" w14:textId="77777777" w:rsidR="00F526C5" w:rsidRPr="00F526C5" w:rsidRDefault="00F526C5" w:rsidP="00F526C5">
            <w:pPr>
              <w:adjustRightInd w:val="0"/>
              <w:ind w:left="204" w:hangingChars="85" w:hanging="204"/>
              <w:rPr>
                <w:rFonts w:ascii="Times New Roman" w:eastAsia="標楷體" w:hAnsi="Times New Roman" w:cs="Times New Roman"/>
                <w:sz w:val="24"/>
                <w:szCs w:val="24"/>
              </w:rPr>
            </w:pP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空壓機</w:t>
            </w:r>
            <w:r w:rsidRPr="00F526C5">
              <w:rPr>
                <w:rFonts w:ascii="Times New Roman" w:eastAsia="標楷體" w:hAnsi="Times New Roman" w:cs="Times New Roman"/>
                <w:sz w:val="24"/>
                <w:szCs w:val="24"/>
              </w:rPr>
              <w:t>75 hp</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50 hp</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40 hp</w:t>
            </w:r>
            <w:r w:rsidRPr="00F526C5">
              <w:rPr>
                <w:rFonts w:ascii="Times New Roman" w:eastAsia="標楷體" w:hAnsi="Times New Roman" w:cs="Times New Roman"/>
                <w:sz w:val="24"/>
                <w:szCs w:val="24"/>
              </w:rPr>
              <w:t>各</w:t>
            </w: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台全載運轉。</w:t>
            </w:r>
          </w:p>
          <w:p w14:paraId="3089480C" w14:textId="77777777" w:rsidR="00F526C5" w:rsidRPr="00F526C5" w:rsidRDefault="00F526C5" w:rsidP="00F526C5">
            <w:pPr>
              <w:adjustRightInd w:val="0"/>
              <w:ind w:left="204" w:hangingChars="85" w:hanging="204"/>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w:t>
            </w:r>
            <w:r w:rsidRPr="00F526C5">
              <w:rPr>
                <w:rFonts w:ascii="Times New Roman" w:eastAsia="標楷體" w:hAnsi="Times New Roman" w:cs="Times New Roman"/>
                <w:sz w:val="24"/>
                <w:szCs w:val="24"/>
              </w:rPr>
              <w:t>空壓機房環境溫度過高，以致空壓機進氣溫度升高，除影響效率</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進氣溫度每升高</w:t>
            </w:r>
            <w:r w:rsidRPr="00F526C5">
              <w:rPr>
                <w:rFonts w:ascii="Times New Roman" w:eastAsia="標楷體" w:hAnsi="Times New Roman" w:cs="Times New Roman"/>
                <w:sz w:val="24"/>
                <w:szCs w:val="24"/>
              </w:rPr>
              <w:t>10℃</w:t>
            </w:r>
            <w:r w:rsidRPr="00F526C5">
              <w:rPr>
                <w:rFonts w:ascii="Times New Roman" w:eastAsia="標楷體" w:hAnsi="Times New Roman" w:cs="Times New Roman"/>
                <w:sz w:val="24"/>
                <w:szCs w:val="24"/>
              </w:rPr>
              <w:t>，減少出氣量</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外，亦導致潤滑油溫度上升，乾燥機效果下降等。</w:t>
            </w:r>
          </w:p>
          <w:p w14:paraId="11BEA816" w14:textId="1D9DB46D" w:rsidR="00F526C5" w:rsidRPr="00F526C5" w:rsidRDefault="00F526C5" w:rsidP="00F526C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平均電費為</w:t>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度</w:t>
            </w:r>
          </w:p>
        </w:tc>
        <w:tc>
          <w:tcPr>
            <w:tcW w:w="5605" w:type="dxa"/>
            <w:gridSpan w:val="5"/>
          </w:tcPr>
          <w:p w14:paraId="5ABB7EA8" w14:textId="461F78B0" w:rsidR="00F526C5" w:rsidRPr="00F526C5" w:rsidRDefault="00F526C5" w:rsidP="00F526C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建議裝設空壓機進氣管，引進較低溫外氣，提升空壓機效率，以降低</w:t>
            </w:r>
            <w:r w:rsidRPr="00F526C5">
              <w:rPr>
                <w:rFonts w:ascii="Times New Roman" w:eastAsia="標楷體" w:hAnsi="Times New Roman" w:cs="Times New Roman"/>
                <w:sz w:val="24"/>
                <w:szCs w:val="24"/>
              </w:rPr>
              <w:t>10℃</w:t>
            </w:r>
            <w:r w:rsidRPr="00F526C5">
              <w:rPr>
                <w:rFonts w:ascii="Times New Roman" w:eastAsia="標楷體" w:hAnsi="Times New Roman" w:cs="Times New Roman"/>
                <w:sz w:val="24"/>
                <w:szCs w:val="24"/>
              </w:rPr>
              <w:t>估計可提升效率</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w:t>
            </w:r>
          </w:p>
        </w:tc>
        <w:tc>
          <w:tcPr>
            <w:tcW w:w="5595" w:type="dxa"/>
            <w:gridSpan w:val="2"/>
          </w:tcPr>
          <w:p w14:paraId="4065CF87" w14:textId="77777777" w:rsidR="00F526C5" w:rsidRPr="00F526C5" w:rsidRDefault="00F526C5" w:rsidP="00F526C5">
            <w:pPr>
              <w:widowControl w:val="0"/>
              <w:numPr>
                <w:ilvl w:val="0"/>
                <w:numId w:val="42"/>
              </w:numPr>
              <w:spacing w:after="0" w:line="240" w:lineRule="auto"/>
              <w:ind w:left="238" w:hanging="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預期省能直（間）接效益</w:t>
            </w:r>
          </w:p>
          <w:p w14:paraId="1CD754D9" w14:textId="77777777" w:rsidR="00F526C5" w:rsidRPr="00F526C5" w:rsidRDefault="00F526C5" w:rsidP="00F526C5">
            <w:pPr>
              <w:widowControl w:val="0"/>
              <w:numPr>
                <w:ilvl w:val="0"/>
                <w:numId w:val="43"/>
              </w:numPr>
              <w:spacing w:after="0" w:line="240" w:lineRule="auto"/>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抑低需量</w:t>
            </w:r>
            <w:proofErr w:type="gramEnd"/>
            <w:r w:rsidRPr="00F526C5">
              <w:rPr>
                <w:rFonts w:ascii="Times New Roman" w:eastAsia="標楷體" w:hAnsi="Times New Roman" w:cs="Times New Roman"/>
                <w:sz w:val="24"/>
                <w:szCs w:val="24"/>
              </w:rPr>
              <w:t>：</w:t>
            </w:r>
          </w:p>
          <w:p w14:paraId="0BDEC467" w14:textId="77777777" w:rsidR="00F526C5" w:rsidRPr="00F526C5" w:rsidRDefault="00F526C5" w:rsidP="00F526C5">
            <w:pPr>
              <w:ind w:leftChars="102" w:left="224" w:firstLineChars="100" w:firstLine="24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165 hp×0.746 kW/hp×3%</w:t>
            </w:r>
            <w:r w:rsidRPr="00F526C5">
              <w:rPr>
                <w:rFonts w:ascii="Cambria Math" w:eastAsia="標楷體" w:hAnsi="Cambria Math" w:cs="Cambria Math"/>
                <w:sz w:val="24"/>
                <w:szCs w:val="24"/>
              </w:rPr>
              <w:t>≒</w:t>
            </w:r>
            <w:r w:rsidRPr="00F526C5">
              <w:rPr>
                <w:rFonts w:ascii="Times New Roman" w:eastAsia="標楷體" w:hAnsi="Times New Roman" w:cs="Times New Roman"/>
                <w:sz w:val="24"/>
                <w:szCs w:val="24"/>
              </w:rPr>
              <w:t>3.7 kW</w:t>
            </w:r>
          </w:p>
          <w:p w14:paraId="7C216667" w14:textId="77777777" w:rsidR="00F526C5" w:rsidRPr="00F526C5" w:rsidRDefault="00F526C5" w:rsidP="00F526C5">
            <w:pPr>
              <w:widowControl w:val="0"/>
              <w:numPr>
                <w:ilvl w:val="0"/>
                <w:numId w:val="43"/>
              </w:numPr>
              <w:spacing w:after="0" w:line="240" w:lineRule="auto"/>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28626618" w14:textId="77777777" w:rsidR="00F526C5" w:rsidRPr="00F526C5" w:rsidRDefault="00F526C5" w:rsidP="00F526C5">
            <w:pPr>
              <w:ind w:left="51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3.7 kW×8,000</w:t>
            </w:r>
            <w:r w:rsidRPr="00F526C5">
              <w:rPr>
                <w:rFonts w:ascii="Times New Roman" w:eastAsia="標楷體" w:hAnsi="Times New Roman" w:cs="Times New Roman"/>
                <w:sz w:val="24"/>
                <w:szCs w:val="24"/>
              </w:rPr>
              <w:t>小時</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29.5</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61F3771D" w14:textId="77777777" w:rsidR="00F526C5" w:rsidRPr="00F526C5" w:rsidRDefault="00F526C5" w:rsidP="00F526C5">
            <w:pPr>
              <w:widowControl w:val="0"/>
              <w:numPr>
                <w:ilvl w:val="0"/>
                <w:numId w:val="42"/>
              </w:numPr>
              <w:spacing w:after="0" w:line="240" w:lineRule="auto"/>
              <w:ind w:left="238" w:hanging="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節約金額：</w:t>
            </w:r>
          </w:p>
          <w:p w14:paraId="542D8FEA" w14:textId="77777777" w:rsidR="00F526C5" w:rsidRPr="00F526C5" w:rsidRDefault="00F526C5" w:rsidP="00F526C5">
            <w:pPr>
              <w:ind w:left="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29.5</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度</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9.1</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72F6F1ED" w14:textId="77777777" w:rsidR="00F526C5" w:rsidRPr="00F526C5" w:rsidRDefault="00F526C5" w:rsidP="00F526C5">
            <w:pPr>
              <w:widowControl w:val="0"/>
              <w:numPr>
                <w:ilvl w:val="0"/>
                <w:numId w:val="42"/>
              </w:numPr>
              <w:spacing w:after="0" w:line="240" w:lineRule="auto"/>
              <w:ind w:left="238" w:hanging="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投資費用：</w:t>
            </w:r>
          </w:p>
          <w:p w14:paraId="06ABFCD9" w14:textId="77777777" w:rsidR="00F526C5" w:rsidRPr="00F526C5" w:rsidRDefault="00F526C5" w:rsidP="00F526C5">
            <w:pPr>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 xml:space="preserve">  </w:t>
            </w:r>
            <w:r w:rsidRPr="00F526C5">
              <w:rPr>
                <w:rFonts w:ascii="Times New Roman" w:eastAsia="標楷體" w:hAnsi="Times New Roman" w:cs="Times New Roman"/>
                <w:sz w:val="24"/>
                <w:szCs w:val="24"/>
              </w:rPr>
              <w:t>建置進氣管線，約需投資</w:t>
            </w:r>
            <w:r w:rsidRPr="00F526C5">
              <w:rPr>
                <w:rFonts w:ascii="Times New Roman" w:eastAsia="標楷體" w:hAnsi="Times New Roman" w:cs="Times New Roman"/>
                <w:sz w:val="24"/>
                <w:szCs w:val="24"/>
              </w:rPr>
              <w:t>8</w:t>
            </w:r>
            <w:r w:rsidRPr="00F526C5">
              <w:rPr>
                <w:rFonts w:ascii="Times New Roman" w:eastAsia="標楷體" w:hAnsi="Times New Roman" w:cs="Times New Roman"/>
                <w:sz w:val="24"/>
                <w:szCs w:val="24"/>
              </w:rPr>
              <w:t>萬元</w:t>
            </w:r>
          </w:p>
          <w:p w14:paraId="0F0FCC1B" w14:textId="77777777" w:rsidR="00F526C5" w:rsidRPr="00F526C5" w:rsidRDefault="00F526C5" w:rsidP="00F526C5">
            <w:pPr>
              <w:widowControl w:val="0"/>
              <w:numPr>
                <w:ilvl w:val="0"/>
                <w:numId w:val="42"/>
              </w:numPr>
              <w:spacing w:after="0" w:line="240" w:lineRule="auto"/>
              <w:ind w:left="238" w:hanging="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回收年限：</w:t>
            </w:r>
          </w:p>
          <w:p w14:paraId="6C15CEEB" w14:textId="77777777" w:rsidR="00F526C5" w:rsidRPr="00F526C5" w:rsidRDefault="00F526C5" w:rsidP="00F526C5">
            <w:pPr>
              <w:ind w:firstLineChars="100" w:firstLine="24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8</w:t>
            </w:r>
            <w:r w:rsidRPr="00F526C5">
              <w:rPr>
                <w:rFonts w:ascii="Times New Roman" w:eastAsia="標楷體" w:hAnsi="Times New Roman" w:cs="Times New Roman"/>
                <w:sz w:val="24"/>
                <w:szCs w:val="24"/>
              </w:rPr>
              <w:t>萬</w:t>
            </w:r>
            <w:r w:rsidRPr="00F526C5">
              <w:rPr>
                <w:rFonts w:ascii="Times New Roman" w:eastAsia="標楷體" w:hAnsi="Times New Roman" w:cs="Times New Roman"/>
                <w:sz w:val="24"/>
                <w:szCs w:val="24"/>
              </w:rPr>
              <w:t>÷9.1</w:t>
            </w:r>
            <w:r w:rsidRPr="00F526C5">
              <w:rPr>
                <w:rFonts w:ascii="Times New Roman" w:eastAsia="標楷體" w:hAnsi="Times New Roman" w:cs="Times New Roman"/>
                <w:sz w:val="24"/>
                <w:szCs w:val="24"/>
              </w:rPr>
              <w:t>萬</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0.9</w:t>
            </w:r>
            <w:r w:rsidRPr="00F526C5">
              <w:rPr>
                <w:rFonts w:ascii="Times New Roman" w:eastAsia="標楷體" w:hAnsi="Times New Roman" w:cs="Times New Roman"/>
                <w:sz w:val="24"/>
                <w:szCs w:val="24"/>
              </w:rPr>
              <w:t>年</w:t>
            </w:r>
          </w:p>
          <w:p w14:paraId="1BB00688" w14:textId="77777777" w:rsidR="00F526C5" w:rsidRPr="00F526C5" w:rsidRDefault="00F526C5" w:rsidP="00F526C5">
            <w:pPr>
              <w:widowControl w:val="0"/>
              <w:numPr>
                <w:ilvl w:val="0"/>
                <w:numId w:val="42"/>
              </w:numPr>
              <w:spacing w:after="0" w:line="240" w:lineRule="auto"/>
              <w:ind w:left="238" w:hanging="238"/>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w:t>
            </w:r>
            <w:proofErr w:type="gramEnd"/>
            <w:r w:rsidRPr="00F526C5">
              <w:rPr>
                <w:rFonts w:ascii="Times New Roman" w:eastAsia="標楷體" w:hAnsi="Times New Roman" w:cs="Times New Roman"/>
                <w:sz w:val="24"/>
                <w:szCs w:val="24"/>
              </w:rPr>
              <w:t>其他）效益：</w:t>
            </w:r>
          </w:p>
          <w:p w14:paraId="4AF75E4E" w14:textId="77777777" w:rsidR="00F526C5" w:rsidRPr="00F526C5" w:rsidRDefault="00F526C5" w:rsidP="00F526C5">
            <w:pPr>
              <w:ind w:left="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29.5</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 xml:space="preserve">×0.495 </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千度</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15.0</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4F6C8CB0" w14:textId="0EE9BA72" w:rsidR="00F526C5" w:rsidRPr="00F526C5" w:rsidRDefault="00F526C5" w:rsidP="00F526C5">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本案僅為初步建議，詳細規格與金額請進一步評估</w:t>
            </w:r>
            <w:r w:rsidRPr="00F526C5">
              <w:rPr>
                <w:rFonts w:ascii="Times New Roman" w:eastAsia="標楷體" w:hAnsi="Times New Roman" w:cs="Times New Roman"/>
                <w:sz w:val="24"/>
                <w:szCs w:val="24"/>
              </w:rPr>
              <w:t>)</w:t>
            </w:r>
          </w:p>
        </w:tc>
      </w:tr>
    </w:tbl>
    <w:p w14:paraId="3F173DB9" w14:textId="77777777" w:rsidR="00F526C5" w:rsidRDefault="00F526C5" w:rsidP="00F526C5">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t xml:space="preserve"> (</w:t>
      </w:r>
      <w:r w:rsidRPr="00931468">
        <w:rPr>
          <w:rFonts w:ascii="Times New Roman" w:eastAsia="標楷體" w:hAnsi="Times New Roman" w:cs="Times New Roman"/>
          <w:color w:val="000000"/>
          <w:kern w:val="0"/>
          <w:sz w:val="20"/>
          <w:szCs w:val="20"/>
        </w:rPr>
        <w:t>可自行</w:t>
      </w:r>
      <w:proofErr w:type="gramStart"/>
      <w:r w:rsidRPr="00931468">
        <w:rPr>
          <w:rFonts w:ascii="Times New Roman" w:eastAsia="標楷體" w:hAnsi="Times New Roman" w:cs="Times New Roman"/>
          <w:color w:val="000000"/>
          <w:kern w:val="0"/>
          <w:sz w:val="20"/>
          <w:szCs w:val="20"/>
        </w:rPr>
        <w:t>增列此表格</w:t>
      </w:r>
      <w:proofErr w:type="gramEnd"/>
      <w:r w:rsidRPr="00931468">
        <w:rPr>
          <w:rFonts w:ascii="Times New Roman" w:eastAsia="標楷體" w:hAnsi="Times New Roman" w:cs="Times New Roman"/>
          <w:color w:val="000000"/>
          <w:kern w:val="0"/>
          <w:sz w:val="20"/>
          <w:szCs w:val="20"/>
        </w:rPr>
        <w:t>)</w:t>
      </w:r>
    </w:p>
    <w:p w14:paraId="31689F88" w14:textId="79A7BAFE" w:rsidR="00F526C5" w:rsidRDefault="00F526C5">
      <w:pPr>
        <w:rPr>
          <w:rFonts w:ascii="Times New Roman" w:eastAsia="標楷體" w:hAnsi="Times New Roman" w:cs="Times New Roman"/>
          <w:color w:val="000000"/>
          <w:kern w:val="0"/>
          <w:sz w:val="20"/>
          <w:szCs w:val="20"/>
        </w:rPr>
      </w:pPr>
      <w:r>
        <w:rPr>
          <w:rFonts w:ascii="Times New Roman" w:eastAsia="標楷體" w:hAnsi="Times New Roman" w:cs="Times New Roman"/>
          <w:color w:val="000000"/>
          <w:kern w:val="0"/>
          <w:sz w:val="20"/>
          <w:szCs w:val="20"/>
        </w:rPr>
        <w:br w:type="page"/>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2"/>
        <w:gridCol w:w="1117"/>
        <w:gridCol w:w="1118"/>
        <w:gridCol w:w="1117"/>
        <w:gridCol w:w="1118"/>
        <w:gridCol w:w="1135"/>
        <w:gridCol w:w="2789"/>
        <w:gridCol w:w="2806"/>
      </w:tblGrid>
      <w:tr w:rsidR="00F526C5" w:rsidRPr="00F526C5" w14:paraId="39A1E154" w14:textId="77777777" w:rsidTr="00F526C5">
        <w:trPr>
          <w:cantSplit/>
          <w:trHeight w:hRule="exact" w:val="567"/>
        </w:trPr>
        <w:tc>
          <w:tcPr>
            <w:tcW w:w="3112" w:type="dxa"/>
            <w:shd w:val="clear" w:color="auto" w:fill="D9D9D9" w:themeFill="background1" w:themeFillShade="D9"/>
            <w:vAlign w:val="center"/>
          </w:tcPr>
          <w:p w14:paraId="317643D4"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lastRenderedPageBreak/>
              <w:t>改善措施</w:t>
            </w:r>
          </w:p>
        </w:tc>
        <w:tc>
          <w:tcPr>
            <w:tcW w:w="11200" w:type="dxa"/>
            <w:gridSpan w:val="7"/>
            <w:shd w:val="clear" w:color="auto" w:fill="D9D9D9" w:themeFill="background1" w:themeFillShade="D9"/>
            <w:vAlign w:val="center"/>
          </w:tcPr>
          <w:p w14:paraId="2114E4FF"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F526C5" w:rsidRPr="00F526C5" w14:paraId="1042D19F" w14:textId="77777777" w:rsidTr="00F526C5">
        <w:trPr>
          <w:cantSplit/>
          <w:trHeight w:hRule="exact" w:val="567"/>
        </w:trPr>
        <w:tc>
          <w:tcPr>
            <w:tcW w:w="3112" w:type="dxa"/>
            <w:vMerge w:val="restart"/>
            <w:vAlign w:val="center"/>
          </w:tcPr>
          <w:p w14:paraId="124E336D" w14:textId="76DC42F5"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 xml:space="preserve">3. </w:t>
            </w:r>
            <w:r w:rsidRPr="00F526C5">
              <w:rPr>
                <w:rFonts w:ascii="Times New Roman" w:eastAsia="標楷體" w:hAnsi="Times New Roman" w:cs="Times New Roman"/>
                <w:sz w:val="24"/>
                <w:szCs w:val="24"/>
              </w:rPr>
              <w:t>提升鍋爐能源效率</w:t>
            </w:r>
          </w:p>
        </w:tc>
        <w:tc>
          <w:tcPr>
            <w:tcW w:w="3352" w:type="dxa"/>
            <w:gridSpan w:val="3"/>
            <w:vAlign w:val="center"/>
          </w:tcPr>
          <w:p w14:paraId="5D17A341" w14:textId="77777777"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253" w:type="dxa"/>
            <w:gridSpan w:val="2"/>
            <w:vAlign w:val="center"/>
          </w:tcPr>
          <w:p w14:paraId="6EDED977"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789" w:type="dxa"/>
            <w:vAlign w:val="center"/>
          </w:tcPr>
          <w:p w14:paraId="764996CC"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806" w:type="dxa"/>
            <w:vAlign w:val="center"/>
          </w:tcPr>
          <w:p w14:paraId="002B17F5" w14:textId="77777777" w:rsidR="00F526C5" w:rsidRPr="00F526C5" w:rsidRDefault="00F526C5" w:rsidP="00073734">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F526C5" w:rsidRPr="00F526C5" w14:paraId="37643F12" w14:textId="77777777" w:rsidTr="00F526C5">
        <w:trPr>
          <w:cantSplit/>
          <w:trHeight w:hRule="exact" w:val="442"/>
        </w:trPr>
        <w:tc>
          <w:tcPr>
            <w:tcW w:w="3112" w:type="dxa"/>
            <w:vMerge/>
            <w:vAlign w:val="center"/>
          </w:tcPr>
          <w:p w14:paraId="6E707C67" w14:textId="77777777" w:rsidR="00F526C5" w:rsidRPr="00F526C5" w:rsidRDefault="00F526C5" w:rsidP="00073734">
            <w:pPr>
              <w:spacing w:after="0" w:line="0" w:lineRule="atLeast"/>
              <w:jc w:val="center"/>
              <w:rPr>
                <w:rFonts w:ascii="Times New Roman" w:eastAsia="標楷體" w:hAnsi="Times New Roman" w:cs="Times New Roman"/>
                <w:sz w:val="24"/>
                <w:szCs w:val="24"/>
              </w:rPr>
            </w:pPr>
          </w:p>
        </w:tc>
        <w:tc>
          <w:tcPr>
            <w:tcW w:w="1117" w:type="dxa"/>
            <w:vAlign w:val="center"/>
          </w:tcPr>
          <w:p w14:paraId="6C617A1A"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1118" w:type="dxa"/>
            <w:vAlign w:val="center"/>
          </w:tcPr>
          <w:p w14:paraId="72961F12"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7" w:type="dxa"/>
            <w:vAlign w:val="center"/>
          </w:tcPr>
          <w:p w14:paraId="0432D779" w14:textId="77777777" w:rsidR="00F526C5" w:rsidRPr="00F526C5" w:rsidRDefault="00F526C5" w:rsidP="00073734">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18" w:type="dxa"/>
            <w:vAlign w:val="center"/>
          </w:tcPr>
          <w:p w14:paraId="2D810005" w14:textId="2DE00B0B"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立方公尺</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135" w:type="dxa"/>
            <w:vAlign w:val="center"/>
          </w:tcPr>
          <w:p w14:paraId="48EA8919"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89" w:type="dxa"/>
            <w:vAlign w:val="center"/>
          </w:tcPr>
          <w:p w14:paraId="689A5048" w14:textId="77777777" w:rsidR="00F526C5" w:rsidRPr="00F526C5" w:rsidRDefault="00F526C5" w:rsidP="00073734">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6" w:type="dxa"/>
            <w:vAlign w:val="center"/>
          </w:tcPr>
          <w:p w14:paraId="0306CFF3" w14:textId="77777777" w:rsidR="00F526C5" w:rsidRPr="00F526C5" w:rsidRDefault="00F526C5" w:rsidP="00073734">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F526C5" w:rsidRPr="00F526C5" w14:paraId="41433A1C" w14:textId="77777777" w:rsidTr="00F526C5">
        <w:trPr>
          <w:cantSplit/>
          <w:trHeight w:hRule="exact" w:val="533"/>
        </w:trPr>
        <w:tc>
          <w:tcPr>
            <w:tcW w:w="3112" w:type="dxa"/>
            <w:vMerge/>
            <w:vAlign w:val="center"/>
          </w:tcPr>
          <w:p w14:paraId="1BD46C50" w14:textId="77777777" w:rsidR="00F526C5" w:rsidRPr="00F526C5" w:rsidRDefault="00F526C5" w:rsidP="00F526C5">
            <w:pPr>
              <w:spacing w:after="0" w:line="0" w:lineRule="atLeast"/>
              <w:jc w:val="center"/>
              <w:rPr>
                <w:rFonts w:ascii="Times New Roman" w:eastAsia="標楷體" w:hAnsi="Times New Roman" w:cs="Times New Roman"/>
                <w:sz w:val="24"/>
                <w:szCs w:val="24"/>
              </w:rPr>
            </w:pPr>
          </w:p>
        </w:tc>
        <w:tc>
          <w:tcPr>
            <w:tcW w:w="1117" w:type="dxa"/>
            <w:vAlign w:val="center"/>
          </w:tcPr>
          <w:p w14:paraId="3F4BEA37" w14:textId="65EE54DC" w:rsidR="00F526C5" w:rsidRPr="00F526C5" w:rsidRDefault="00FA6013"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118" w:type="dxa"/>
            <w:vAlign w:val="center"/>
          </w:tcPr>
          <w:p w14:paraId="5E651FD0" w14:textId="033A6893" w:rsidR="00F526C5" w:rsidRPr="00F526C5" w:rsidRDefault="00FA6013"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117" w:type="dxa"/>
            <w:vAlign w:val="center"/>
          </w:tcPr>
          <w:p w14:paraId="6882549D" w14:textId="72CA820D" w:rsidR="00F526C5" w:rsidRPr="00F526C5" w:rsidRDefault="00FA6013"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118" w:type="dxa"/>
            <w:vAlign w:val="center"/>
          </w:tcPr>
          <w:p w14:paraId="6AF4F402" w14:textId="16795A54"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5,388</w:t>
            </w:r>
          </w:p>
        </w:tc>
        <w:tc>
          <w:tcPr>
            <w:tcW w:w="1135" w:type="dxa"/>
            <w:vAlign w:val="center"/>
          </w:tcPr>
          <w:p w14:paraId="5241DCEC" w14:textId="18F779AB"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6.30</w:t>
            </w:r>
          </w:p>
        </w:tc>
        <w:tc>
          <w:tcPr>
            <w:tcW w:w="2789" w:type="dxa"/>
            <w:vAlign w:val="center"/>
          </w:tcPr>
          <w:p w14:paraId="43C52EAA" w14:textId="2BBB6CA5" w:rsidR="00F526C5" w:rsidRPr="00F526C5" w:rsidRDefault="00F526C5" w:rsidP="00F526C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12.4</w:t>
            </w:r>
          </w:p>
        </w:tc>
        <w:tc>
          <w:tcPr>
            <w:tcW w:w="2806" w:type="dxa"/>
            <w:vAlign w:val="center"/>
          </w:tcPr>
          <w:p w14:paraId="7E9BFCEE" w14:textId="77777777" w:rsidR="00F526C5" w:rsidRPr="00F526C5" w:rsidRDefault="00F526C5" w:rsidP="00F526C5">
            <w:pPr>
              <w:spacing w:after="0" w:line="0" w:lineRule="atLeast"/>
              <w:jc w:val="center"/>
              <w:rPr>
                <w:rFonts w:ascii="Times New Roman" w:eastAsia="標楷體" w:hAnsi="Times New Roman" w:cs="Times New Roman"/>
                <w:sz w:val="24"/>
                <w:szCs w:val="24"/>
              </w:rPr>
            </w:pPr>
          </w:p>
        </w:tc>
      </w:tr>
      <w:tr w:rsidR="00F526C5" w:rsidRPr="00F526C5" w14:paraId="7F474573" w14:textId="77777777" w:rsidTr="00F526C5">
        <w:trPr>
          <w:cantSplit/>
          <w:trHeight w:hRule="exact" w:val="978"/>
        </w:trPr>
        <w:tc>
          <w:tcPr>
            <w:tcW w:w="3112" w:type="dxa"/>
            <w:shd w:val="clear" w:color="auto" w:fill="D9D9D9" w:themeFill="background1" w:themeFillShade="D9"/>
            <w:vAlign w:val="center"/>
          </w:tcPr>
          <w:p w14:paraId="4B19238E"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1E75E132"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5605" w:type="dxa"/>
            <w:gridSpan w:val="5"/>
            <w:tcBorders>
              <w:bottom w:val="nil"/>
            </w:tcBorders>
            <w:shd w:val="clear" w:color="auto" w:fill="D9D9D9" w:themeFill="background1" w:themeFillShade="D9"/>
            <w:vAlign w:val="center"/>
          </w:tcPr>
          <w:p w14:paraId="2B4CF024"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5595" w:type="dxa"/>
            <w:gridSpan w:val="2"/>
            <w:tcBorders>
              <w:bottom w:val="nil"/>
            </w:tcBorders>
            <w:shd w:val="clear" w:color="auto" w:fill="D9D9D9" w:themeFill="background1" w:themeFillShade="D9"/>
            <w:vAlign w:val="center"/>
          </w:tcPr>
          <w:p w14:paraId="41A558AA" w14:textId="77777777" w:rsidR="00F526C5" w:rsidRPr="00F526C5" w:rsidRDefault="00F526C5" w:rsidP="00073734">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F526C5" w:rsidRPr="00F526C5" w14:paraId="2775EBC6" w14:textId="77777777" w:rsidTr="00F526C5">
        <w:trPr>
          <w:cantSplit/>
          <w:trHeight w:val="3745"/>
        </w:trPr>
        <w:tc>
          <w:tcPr>
            <w:tcW w:w="3112" w:type="dxa"/>
          </w:tcPr>
          <w:p w14:paraId="6083F00C" w14:textId="77777777" w:rsidR="00F526C5" w:rsidRPr="00F526C5" w:rsidRDefault="00F526C5" w:rsidP="00F526C5">
            <w:pPr>
              <w:widowControl w:val="0"/>
              <w:numPr>
                <w:ilvl w:val="0"/>
                <w:numId w:val="44"/>
              </w:numPr>
              <w:spacing w:after="0" w:line="240" w:lineRule="auto"/>
              <w:ind w:left="289" w:hanging="28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2018</w:t>
            </w:r>
            <w:r w:rsidRPr="00F526C5">
              <w:rPr>
                <w:rFonts w:ascii="Times New Roman" w:eastAsia="標楷體" w:hAnsi="Times New Roman" w:cs="Times New Roman"/>
                <w:sz w:val="24"/>
                <w:szCs w:val="24"/>
              </w:rPr>
              <w:t>年新增購蒸汽鍋爐</w:t>
            </w: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台</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燃氣</w:t>
            </w:r>
            <w:r w:rsidRPr="00F526C5">
              <w:rPr>
                <w:rFonts w:ascii="Times New Roman" w:eastAsia="標楷體" w:hAnsi="Times New Roman" w:cs="Times New Roman"/>
                <w:sz w:val="24"/>
                <w:szCs w:val="24"/>
              </w:rPr>
              <w:t>6 ton/hr×1)</w:t>
            </w:r>
            <w:r w:rsidRPr="00F526C5">
              <w:rPr>
                <w:rFonts w:ascii="Times New Roman" w:eastAsia="標楷體" w:hAnsi="Times New Roman" w:cs="Times New Roman"/>
                <w:sz w:val="24"/>
                <w:szCs w:val="24"/>
              </w:rPr>
              <w:t>，原有燃油</w:t>
            </w:r>
            <w:r w:rsidRPr="00F526C5">
              <w:rPr>
                <w:rFonts w:ascii="Times New Roman" w:eastAsia="標楷體" w:hAnsi="Times New Roman" w:cs="Times New Roman"/>
                <w:sz w:val="24"/>
                <w:szCs w:val="24"/>
              </w:rPr>
              <w:t>40 ton/</w:t>
            </w:r>
            <w:proofErr w:type="spellStart"/>
            <w:r w:rsidRPr="00F526C5">
              <w:rPr>
                <w:rFonts w:ascii="Times New Roman" w:eastAsia="標楷體" w:hAnsi="Times New Roman" w:cs="Times New Roman"/>
                <w:sz w:val="24"/>
                <w:szCs w:val="24"/>
              </w:rPr>
              <w:t>hr</w:t>
            </w:r>
            <w:proofErr w:type="spellEnd"/>
            <w:r w:rsidRPr="00F526C5">
              <w:rPr>
                <w:rFonts w:ascii="Times New Roman" w:eastAsia="標楷體" w:hAnsi="Times New Roman" w:cs="Times New Roman"/>
                <w:sz w:val="24"/>
                <w:szCs w:val="24"/>
              </w:rPr>
              <w:t>廢棄不使用。</w:t>
            </w:r>
          </w:p>
          <w:p w14:paraId="409CEF3A" w14:textId="77777777" w:rsidR="00F526C5" w:rsidRPr="00F526C5" w:rsidRDefault="00F526C5" w:rsidP="00F526C5">
            <w:pPr>
              <w:widowControl w:val="0"/>
              <w:numPr>
                <w:ilvl w:val="0"/>
                <w:numId w:val="44"/>
              </w:numPr>
              <w:spacing w:after="0" w:line="240" w:lineRule="auto"/>
              <w:ind w:left="289" w:hanging="28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其中</w:t>
            </w:r>
            <w:r w:rsidRPr="00F526C5">
              <w:rPr>
                <w:rFonts w:ascii="Times New Roman" w:eastAsia="標楷體" w:hAnsi="Times New Roman" w:cs="Times New Roman"/>
                <w:sz w:val="24"/>
                <w:szCs w:val="24"/>
              </w:rPr>
              <w:t>6 ton/</w:t>
            </w:r>
            <w:proofErr w:type="spellStart"/>
            <w:r w:rsidRPr="00F526C5">
              <w:rPr>
                <w:rFonts w:ascii="Times New Roman" w:eastAsia="標楷體" w:hAnsi="Times New Roman" w:cs="Times New Roman"/>
                <w:sz w:val="24"/>
                <w:szCs w:val="24"/>
              </w:rPr>
              <w:t>hr</w:t>
            </w:r>
            <w:proofErr w:type="spellEnd"/>
            <w:r w:rsidRPr="00F526C5">
              <w:rPr>
                <w:rFonts w:ascii="Times New Roman" w:eastAsia="標楷體" w:hAnsi="Times New Roman" w:cs="Times New Roman"/>
                <w:sz w:val="24"/>
                <w:szCs w:val="24"/>
              </w:rPr>
              <w:t>蒸汽鍋爐排氣含氧量</w:t>
            </w:r>
            <w:r w:rsidRPr="00F526C5">
              <w:rPr>
                <w:rFonts w:ascii="Times New Roman" w:eastAsia="標楷體" w:hAnsi="Times New Roman" w:cs="Times New Roman"/>
                <w:sz w:val="24"/>
                <w:szCs w:val="24"/>
              </w:rPr>
              <w:t>5.68%</w:t>
            </w:r>
            <w:r w:rsidRPr="00F526C5">
              <w:rPr>
                <w:rFonts w:ascii="Times New Roman" w:eastAsia="標楷體" w:hAnsi="Times New Roman" w:cs="Times New Roman"/>
                <w:sz w:val="24"/>
                <w:szCs w:val="24"/>
              </w:rPr>
              <w:t>。</w:t>
            </w:r>
          </w:p>
          <w:p w14:paraId="7937F1F7" w14:textId="5F924901" w:rsidR="00F526C5" w:rsidRPr="00F526C5" w:rsidRDefault="00F526C5" w:rsidP="00F526C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全年運轉約</w:t>
            </w:r>
            <w:r w:rsidRPr="00F526C5">
              <w:rPr>
                <w:rFonts w:ascii="Times New Roman" w:eastAsia="標楷體" w:hAnsi="Times New Roman" w:cs="Times New Roman"/>
                <w:sz w:val="24"/>
                <w:szCs w:val="24"/>
              </w:rPr>
              <w:t>8,400</w:t>
            </w:r>
            <w:r w:rsidRPr="00F526C5">
              <w:rPr>
                <w:rFonts w:ascii="Times New Roman" w:eastAsia="標楷體" w:hAnsi="Times New Roman" w:cs="Times New Roman"/>
                <w:sz w:val="24"/>
                <w:szCs w:val="24"/>
              </w:rPr>
              <w:t>小時。</w:t>
            </w:r>
          </w:p>
        </w:tc>
        <w:tc>
          <w:tcPr>
            <w:tcW w:w="5605" w:type="dxa"/>
            <w:gridSpan w:val="5"/>
          </w:tcPr>
          <w:p w14:paraId="0A078967" w14:textId="77777777" w:rsidR="00F526C5" w:rsidRPr="00F526C5" w:rsidRDefault="00F526C5" w:rsidP="00F526C5">
            <w:pPr>
              <w:widowControl w:val="0"/>
              <w:numPr>
                <w:ilvl w:val="0"/>
                <w:numId w:val="45"/>
              </w:numPr>
              <w:spacing w:after="0" w:line="240" w:lineRule="auto"/>
              <w:ind w:left="259" w:hanging="25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建議以手提式氣體分析儀協助量測排氣含氧量及</w:t>
            </w:r>
            <w:r w:rsidRPr="00F526C5">
              <w:rPr>
                <w:rFonts w:ascii="Times New Roman" w:eastAsia="標楷體" w:hAnsi="Times New Roman" w:cs="Times New Roman"/>
                <w:sz w:val="24"/>
                <w:szCs w:val="24"/>
              </w:rPr>
              <w:t>CO</w:t>
            </w:r>
            <w:r w:rsidRPr="00F526C5">
              <w:rPr>
                <w:rFonts w:ascii="Times New Roman" w:eastAsia="標楷體" w:hAnsi="Times New Roman" w:cs="Times New Roman"/>
                <w:sz w:val="24"/>
                <w:szCs w:val="24"/>
              </w:rPr>
              <w:t>排放濃度，進行較佳化的操作條件調整，適度調整空氣與燃料的比例，在不影響蒸汽鍋爐正常運轉的情況下，排氣含氧量有機會降至</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以下。</w:t>
            </w:r>
          </w:p>
          <w:p w14:paraId="5E2EE652" w14:textId="77777777" w:rsidR="00F526C5" w:rsidRPr="00F526C5" w:rsidRDefault="00F526C5" w:rsidP="00F526C5">
            <w:pPr>
              <w:widowControl w:val="0"/>
              <w:numPr>
                <w:ilvl w:val="0"/>
                <w:numId w:val="45"/>
              </w:numPr>
              <w:spacing w:after="0" w:line="240" w:lineRule="auto"/>
              <w:ind w:left="259" w:hanging="25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依據</w:t>
            </w:r>
            <w:r w:rsidRPr="00F526C5">
              <w:rPr>
                <w:rFonts w:ascii="Times New Roman" w:eastAsia="標楷體" w:hAnsi="Times New Roman" w:cs="Times New Roman"/>
                <w:sz w:val="24"/>
                <w:szCs w:val="24"/>
              </w:rPr>
              <w:t xml:space="preserve">CNS2141-B1025 </w:t>
            </w:r>
            <w:r w:rsidRPr="00F526C5">
              <w:rPr>
                <w:rFonts w:ascii="Times New Roman" w:eastAsia="標楷體" w:hAnsi="Times New Roman" w:cs="Times New Roman"/>
                <w:sz w:val="24"/>
                <w:szCs w:val="24"/>
              </w:rPr>
              <w:t>熱損失法計算蒸汽鍋爐能源使用效率，由原先的</w:t>
            </w:r>
            <w:r w:rsidRPr="00F526C5">
              <w:rPr>
                <w:rFonts w:ascii="Times New Roman" w:eastAsia="標楷體" w:hAnsi="Times New Roman" w:cs="Times New Roman"/>
                <w:sz w:val="24"/>
                <w:szCs w:val="24"/>
              </w:rPr>
              <w:t>91.74%</w:t>
            </w:r>
            <w:r w:rsidRPr="00F526C5">
              <w:rPr>
                <w:rFonts w:ascii="Times New Roman" w:eastAsia="標楷體" w:hAnsi="Times New Roman" w:cs="Times New Roman"/>
                <w:sz w:val="24"/>
                <w:szCs w:val="24"/>
              </w:rPr>
              <w:t>提高至</w:t>
            </w:r>
            <w:r w:rsidRPr="00F526C5">
              <w:rPr>
                <w:rFonts w:ascii="Times New Roman" w:eastAsia="標楷體" w:hAnsi="Times New Roman" w:cs="Times New Roman"/>
                <w:sz w:val="24"/>
                <w:szCs w:val="24"/>
              </w:rPr>
              <w:t>93.28%(</w:t>
            </w:r>
            <w:r w:rsidRPr="00F526C5">
              <w:rPr>
                <w:rFonts w:ascii="Times New Roman" w:eastAsia="標楷體" w:hAnsi="Times New Roman" w:cs="Times New Roman"/>
                <w:sz w:val="24"/>
                <w:szCs w:val="24"/>
              </w:rPr>
              <w:t>設有</w:t>
            </w:r>
            <w:r w:rsidRPr="00F526C5">
              <w:rPr>
                <w:rFonts w:ascii="Times New Roman" w:eastAsia="標楷體" w:hAnsi="Times New Roman" w:cs="Times New Roman"/>
                <w:sz w:val="24"/>
                <w:szCs w:val="24"/>
              </w:rPr>
              <w:t>ECO)</w:t>
            </w:r>
            <w:r w:rsidRPr="00F526C5">
              <w:rPr>
                <w:rFonts w:ascii="Times New Roman" w:eastAsia="標楷體" w:hAnsi="Times New Roman" w:cs="Times New Roman"/>
                <w:sz w:val="24"/>
                <w:szCs w:val="24"/>
              </w:rPr>
              <w:t>。</w:t>
            </w:r>
          </w:p>
          <w:p w14:paraId="3111794C" w14:textId="4846B094" w:rsidR="00F526C5" w:rsidRPr="00F526C5" w:rsidRDefault="00F526C5" w:rsidP="00F526C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換算鍋爐</w:t>
            </w:r>
            <w:r w:rsidRPr="00F526C5">
              <w:rPr>
                <w:rFonts w:ascii="Times New Roman" w:eastAsia="標楷體" w:hAnsi="Times New Roman" w:cs="Times New Roman"/>
                <w:sz w:val="24"/>
                <w:szCs w:val="24"/>
              </w:rPr>
              <w:t>2018</w:t>
            </w:r>
            <w:r w:rsidRPr="00F526C5">
              <w:rPr>
                <w:rFonts w:ascii="Times New Roman" w:eastAsia="標楷體" w:hAnsi="Times New Roman" w:cs="Times New Roman"/>
                <w:sz w:val="24"/>
                <w:szCs w:val="24"/>
              </w:rPr>
              <w:t>年使用天然氣約</w:t>
            </w:r>
            <w:r w:rsidRPr="00F526C5">
              <w:rPr>
                <w:rFonts w:ascii="Times New Roman" w:eastAsia="標楷體" w:hAnsi="Times New Roman" w:cs="Times New Roman"/>
                <w:sz w:val="24"/>
                <w:szCs w:val="24"/>
              </w:rPr>
              <w:t>349,867</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(311.0 KLOE)</w:t>
            </w:r>
            <w:r w:rsidRPr="00F526C5">
              <w:rPr>
                <w:rFonts w:ascii="Times New Roman" w:eastAsia="標楷體" w:hAnsi="Times New Roman" w:cs="Times New Roman"/>
                <w:sz w:val="24"/>
                <w:szCs w:val="24"/>
              </w:rPr>
              <w:t>，本措施每年的節能效益為</w:t>
            </w:r>
            <w:r w:rsidRPr="00F526C5">
              <w:rPr>
                <w:rFonts w:ascii="Times New Roman" w:eastAsia="標楷體" w:hAnsi="Times New Roman" w:cs="Times New Roman"/>
                <w:sz w:val="24"/>
                <w:szCs w:val="24"/>
              </w:rPr>
              <w:t>5,380</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(4.79 KLOE)</w:t>
            </w:r>
            <w:r w:rsidRPr="00F526C5">
              <w:rPr>
                <w:rFonts w:ascii="Times New Roman" w:eastAsia="標楷體" w:hAnsi="Times New Roman" w:cs="Times New Roman"/>
                <w:sz w:val="24"/>
                <w:szCs w:val="24"/>
              </w:rPr>
              <w:t>。</w:t>
            </w:r>
          </w:p>
        </w:tc>
        <w:tc>
          <w:tcPr>
            <w:tcW w:w="5595" w:type="dxa"/>
            <w:gridSpan w:val="2"/>
          </w:tcPr>
          <w:p w14:paraId="5AF100F8" w14:textId="77777777" w:rsidR="00F526C5" w:rsidRPr="00F526C5" w:rsidRDefault="00F526C5" w:rsidP="00F526C5">
            <w:pPr>
              <w:widowControl w:val="0"/>
              <w:numPr>
                <w:ilvl w:val="0"/>
                <w:numId w:val="46"/>
              </w:numPr>
              <w:spacing w:after="0" w:line="240" w:lineRule="auto"/>
              <w:ind w:left="238" w:hanging="238"/>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預期省能直（間）接效益：</w:t>
            </w:r>
          </w:p>
          <w:p w14:paraId="6ABF16D0" w14:textId="77777777" w:rsidR="00F526C5" w:rsidRPr="00F526C5" w:rsidRDefault="00F526C5" w:rsidP="00F526C5">
            <w:pPr>
              <w:widowControl w:val="0"/>
              <w:numPr>
                <w:ilvl w:val="0"/>
                <w:numId w:val="47"/>
              </w:numPr>
              <w:spacing w:after="0" w:line="240" w:lineRule="auto"/>
              <w:jc w:val="both"/>
              <w:rPr>
                <w:rFonts w:ascii="Times New Roman" w:eastAsia="標楷體" w:hAnsi="Times New Roman" w:cs="Times New Roman"/>
                <w:iCs/>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3FDB18E8" w14:textId="77777777" w:rsidR="00F526C5" w:rsidRPr="00F526C5" w:rsidRDefault="00F526C5" w:rsidP="00F526C5">
            <w:pPr>
              <w:ind w:left="481"/>
              <w:jc w:val="both"/>
              <w:rPr>
                <w:rStyle w:val="ad"/>
                <w:rFonts w:ascii="Times New Roman" w:eastAsia="標楷體" w:hAnsi="Times New Roman" w:cs="Times New Roman"/>
                <w:i w:val="0"/>
                <w:sz w:val="24"/>
                <w:szCs w:val="24"/>
              </w:rPr>
            </w:pPr>
            <w:r w:rsidRPr="00F526C5">
              <w:rPr>
                <w:rFonts w:ascii="Times New Roman" w:eastAsia="標楷體" w:hAnsi="Times New Roman" w:cs="Times New Roman"/>
                <w:sz w:val="24"/>
                <w:szCs w:val="24"/>
              </w:rPr>
              <w:t>349,867</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鍋爐耗能量</w:t>
            </w:r>
            <w:r w:rsidRPr="00F526C5">
              <w:rPr>
                <w:rFonts w:ascii="Times New Roman" w:eastAsia="標楷體" w:hAnsi="Times New Roman" w:cs="Times New Roman"/>
                <w:sz w:val="24"/>
                <w:szCs w:val="24"/>
              </w:rPr>
              <w:t>)×8,000 kcal÷9,000 kcal/LOE÷1000×</w:t>
            </w:r>
            <w:r w:rsidRPr="00F526C5">
              <w:rPr>
                <w:rStyle w:val="ad"/>
                <w:rFonts w:ascii="Times New Roman" w:eastAsia="標楷體" w:hAnsi="Times New Roman" w:cs="Times New Roman"/>
                <w:sz w:val="24"/>
                <w:szCs w:val="24"/>
              </w:rPr>
              <w:t>(93.28%-91.74%)</w:t>
            </w:r>
            <w:proofErr w:type="gramStart"/>
            <w:r w:rsidRPr="00F526C5">
              <w:rPr>
                <w:rFonts w:ascii="Cambria Math" w:eastAsia="標楷體" w:hAnsi="Cambria Math" w:cs="Cambria Math"/>
                <w:sz w:val="24"/>
                <w:szCs w:val="24"/>
              </w:rPr>
              <w:t>≒</w:t>
            </w:r>
            <w:proofErr w:type="gramEnd"/>
            <w:r w:rsidRPr="00F526C5">
              <w:rPr>
                <w:rStyle w:val="ad"/>
                <w:rFonts w:ascii="Times New Roman" w:eastAsia="標楷體" w:hAnsi="Times New Roman" w:cs="Times New Roman"/>
                <w:sz w:val="24"/>
                <w:szCs w:val="24"/>
              </w:rPr>
              <w:t>4.79</w:t>
            </w:r>
            <w:r w:rsidRPr="00F526C5">
              <w:rPr>
                <w:rFonts w:ascii="Times New Roman" w:eastAsia="標楷體" w:hAnsi="Times New Roman" w:cs="Times New Roman"/>
                <w:sz w:val="24"/>
                <w:szCs w:val="24"/>
              </w:rPr>
              <w:t xml:space="preserve"> KLOE</w:t>
            </w:r>
          </w:p>
          <w:p w14:paraId="535752F9" w14:textId="77777777" w:rsidR="00F526C5" w:rsidRPr="00F526C5" w:rsidRDefault="00F526C5" w:rsidP="00F526C5">
            <w:pPr>
              <w:widowControl w:val="0"/>
              <w:numPr>
                <w:ilvl w:val="0"/>
                <w:numId w:val="46"/>
              </w:numPr>
              <w:spacing w:after="0" w:line="240" w:lineRule="auto"/>
              <w:ind w:left="238" w:hanging="238"/>
              <w:jc w:val="both"/>
              <w:rPr>
                <w:rStyle w:val="ad"/>
                <w:rFonts w:ascii="Times New Roman" w:eastAsia="標楷體" w:hAnsi="Times New Roman" w:cs="Times New Roman"/>
                <w:i w:val="0"/>
                <w:sz w:val="24"/>
                <w:szCs w:val="24"/>
              </w:rPr>
            </w:pPr>
            <w:r w:rsidRPr="00F526C5">
              <w:rPr>
                <w:rFonts w:ascii="Times New Roman" w:eastAsia="標楷體" w:hAnsi="Times New Roman" w:cs="Times New Roman"/>
                <w:sz w:val="24"/>
                <w:szCs w:val="24"/>
              </w:rPr>
              <w:t>節約金額：</w:t>
            </w:r>
          </w:p>
          <w:p w14:paraId="5816FA5D" w14:textId="77777777" w:rsidR="00F526C5" w:rsidRPr="00F526C5" w:rsidRDefault="00F526C5" w:rsidP="00F526C5">
            <w:pPr>
              <w:adjustRightInd w:val="0"/>
              <w:snapToGrid w:val="0"/>
              <w:ind w:leftChars="104" w:left="22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349,867</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(93.28%-91.74%)</w:t>
            </w:r>
            <w:r w:rsidRPr="00F526C5">
              <w:rPr>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11.7142</w:t>
            </w:r>
            <w:r w:rsidRPr="00F526C5">
              <w:rPr>
                <w:rStyle w:val="ad"/>
                <w:rFonts w:ascii="Times New Roman" w:eastAsia="標楷體" w:hAnsi="Times New Roman" w:cs="Times New Roman"/>
                <w:sz w:val="24"/>
                <w:szCs w:val="24"/>
              </w:rPr>
              <w:t>元</w:t>
            </w:r>
            <w:r w:rsidRPr="00F526C5">
              <w:rPr>
                <w:rStyle w:val="ad"/>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立方公尺</w:t>
            </w:r>
            <w:proofErr w:type="gramStart"/>
            <w:r w:rsidRPr="00F526C5">
              <w:rPr>
                <w:rFonts w:ascii="Cambria Math" w:eastAsia="標楷體" w:hAnsi="Cambria Math" w:cs="Cambria Math"/>
                <w:sz w:val="24"/>
                <w:szCs w:val="24"/>
              </w:rPr>
              <w:t>≒</w:t>
            </w:r>
            <w:proofErr w:type="gramEnd"/>
            <w:r w:rsidRPr="00F526C5">
              <w:rPr>
                <w:rStyle w:val="ad"/>
                <w:rFonts w:ascii="Times New Roman" w:eastAsia="標楷體" w:hAnsi="Times New Roman" w:cs="Times New Roman"/>
                <w:sz w:val="24"/>
                <w:szCs w:val="24"/>
              </w:rPr>
              <w:t xml:space="preserve"> 6.30</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048FAECF" w14:textId="77777777" w:rsidR="00F526C5" w:rsidRPr="00F526C5" w:rsidRDefault="00F526C5" w:rsidP="00F526C5">
            <w:pPr>
              <w:widowControl w:val="0"/>
              <w:numPr>
                <w:ilvl w:val="0"/>
                <w:numId w:val="46"/>
              </w:numPr>
              <w:spacing w:after="0" w:line="240" w:lineRule="auto"/>
              <w:ind w:left="238" w:hanging="238"/>
              <w:jc w:val="both"/>
              <w:rPr>
                <w:rFonts w:ascii="Times New Roman" w:eastAsia="標楷體" w:hAnsi="Times New Roman" w:cs="Times New Roman"/>
                <w:iCs/>
                <w:sz w:val="24"/>
                <w:szCs w:val="24"/>
              </w:rPr>
            </w:pPr>
            <w:r w:rsidRPr="00F526C5">
              <w:rPr>
                <w:rStyle w:val="ad"/>
                <w:rFonts w:ascii="Times New Roman" w:eastAsia="標楷體" w:hAnsi="Times New Roman" w:cs="Times New Roman"/>
                <w:sz w:val="24"/>
                <w:szCs w:val="24"/>
              </w:rPr>
              <w:t>投資費用</w:t>
            </w:r>
            <w:r w:rsidRPr="00F526C5">
              <w:rPr>
                <w:rStyle w:val="ad"/>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萬元</w:t>
            </w:r>
            <w:r w:rsidRPr="00F526C5">
              <w:rPr>
                <w:rStyle w:val="ad"/>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w:t>
            </w:r>
            <w:r w:rsidRPr="00F526C5">
              <w:rPr>
                <w:rStyle w:val="ad"/>
                <w:rFonts w:ascii="Times New Roman" w:eastAsia="標楷體" w:hAnsi="Times New Roman" w:cs="Times New Roman"/>
                <w:sz w:val="24"/>
                <w:szCs w:val="24"/>
              </w:rPr>
              <w:t>0.5</w:t>
            </w:r>
            <w:r w:rsidRPr="00F526C5">
              <w:rPr>
                <w:rFonts w:ascii="Times New Roman" w:eastAsia="標楷體" w:hAnsi="Times New Roman" w:cs="Times New Roman"/>
                <w:sz w:val="24"/>
                <w:szCs w:val="24"/>
              </w:rPr>
              <w:t>萬元</w:t>
            </w:r>
          </w:p>
          <w:p w14:paraId="1731F9B1" w14:textId="77777777" w:rsidR="00F526C5" w:rsidRPr="00F526C5" w:rsidRDefault="00F526C5" w:rsidP="00F526C5">
            <w:pPr>
              <w:widowControl w:val="0"/>
              <w:numPr>
                <w:ilvl w:val="0"/>
                <w:numId w:val="46"/>
              </w:numPr>
              <w:spacing w:after="0" w:line="240" w:lineRule="auto"/>
              <w:ind w:left="238" w:hanging="238"/>
              <w:jc w:val="both"/>
              <w:rPr>
                <w:rStyle w:val="ad"/>
                <w:rFonts w:ascii="Times New Roman" w:eastAsia="標楷體" w:hAnsi="Times New Roman" w:cs="Times New Roman"/>
                <w:i w:val="0"/>
                <w:sz w:val="24"/>
                <w:szCs w:val="24"/>
              </w:rPr>
            </w:pPr>
            <w:r w:rsidRPr="00F526C5">
              <w:rPr>
                <w:rFonts w:ascii="Times New Roman" w:eastAsia="標楷體" w:hAnsi="Times New Roman" w:cs="Times New Roman"/>
                <w:sz w:val="24"/>
                <w:szCs w:val="24"/>
              </w:rPr>
              <w:t>回收年限：</w:t>
            </w:r>
          </w:p>
          <w:p w14:paraId="7344C181" w14:textId="77777777" w:rsidR="00F526C5" w:rsidRPr="00F526C5" w:rsidRDefault="00F526C5" w:rsidP="00F526C5">
            <w:pPr>
              <w:snapToGrid w:val="0"/>
              <w:ind w:leftChars="107" w:left="235"/>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0.5</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÷6.3</w:t>
            </w:r>
            <w:r w:rsidRPr="00F526C5">
              <w:rPr>
                <w:rFonts w:ascii="Times New Roman" w:eastAsia="標楷體" w:hAnsi="Times New Roman" w:cs="Times New Roman"/>
                <w:sz w:val="24"/>
                <w:szCs w:val="24"/>
              </w:rPr>
              <w:t>萬元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Style w:val="ad"/>
                <w:rFonts w:ascii="Times New Roman" w:eastAsia="標楷體" w:hAnsi="Times New Roman" w:cs="Times New Roman"/>
                <w:sz w:val="24"/>
                <w:szCs w:val="24"/>
              </w:rPr>
              <w:t xml:space="preserve"> 0.08</w:t>
            </w:r>
            <w:r w:rsidRPr="00F526C5">
              <w:rPr>
                <w:rFonts w:ascii="Times New Roman" w:eastAsia="標楷體" w:hAnsi="Times New Roman" w:cs="Times New Roman"/>
                <w:sz w:val="24"/>
                <w:szCs w:val="24"/>
              </w:rPr>
              <w:t>年</w:t>
            </w:r>
          </w:p>
          <w:p w14:paraId="2FC079A2" w14:textId="77777777" w:rsidR="00F526C5" w:rsidRPr="00F526C5" w:rsidRDefault="00F526C5" w:rsidP="00F526C5">
            <w:pPr>
              <w:widowControl w:val="0"/>
              <w:numPr>
                <w:ilvl w:val="0"/>
                <w:numId w:val="46"/>
              </w:numPr>
              <w:spacing w:after="0" w:line="240" w:lineRule="auto"/>
              <w:ind w:left="238" w:hanging="238"/>
              <w:jc w:val="both"/>
              <w:rPr>
                <w:rFonts w:ascii="Times New Roman" w:eastAsia="標楷體" w:hAnsi="Times New Roman" w:cs="Times New Roman"/>
                <w:iCs/>
                <w:sz w:val="24"/>
                <w:szCs w:val="24"/>
              </w:rPr>
            </w:pPr>
            <w:proofErr w:type="gramStart"/>
            <w:r w:rsidRPr="00F526C5">
              <w:rPr>
                <w:rFonts w:ascii="Times New Roman" w:eastAsia="標楷體" w:hAnsi="Times New Roman" w:cs="Times New Roman"/>
                <w:sz w:val="24"/>
                <w:szCs w:val="24"/>
              </w:rPr>
              <w:t>減碳（</w:t>
            </w:r>
            <w:proofErr w:type="gramEnd"/>
            <w:r w:rsidRPr="00F526C5">
              <w:rPr>
                <w:rFonts w:ascii="Times New Roman" w:eastAsia="標楷體" w:hAnsi="Times New Roman" w:cs="Times New Roman"/>
                <w:sz w:val="24"/>
                <w:szCs w:val="24"/>
              </w:rPr>
              <w:t>其他）效益：</w:t>
            </w:r>
          </w:p>
          <w:p w14:paraId="599B702D" w14:textId="6A2AC2EB" w:rsidR="00F526C5" w:rsidRPr="00F526C5" w:rsidRDefault="00F526C5" w:rsidP="00F526C5">
            <w:pPr>
              <w:ind w:left="238"/>
              <w:jc w:val="both"/>
              <w:rPr>
                <w:rFonts w:ascii="Times New Roman" w:eastAsia="標楷體" w:hAnsi="Times New Roman" w:cs="Times New Roman"/>
                <w:iCs/>
                <w:sz w:val="24"/>
                <w:szCs w:val="24"/>
              </w:rPr>
            </w:pPr>
            <w:r w:rsidRPr="00F526C5">
              <w:rPr>
                <w:rFonts w:ascii="Times New Roman" w:eastAsia="標楷體" w:hAnsi="Times New Roman" w:cs="Times New Roman"/>
                <w:sz w:val="24"/>
                <w:szCs w:val="24"/>
              </w:rPr>
              <w:t>5,380</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×0.00231</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/m</w:t>
            </w:r>
            <w:r w:rsidRPr="00F526C5">
              <w:rPr>
                <w:rFonts w:ascii="Times New Roman" w:eastAsia="標楷體" w:hAnsi="Times New Roman" w:cs="Times New Roman"/>
                <w:sz w:val="24"/>
                <w:szCs w:val="24"/>
                <w:vertAlign w:val="superscript"/>
              </w:rPr>
              <w:t>3</w:t>
            </w:r>
            <w:r w:rsidRPr="00F526C5">
              <w:rPr>
                <w:rFonts w:ascii="Times New Roman" w:eastAsia="標楷體" w:hAnsi="Times New Roman" w:cs="Times New Roman"/>
                <w:sz w:val="24"/>
                <w:szCs w:val="24"/>
              </w:rPr>
              <w:t xml:space="preserve"> </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 xml:space="preserve"> 12.4</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09414161" w14:textId="3B2B626A" w:rsidR="00F526C5" w:rsidRPr="00F526C5" w:rsidRDefault="00F526C5" w:rsidP="00F526C5">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本案僅為初步評估，確實投資金額及規格，請自行詳細評估</w:t>
            </w:r>
            <w:r w:rsidRPr="00F526C5">
              <w:rPr>
                <w:rFonts w:ascii="Times New Roman" w:eastAsia="標楷體" w:hAnsi="Times New Roman" w:cs="Times New Roman"/>
                <w:sz w:val="24"/>
                <w:szCs w:val="24"/>
              </w:rPr>
              <w:t>)</w:t>
            </w:r>
          </w:p>
        </w:tc>
      </w:tr>
    </w:tbl>
    <w:p w14:paraId="71E2D3FB" w14:textId="77777777" w:rsidR="00F526C5" w:rsidRDefault="00F526C5" w:rsidP="00F526C5">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t xml:space="preserve"> (</w:t>
      </w:r>
      <w:r w:rsidRPr="00931468">
        <w:rPr>
          <w:rFonts w:ascii="Times New Roman" w:eastAsia="標楷體" w:hAnsi="Times New Roman" w:cs="Times New Roman"/>
          <w:color w:val="000000"/>
          <w:kern w:val="0"/>
          <w:sz w:val="20"/>
          <w:szCs w:val="20"/>
        </w:rPr>
        <w:t>可自行</w:t>
      </w:r>
      <w:proofErr w:type="gramStart"/>
      <w:r w:rsidRPr="00931468">
        <w:rPr>
          <w:rFonts w:ascii="Times New Roman" w:eastAsia="標楷體" w:hAnsi="Times New Roman" w:cs="Times New Roman"/>
          <w:color w:val="000000"/>
          <w:kern w:val="0"/>
          <w:sz w:val="20"/>
          <w:szCs w:val="20"/>
        </w:rPr>
        <w:t>增列此表格</w:t>
      </w:r>
      <w:proofErr w:type="gramEnd"/>
      <w:r w:rsidRPr="00931468">
        <w:rPr>
          <w:rFonts w:ascii="Times New Roman" w:eastAsia="標楷體" w:hAnsi="Times New Roman" w:cs="Times New Roman"/>
          <w:color w:val="000000"/>
          <w:kern w:val="0"/>
          <w:sz w:val="20"/>
          <w:szCs w:val="20"/>
        </w:rPr>
        <w:t>)</w:t>
      </w:r>
    </w:p>
    <w:p w14:paraId="32BDABD8" w14:textId="77777777" w:rsidR="00F526C5" w:rsidRDefault="00F526C5">
      <w:pPr>
        <w:rPr>
          <w:rFonts w:ascii="Times New Roman" w:eastAsia="標楷體" w:hAnsi="Times New Roman" w:cs="Times New Roman"/>
          <w:color w:val="000000"/>
          <w:kern w:val="0"/>
          <w:sz w:val="20"/>
          <w:szCs w:val="20"/>
        </w:rPr>
      </w:pPr>
    </w:p>
    <w:p w14:paraId="0A534079" w14:textId="77777777" w:rsidR="009F3284" w:rsidRPr="002E1BC3" w:rsidRDefault="009F3284" w:rsidP="002E1BC3">
      <w:pPr>
        <w:spacing w:beforeLines="50" w:before="120" w:afterLines="50" w:after="120" w:line="480" w:lineRule="exact"/>
        <w:rPr>
          <w:rFonts w:ascii="Times New Roman" w:eastAsia="標楷體" w:hAnsi="Times New Roman" w:cs="Times New Roman"/>
          <w:b/>
          <w:bCs/>
          <w:sz w:val="32"/>
          <w:szCs w:val="32"/>
        </w:rPr>
        <w:sectPr w:rsidR="009F3284" w:rsidRPr="002E1BC3" w:rsidSect="00876EAE">
          <w:pgSz w:w="15840" w:h="12240" w:orient="landscape"/>
          <w:pgMar w:top="1418" w:right="814" w:bottom="1418" w:left="709" w:header="708" w:footer="708" w:gutter="0"/>
          <w:cols w:space="708"/>
          <w:docGrid w:linePitch="360"/>
        </w:sectPr>
      </w:pPr>
    </w:p>
    <w:p w14:paraId="0F507FAB" w14:textId="70FBF43A" w:rsidR="00F526C5" w:rsidRDefault="00F526C5"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F526C5">
        <w:rPr>
          <w:rFonts w:ascii="Times New Roman" w:eastAsia="標楷體" w:hAnsi="Times New Roman" w:cs="Times New Roman" w:hint="eastAsia"/>
          <w:b/>
          <w:bCs/>
          <w:sz w:val="32"/>
          <w:szCs w:val="32"/>
        </w:rPr>
        <w:lastRenderedPageBreak/>
        <w:t>其他事項</w:t>
      </w:r>
      <w:r w:rsidRPr="00F526C5">
        <w:rPr>
          <w:rFonts w:ascii="Times New Roman" w:eastAsia="標楷體" w:hAnsi="Times New Roman" w:cs="Times New Roman" w:hint="eastAsia"/>
          <w:b/>
          <w:bCs/>
          <w:sz w:val="32"/>
          <w:szCs w:val="32"/>
        </w:rPr>
        <w:t>(</w:t>
      </w:r>
      <w:r w:rsidRPr="00F526C5">
        <w:rPr>
          <w:rFonts w:ascii="Times New Roman" w:eastAsia="標楷體" w:hAnsi="Times New Roman" w:cs="Times New Roman" w:hint="eastAsia"/>
          <w:b/>
          <w:bCs/>
          <w:sz w:val="32"/>
          <w:szCs w:val="32"/>
        </w:rPr>
        <w:t>無節能量計算之建議放入此項</w:t>
      </w:r>
      <w:r w:rsidRPr="00F526C5">
        <w:rPr>
          <w:rFonts w:ascii="Times New Roman" w:eastAsia="標楷體" w:hAnsi="Times New Roman" w:cs="Times New Roman" w:hint="eastAsia"/>
          <w:b/>
          <w:bCs/>
          <w:sz w:val="32"/>
          <w:szCs w:val="32"/>
        </w:rPr>
        <w:t>)</w:t>
      </w:r>
    </w:p>
    <w:p w14:paraId="6C0557AE" w14:textId="3D0BC2C1"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hint="eastAsia"/>
          <w:b/>
          <w:bCs/>
          <w:color w:val="000000"/>
          <w:kern w:val="0"/>
          <w:sz w:val="28"/>
          <w:szCs w:val="28"/>
        </w:rPr>
        <w:t>電力系統改善建議：…</w:t>
      </w:r>
      <w:proofErr w:type="gramStart"/>
      <w:r w:rsidRPr="000E142D">
        <w:rPr>
          <w:rFonts w:ascii="Times New Roman" w:eastAsia="標楷體" w:hAnsi="Times New Roman" w:cs="Times New Roman" w:hint="eastAsia"/>
          <w:b/>
          <w:bCs/>
          <w:color w:val="000000"/>
          <w:kern w:val="0"/>
          <w:sz w:val="28"/>
          <w:szCs w:val="28"/>
        </w:rPr>
        <w:t>…</w:t>
      </w:r>
      <w:proofErr w:type="gramEnd"/>
      <w:r w:rsidRPr="000E142D">
        <w:rPr>
          <w:rFonts w:ascii="Times New Roman" w:eastAsia="標楷體" w:hAnsi="Times New Roman" w:cs="Times New Roman"/>
          <w:b/>
          <w:bCs/>
          <w:color w:val="000000"/>
          <w:kern w:val="0"/>
          <w:sz w:val="28"/>
          <w:szCs w:val="28"/>
        </w:rPr>
        <w:t>。</w:t>
      </w:r>
    </w:p>
    <w:p w14:paraId="2401A280"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空壓系統改善建議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6DC3DEBD"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冰水主機改善建議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E44FB7D"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照明改善建議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770A396"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ISO50001</w:t>
      </w:r>
      <w:r w:rsidRPr="000E142D">
        <w:rPr>
          <w:rFonts w:ascii="Times New Roman" w:eastAsia="標楷體" w:hAnsi="Times New Roman" w:cs="Times New Roman"/>
          <w:b/>
          <w:bCs/>
          <w:color w:val="000000"/>
          <w:kern w:val="0"/>
          <w:sz w:val="28"/>
          <w:szCs w:val="28"/>
        </w:rPr>
        <w:t>能源管理制度建議：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7405550"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hint="eastAsia"/>
          <w:b/>
          <w:bCs/>
          <w:color w:val="000000"/>
          <w:kern w:val="0"/>
          <w:sz w:val="28"/>
          <w:szCs w:val="28"/>
        </w:rPr>
        <w:t>相關政府節能改善資源：</w:t>
      </w:r>
      <w:r w:rsidRPr="000E142D">
        <w:rPr>
          <w:rFonts w:ascii="Times New Roman" w:eastAsia="標楷體" w:hAnsi="Times New Roman" w:cs="Times New Roman" w:hint="eastAsia"/>
          <w:b/>
          <w:bCs/>
          <w:color w:val="000000"/>
          <w:kern w:val="0"/>
          <w:sz w:val="28"/>
          <w:szCs w:val="28"/>
        </w:rPr>
        <w:t>(</w:t>
      </w:r>
      <w:r w:rsidRPr="000E142D">
        <w:rPr>
          <w:rFonts w:ascii="Times New Roman" w:eastAsia="標楷體" w:hAnsi="Times New Roman" w:cs="Times New Roman" w:hint="eastAsia"/>
          <w:b/>
          <w:bCs/>
          <w:color w:val="000000"/>
          <w:kern w:val="0"/>
          <w:sz w:val="28"/>
          <w:szCs w:val="28"/>
        </w:rPr>
        <w:t>範例</w:t>
      </w:r>
      <w:r w:rsidRPr="000E142D">
        <w:rPr>
          <w:rFonts w:ascii="Times New Roman" w:eastAsia="標楷體" w:hAnsi="Times New Roman" w:cs="Times New Roman" w:hint="eastAsia"/>
          <w:b/>
          <w:bCs/>
          <w:color w:val="000000"/>
          <w:kern w:val="0"/>
          <w:sz w:val="28"/>
          <w:szCs w:val="28"/>
        </w:rPr>
        <w:t>)</w:t>
      </w:r>
    </w:p>
    <w:p w14:paraId="1A0FEB2C" w14:textId="24114532"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建議貴廠定期檢視設備運作效率及視必要性</w:t>
      </w:r>
      <w:proofErr w:type="gramStart"/>
      <w:r w:rsidRPr="000E142D">
        <w:rPr>
          <w:rFonts w:ascii="Times New Roman" w:eastAsia="標楷體" w:hAnsi="Times New Roman" w:cs="Times New Roman" w:hint="eastAsia"/>
          <w:bCs/>
          <w:sz w:val="24"/>
          <w:szCs w:val="24"/>
        </w:rPr>
        <w:t>汰</w:t>
      </w:r>
      <w:proofErr w:type="gramEnd"/>
      <w:r w:rsidRPr="000E142D">
        <w:rPr>
          <w:rFonts w:ascii="Times New Roman" w:eastAsia="標楷體" w:hAnsi="Times New Roman" w:cs="Times New Roman" w:hint="eastAsia"/>
          <w:bCs/>
          <w:sz w:val="24"/>
          <w:szCs w:val="24"/>
        </w:rPr>
        <w:t>換老舊設備，並藉</w:t>
      </w:r>
      <w:r w:rsidRPr="000E142D">
        <w:rPr>
          <w:rFonts w:ascii="Times New Roman" w:eastAsia="標楷體" w:hAnsi="Times New Roman" w:cs="Times New Roman"/>
          <w:bCs/>
          <w:sz w:val="24"/>
          <w:szCs w:val="24"/>
        </w:rPr>
        <w:t>由申請能源</w:t>
      </w:r>
      <w:r w:rsidRPr="000E142D">
        <w:rPr>
          <w:rFonts w:ascii="Times New Roman" w:eastAsia="標楷體" w:hAnsi="Times New Roman" w:cs="Times New Roman" w:hint="eastAsia"/>
          <w:bCs/>
          <w:sz w:val="24"/>
          <w:szCs w:val="24"/>
        </w:rPr>
        <w:t>署</w:t>
      </w:r>
      <w:r w:rsidRPr="000E142D">
        <w:rPr>
          <w:rFonts w:ascii="Times New Roman" w:eastAsia="標楷體" w:hAnsi="Times New Roman" w:cs="Times New Roman"/>
          <w:bCs/>
          <w:sz w:val="24"/>
          <w:szCs w:val="24"/>
        </w:rPr>
        <w:t>動力與公用設備補助降低投資費用和投資回收年限</w:t>
      </w:r>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https://www.mdss.org.tw/)</w:t>
      </w:r>
      <w:r w:rsidRPr="000E142D">
        <w:rPr>
          <w:rFonts w:ascii="Times New Roman" w:eastAsia="標楷體" w:hAnsi="Times New Roman" w:cs="Times New Roman"/>
          <w:bCs/>
          <w:sz w:val="24"/>
          <w:szCs w:val="24"/>
        </w:rPr>
        <w:t>。</w:t>
      </w:r>
    </w:p>
    <w:p w14:paraId="6FBDC91A"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bCs/>
          <w:sz w:val="24"/>
          <w:szCs w:val="24"/>
        </w:rPr>
        <w:t>建議貴廠可藉由申請能源</w:t>
      </w:r>
      <w:r w:rsidRPr="000E142D">
        <w:rPr>
          <w:rFonts w:ascii="Times New Roman" w:eastAsia="標楷體" w:hAnsi="Times New Roman" w:cs="Times New Roman" w:hint="eastAsia"/>
          <w:bCs/>
          <w:sz w:val="24"/>
          <w:szCs w:val="24"/>
        </w:rPr>
        <w:t>署節能績效保證專案示範推廣補助或本所工業部門能源查核與效率管理計畫輔導服務</w:t>
      </w:r>
      <w:r w:rsidRPr="000E142D">
        <w:rPr>
          <w:rFonts w:ascii="Times New Roman" w:eastAsia="標楷體" w:hAnsi="Times New Roman" w:cs="Times New Roman"/>
          <w:bCs/>
          <w:sz w:val="24"/>
          <w:szCs w:val="24"/>
        </w:rPr>
        <w:t>(</w:t>
      </w:r>
      <w:bookmarkStart w:id="2" w:name="_Hlk155093672"/>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https://escoinfo.tgpf.org.tw/Page/PerformanceForm.aspx</w:t>
      </w:r>
      <w:bookmarkEnd w:id="2"/>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w:t>
      </w:r>
    </w:p>
    <w:p w14:paraId="5ED8EDA5"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建議貴廠提前佈局投入</w:t>
      </w:r>
      <w:r w:rsidRPr="000E142D">
        <w:rPr>
          <w:rFonts w:ascii="Times New Roman" w:eastAsia="標楷體" w:hAnsi="Times New Roman" w:cs="Times New Roman" w:hint="eastAsia"/>
          <w:bCs/>
          <w:sz w:val="24"/>
          <w:szCs w:val="24"/>
        </w:rPr>
        <w:t>ISO 50001</w:t>
      </w:r>
      <w:r w:rsidRPr="000E142D">
        <w:rPr>
          <w:rFonts w:ascii="Times New Roman" w:eastAsia="標楷體" w:hAnsi="Times New Roman" w:cs="Times New Roman" w:hint="eastAsia"/>
          <w:bCs/>
          <w:sz w:val="24"/>
          <w:szCs w:val="24"/>
        </w:rPr>
        <w:t>國際標準建置能源管理系統並參與驗證，強化並有系統地落實能源管理工作，並有效透過利用「製造業能源管理示範計畫」，尋求專業團隊提供驗證輔導，加速制度導入進程。</w:t>
      </w:r>
      <w:r w:rsidRPr="000E142D">
        <w:rPr>
          <w:rFonts w:ascii="Times New Roman" w:eastAsia="標楷體" w:hAnsi="Times New Roman" w:cs="Times New Roman"/>
          <w:bCs/>
          <w:sz w:val="24"/>
          <w:szCs w:val="24"/>
        </w:rPr>
        <w:t>(</w:t>
      </w:r>
      <w:bookmarkStart w:id="3" w:name="_Hlk155093701"/>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w:t>
      </w:r>
      <w:proofErr w:type="gramStart"/>
      <w:r w:rsidRPr="000E142D">
        <w:rPr>
          <w:rFonts w:ascii="Times New Roman" w:eastAsia="標楷體" w:hAnsi="Times New Roman" w:cs="Times New Roman"/>
          <w:bCs/>
          <w:sz w:val="24"/>
          <w:szCs w:val="24"/>
        </w:rPr>
        <w:t>//www.ida.gov.tw/ctlr?PRO=project.rwdProjectView</w:t>
      </w:r>
      <w:proofErr w:type="gramEnd"/>
      <w:r w:rsidRPr="000E142D">
        <w:rPr>
          <w:rFonts w:ascii="Times New Roman" w:eastAsia="標楷體" w:hAnsi="Times New Roman" w:cs="Times New Roman"/>
          <w:bCs/>
          <w:sz w:val="24"/>
          <w:szCs w:val="24"/>
        </w:rPr>
        <w:t>&amp;id=1872</w:t>
      </w:r>
      <w:bookmarkEnd w:id="3"/>
      <w:r w:rsidRPr="000E142D">
        <w:rPr>
          <w:rFonts w:ascii="Times New Roman" w:eastAsia="標楷體" w:hAnsi="Times New Roman" w:cs="Times New Roman"/>
          <w:bCs/>
          <w:sz w:val="24"/>
          <w:szCs w:val="24"/>
        </w:rPr>
        <w:t xml:space="preserve">) </w:t>
      </w:r>
    </w:p>
    <w:p w14:paraId="4321AEE1"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bCs/>
          <w:sz w:val="24"/>
          <w:szCs w:val="24"/>
        </w:rPr>
        <w:t>建議貴廠可藉由申請</w:t>
      </w:r>
      <w:proofErr w:type="gramStart"/>
      <w:r w:rsidRPr="000E142D">
        <w:rPr>
          <w:rFonts w:ascii="Times New Roman" w:eastAsia="標楷體" w:hAnsi="Times New Roman" w:cs="Times New Roman"/>
          <w:bCs/>
          <w:sz w:val="24"/>
          <w:szCs w:val="24"/>
        </w:rPr>
        <w:t>能源</w:t>
      </w:r>
      <w:r w:rsidRPr="000E142D">
        <w:rPr>
          <w:rFonts w:ascii="Times New Roman" w:eastAsia="標楷體" w:hAnsi="Times New Roman" w:cs="Times New Roman" w:hint="eastAsia"/>
          <w:bCs/>
          <w:sz w:val="24"/>
          <w:szCs w:val="24"/>
        </w:rPr>
        <w:t>署</w:t>
      </w:r>
      <w:r w:rsidRPr="000E142D">
        <w:rPr>
          <w:rFonts w:ascii="Times New Roman" w:eastAsia="標楷體" w:hAnsi="Times New Roman" w:cs="Times New Roman"/>
          <w:bCs/>
          <w:sz w:val="24"/>
          <w:szCs w:val="24"/>
        </w:rPr>
        <w:t>廢熱與廢冷回收</w:t>
      </w:r>
      <w:proofErr w:type="gramEnd"/>
      <w:r w:rsidRPr="000E142D">
        <w:rPr>
          <w:rFonts w:ascii="Times New Roman" w:eastAsia="標楷體" w:hAnsi="Times New Roman" w:cs="Times New Roman"/>
          <w:bCs/>
          <w:sz w:val="24"/>
          <w:szCs w:val="24"/>
        </w:rPr>
        <w:t>技術示範應用專案補助降低投資費用和投資回收年限</w:t>
      </w:r>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網站</w:t>
      </w:r>
      <w:bookmarkStart w:id="4" w:name="_Hlk155093735"/>
      <w:r w:rsidRPr="000E142D">
        <w:rPr>
          <w:rFonts w:ascii="Times New Roman" w:eastAsia="標楷體" w:hAnsi="Times New Roman" w:cs="Times New Roman"/>
          <w:bCs/>
          <w:sz w:val="24"/>
          <w:szCs w:val="24"/>
        </w:rPr>
        <w:t>https://www.moeaea.gov.tw/ECW/populace/content/Content.aspx?menu_id=</w:t>
      </w:r>
      <w:proofErr w:type="gramStart"/>
      <w:r w:rsidRPr="000E142D">
        <w:rPr>
          <w:rFonts w:ascii="Times New Roman" w:eastAsia="標楷體" w:hAnsi="Times New Roman" w:cs="Times New Roman"/>
          <w:bCs/>
          <w:sz w:val="24"/>
          <w:szCs w:val="24"/>
        </w:rPr>
        <w:t>8786</w:t>
      </w:r>
      <w:bookmarkEnd w:id="4"/>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w:t>
      </w:r>
      <w:proofErr w:type="gramEnd"/>
    </w:p>
    <w:p w14:paraId="7E3EC2B4"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智</w:t>
      </w:r>
      <w:bookmarkStart w:id="5" w:name="_Hlk155093753"/>
      <w:r w:rsidRPr="000E142D">
        <w:rPr>
          <w:rFonts w:ascii="Times New Roman" w:eastAsia="標楷體" w:hAnsi="Times New Roman" w:cs="Times New Roman" w:hint="eastAsia"/>
          <w:bCs/>
          <w:sz w:val="24"/>
          <w:szCs w:val="24"/>
        </w:rPr>
        <w:t>慧機械與</w:t>
      </w:r>
      <w:r w:rsidRPr="000E142D">
        <w:rPr>
          <w:rFonts w:ascii="Times New Roman" w:eastAsia="標楷體" w:hAnsi="Times New Roman" w:cs="Times New Roman" w:hint="eastAsia"/>
          <w:bCs/>
          <w:sz w:val="24"/>
          <w:szCs w:val="24"/>
        </w:rPr>
        <w:t>5G</w:t>
      </w:r>
      <w:r w:rsidRPr="000E142D">
        <w:rPr>
          <w:rFonts w:ascii="Times New Roman" w:eastAsia="標楷體" w:hAnsi="Times New Roman" w:cs="Times New Roman" w:hint="eastAsia"/>
          <w:bCs/>
          <w:sz w:val="24"/>
          <w:szCs w:val="24"/>
        </w:rPr>
        <w:t>系統</w:t>
      </w:r>
      <w:proofErr w:type="gramStart"/>
      <w:r w:rsidRPr="000E142D">
        <w:rPr>
          <w:rFonts w:ascii="Times New Roman" w:eastAsia="標楷體" w:hAnsi="Times New Roman" w:cs="Times New Roman" w:hint="eastAsia"/>
          <w:bCs/>
          <w:sz w:val="24"/>
          <w:szCs w:val="24"/>
        </w:rPr>
        <w:t>及資安產品</w:t>
      </w:r>
      <w:proofErr w:type="gramEnd"/>
      <w:r w:rsidRPr="000E142D">
        <w:rPr>
          <w:rFonts w:ascii="Times New Roman" w:eastAsia="標楷體" w:hAnsi="Times New Roman" w:cs="Times New Roman" w:hint="eastAsia"/>
          <w:bCs/>
          <w:sz w:val="24"/>
          <w:szCs w:val="24"/>
        </w:rPr>
        <w:t>或服務投資抵減申請資訊連結</w:t>
      </w:r>
      <w:r w:rsidRPr="000E142D">
        <w:rPr>
          <w:rFonts w:ascii="Times New Roman" w:eastAsia="標楷體" w:hAnsi="Times New Roman" w:cs="Times New Roman" w:hint="eastAsia"/>
          <w:bCs/>
          <w:sz w:val="24"/>
          <w:szCs w:val="24"/>
        </w:rPr>
        <w:t>(</w:t>
      </w:r>
      <w:r w:rsidRPr="000E142D">
        <w:rPr>
          <w:rFonts w:ascii="Times New Roman" w:eastAsia="標楷體" w:hAnsi="Times New Roman" w:cs="Times New Roman" w:hint="eastAsia"/>
          <w:bCs/>
          <w:sz w:val="24"/>
          <w:szCs w:val="24"/>
        </w:rPr>
        <w:t>網站</w:t>
      </w:r>
      <w:r w:rsidRPr="000E142D">
        <w:rPr>
          <w:rFonts w:ascii="Times New Roman" w:eastAsia="標楷體" w:hAnsi="Times New Roman" w:cs="Times New Roman"/>
          <w:bCs/>
          <w:sz w:val="24"/>
          <w:szCs w:val="24"/>
        </w:rPr>
        <w:t>https://www.idbtax.org.tw/index.aspx</w:t>
      </w:r>
      <w:r w:rsidRPr="000E142D">
        <w:rPr>
          <w:rFonts w:ascii="Times New Roman" w:eastAsia="標楷體" w:hAnsi="Times New Roman" w:cs="Times New Roman" w:hint="eastAsia"/>
          <w:bCs/>
          <w:sz w:val="24"/>
          <w:szCs w:val="24"/>
        </w:rPr>
        <w:t>)</w:t>
      </w:r>
      <w:bookmarkEnd w:id="5"/>
      <w:r w:rsidRPr="000E142D">
        <w:rPr>
          <w:rFonts w:ascii="Times New Roman" w:eastAsia="標楷體" w:hAnsi="Times New Roman" w:cs="Times New Roman" w:hint="eastAsia"/>
          <w:bCs/>
          <w:sz w:val="24"/>
          <w:szCs w:val="24"/>
        </w:rPr>
        <w:t>。</w:t>
      </w:r>
    </w:p>
    <w:p w14:paraId="48C072D8"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bookmarkStart w:id="6" w:name="_Hlk155093768"/>
      <w:r w:rsidRPr="000E142D">
        <w:rPr>
          <w:rFonts w:ascii="Times New Roman" w:eastAsia="標楷體" w:hAnsi="Times New Roman" w:cs="Times New Roman" w:hint="eastAsia"/>
          <w:bCs/>
          <w:sz w:val="24"/>
          <w:szCs w:val="24"/>
        </w:rPr>
        <w:t>節能標竿網資訊連結：</w:t>
      </w:r>
      <w:r w:rsidRPr="000E142D">
        <w:rPr>
          <w:rFonts w:ascii="Times New Roman" w:eastAsia="標楷體" w:hAnsi="Times New Roman" w:cs="Times New Roman"/>
          <w:bCs/>
          <w:sz w:val="24"/>
          <w:szCs w:val="24"/>
        </w:rPr>
        <w:t>https://top.energypark.org.tw/topfirm/Services</w:t>
      </w:r>
      <w:r w:rsidRPr="000E142D">
        <w:rPr>
          <w:rFonts w:ascii="Times New Roman" w:eastAsia="標楷體" w:hAnsi="Times New Roman" w:cs="Times New Roman"/>
          <w:bCs/>
          <w:sz w:val="24"/>
          <w:szCs w:val="24"/>
        </w:rPr>
        <w:t>。</w:t>
      </w:r>
      <w:bookmarkEnd w:id="6"/>
    </w:p>
    <w:p w14:paraId="7029851B" w14:textId="1A02A143" w:rsidR="00F526C5"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能源署資源手冊：</w:t>
      </w:r>
      <w:r w:rsidRPr="000E142D">
        <w:rPr>
          <w:rFonts w:ascii="Times New Roman" w:eastAsia="標楷體" w:hAnsi="Times New Roman" w:cs="Times New Roman"/>
          <w:bCs/>
          <w:sz w:val="24"/>
          <w:szCs w:val="24"/>
        </w:rPr>
        <w:t>https://www.moeaea.gov.tw/ECW/populace/content/ContentDesc.aspx?menu_id=14376</w:t>
      </w:r>
      <w:r w:rsidRPr="000E142D">
        <w:rPr>
          <w:rFonts w:ascii="Times New Roman" w:eastAsia="標楷體" w:hAnsi="Times New Roman" w:cs="Times New Roman"/>
          <w:bCs/>
          <w:sz w:val="24"/>
          <w:szCs w:val="24"/>
        </w:rPr>
        <w:t>。</w:t>
      </w:r>
    </w:p>
    <w:p w14:paraId="70D1AF73" w14:textId="0FA6F079" w:rsidR="000E142D" w:rsidRDefault="00931468"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lastRenderedPageBreak/>
        <w:t>結論</w:t>
      </w:r>
    </w:p>
    <w:p w14:paraId="12640476" w14:textId="77777777" w:rsidR="000E142D" w:rsidRDefault="000E142D">
      <w:pPr>
        <w:rPr>
          <w:rFonts w:ascii="Times New Roman" w:eastAsia="標楷體" w:hAnsi="Times New Roman" w:cs="Times New Roman"/>
          <w:b/>
          <w:bCs/>
          <w:sz w:val="32"/>
          <w:szCs w:val="32"/>
        </w:rPr>
      </w:pPr>
      <w:r>
        <w:rPr>
          <w:rFonts w:ascii="Times New Roman" w:eastAsia="標楷體" w:hAnsi="Times New Roman" w:cs="Times New Roman"/>
          <w:b/>
          <w:bCs/>
          <w:sz w:val="32"/>
          <w:szCs w:val="32"/>
        </w:rPr>
        <w:br w:type="page"/>
      </w:r>
    </w:p>
    <w:p w14:paraId="633BFEB2" w14:textId="11DBD6D7" w:rsidR="00931468" w:rsidRPr="000E142D" w:rsidRDefault="000E142D"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lastRenderedPageBreak/>
        <w:t>附件</w:t>
      </w:r>
      <w:proofErr w:type="gramStart"/>
      <w:r w:rsidRPr="000E142D">
        <w:rPr>
          <w:rFonts w:ascii="Times New Roman" w:eastAsia="標楷體" w:hAnsi="Times New Roman" w:cs="Times New Roman" w:hint="eastAsia"/>
          <w:b/>
          <w:bCs/>
          <w:sz w:val="20"/>
          <w:szCs w:val="20"/>
        </w:rPr>
        <w:t>〔</w:t>
      </w:r>
      <w:proofErr w:type="gramEnd"/>
      <w:r w:rsidRPr="000E142D">
        <w:rPr>
          <w:rFonts w:ascii="Times New Roman" w:eastAsia="標楷體" w:hAnsi="Times New Roman" w:cs="Times New Roman" w:hint="eastAsia"/>
          <w:b/>
          <w:bCs/>
          <w:sz w:val="20"/>
          <w:szCs w:val="20"/>
        </w:rPr>
        <w:t>有多個附件，請分附件</w:t>
      </w:r>
      <w:r w:rsidRPr="000E142D">
        <w:rPr>
          <w:rFonts w:ascii="Times New Roman" w:eastAsia="標楷體" w:hAnsi="Times New Roman" w:cs="Times New Roman" w:hint="eastAsia"/>
          <w:b/>
          <w:bCs/>
          <w:sz w:val="20"/>
          <w:szCs w:val="20"/>
        </w:rPr>
        <w:t>(</w:t>
      </w:r>
      <w:proofErr w:type="gramStart"/>
      <w:r w:rsidRPr="000E142D">
        <w:rPr>
          <w:rFonts w:ascii="Times New Roman" w:eastAsia="標楷體" w:hAnsi="Times New Roman" w:cs="Times New Roman" w:hint="eastAsia"/>
          <w:b/>
          <w:bCs/>
          <w:sz w:val="20"/>
          <w:szCs w:val="20"/>
        </w:rPr>
        <w:t>一</w:t>
      </w:r>
      <w:proofErr w:type="gramEnd"/>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、附件</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二</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、附件</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三</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p>
    <w:p w14:paraId="23EF33C8" w14:textId="4321DC60" w:rsidR="000E142D" w:rsidRDefault="000E142D" w:rsidP="000E142D">
      <w:pPr>
        <w:spacing w:beforeLines="50" w:before="120" w:afterLines="50" w:after="120" w:line="480" w:lineRule="exact"/>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t>附件</w:t>
      </w:r>
      <w:r>
        <w:rPr>
          <w:rFonts w:ascii="Times New Roman" w:eastAsia="標楷體" w:hAnsi="Times New Roman" w:cs="Times New Roman" w:hint="eastAsia"/>
          <w:b/>
          <w:bCs/>
          <w:sz w:val="32"/>
          <w:szCs w:val="32"/>
        </w:rPr>
        <w:t>(</w:t>
      </w:r>
      <w:proofErr w:type="gramStart"/>
      <w:r>
        <w:rPr>
          <w:rFonts w:ascii="Times New Roman" w:eastAsia="標楷體" w:hAnsi="Times New Roman" w:cs="Times New Roman" w:hint="eastAsia"/>
          <w:b/>
          <w:bCs/>
          <w:sz w:val="32"/>
          <w:szCs w:val="32"/>
        </w:rPr>
        <w:t>一</w:t>
      </w:r>
      <w:proofErr w:type="gramEnd"/>
      <w:r>
        <w:rPr>
          <w:rFonts w:ascii="Times New Roman" w:eastAsia="標楷體" w:hAnsi="Times New Roman" w:cs="Times New Roman" w:hint="eastAsia"/>
          <w:b/>
          <w:bCs/>
          <w:sz w:val="32"/>
          <w:szCs w:val="32"/>
        </w:rPr>
        <w:t>)</w:t>
      </w:r>
      <w:r>
        <w:rPr>
          <w:rFonts w:ascii="Times New Roman" w:eastAsia="標楷體" w:hAnsi="Times New Roman" w:cs="Times New Roman" w:hint="eastAsia"/>
          <w:b/>
          <w:bCs/>
          <w:sz w:val="32"/>
          <w:szCs w:val="32"/>
        </w:rPr>
        <w:t>、</w:t>
      </w:r>
      <w:r w:rsidRPr="000E142D">
        <w:rPr>
          <w:rFonts w:ascii="Times New Roman" w:eastAsia="標楷體" w:hAnsi="Times New Roman" w:cs="Times New Roman" w:hint="eastAsia"/>
          <w:b/>
          <w:bCs/>
          <w:sz w:val="32"/>
          <w:szCs w:val="32"/>
        </w:rPr>
        <w:t>能源使用情況</w:t>
      </w:r>
    </w:p>
    <w:p w14:paraId="7088C1D4" w14:textId="501AA59F" w:rsidR="000E142D" w:rsidRPr="00F04DC3" w:rsidRDefault="000E142D" w:rsidP="00AB323D">
      <w:pPr>
        <w:pStyle w:val="a3"/>
        <w:widowControl w:val="0"/>
        <w:numPr>
          <w:ilvl w:val="0"/>
          <w:numId w:val="53"/>
        </w:numPr>
        <w:snapToGrid w:val="0"/>
        <w:spacing w:beforeLines="50" w:before="120" w:afterLines="50" w:after="120" w:line="480" w:lineRule="exact"/>
        <w:ind w:hanging="840"/>
        <w:contextualSpacing w:val="0"/>
        <w:rPr>
          <w:rFonts w:ascii="Times New Roman" w:eastAsia="標楷體" w:hAnsi="Times New Roman" w:cs="Times New Roman"/>
          <w:b/>
          <w:bCs/>
          <w:color w:val="000000"/>
          <w:kern w:val="0"/>
          <w:sz w:val="28"/>
          <w:szCs w:val="28"/>
        </w:rPr>
      </w:pPr>
      <w:r w:rsidRPr="00F04DC3">
        <w:rPr>
          <w:rFonts w:ascii="Times New Roman" w:eastAsia="標楷體" w:hAnsi="Times New Roman" w:cs="Times New Roman"/>
          <w:b/>
          <w:bCs/>
          <w:color w:val="000000"/>
          <w:kern w:val="0"/>
          <w:sz w:val="28"/>
          <w:szCs w:val="28"/>
        </w:rPr>
        <w:t>能源使用狀況</w:t>
      </w:r>
    </w:p>
    <w:p w14:paraId="4C4F3CF2" w14:textId="39010D01" w:rsidR="00AB323D" w:rsidRPr="009E1D2C" w:rsidRDefault="003B4107" w:rsidP="009E1D2C">
      <w:pPr>
        <w:pStyle w:val="a3"/>
        <w:widowControl w:val="0"/>
        <w:numPr>
          <w:ilvl w:val="0"/>
          <w:numId w:val="56"/>
        </w:numPr>
        <w:snapToGrid w:val="0"/>
        <w:spacing w:beforeLines="50" w:before="120" w:afterLines="50" w:after="120" w:line="400" w:lineRule="exact"/>
        <w:ind w:left="426" w:hanging="284"/>
        <w:contextualSpacing w:val="0"/>
        <w:rPr>
          <w:rFonts w:ascii="Times New Roman" w:eastAsia="標楷體" w:hAnsi="Times New Roman" w:cs="Times New Roman"/>
          <w:bCs/>
          <w:sz w:val="24"/>
          <w:szCs w:val="24"/>
        </w:rPr>
      </w:pPr>
      <w:r w:rsidRPr="009E1D2C">
        <w:rPr>
          <w:rFonts w:ascii="Times New Roman" w:eastAsia="標楷體" w:hAnsi="Times New Roman" w:cs="Times New Roman" w:hint="eastAsia"/>
          <w:bCs/>
          <w:sz w:val="24"/>
          <w:szCs w:val="24"/>
        </w:rPr>
        <w:t>○○○</w:t>
      </w:r>
      <w:r w:rsidR="00AB323D" w:rsidRPr="009E1D2C">
        <w:rPr>
          <w:rFonts w:ascii="Times New Roman" w:eastAsia="標楷體" w:hAnsi="Times New Roman" w:cs="Times New Roman"/>
          <w:bCs/>
          <w:sz w:val="24"/>
          <w:szCs w:val="24"/>
        </w:rPr>
        <w:t>(</w:t>
      </w:r>
      <w:r w:rsidR="00AB323D" w:rsidRPr="009E1D2C">
        <w:rPr>
          <w:rFonts w:ascii="Times New Roman" w:eastAsia="標楷體" w:hAnsi="Times New Roman" w:cs="Times New Roman"/>
          <w:bCs/>
          <w:sz w:val="24"/>
          <w:szCs w:val="24"/>
        </w:rPr>
        <w:t>地點名稱</w:t>
      </w:r>
      <w:r w:rsidR="00AB323D" w:rsidRPr="009E1D2C">
        <w:rPr>
          <w:rFonts w:ascii="Times New Roman" w:eastAsia="標楷體" w:hAnsi="Times New Roman" w:cs="Times New Roman"/>
          <w:bCs/>
          <w:sz w:val="24"/>
          <w:szCs w:val="24"/>
        </w:rPr>
        <w:t>)</w:t>
      </w:r>
    </w:p>
    <w:p w14:paraId="70CDA8F4" w14:textId="66B03D69" w:rsidR="00AB323D" w:rsidRPr="00F04DC3" w:rsidRDefault="00F04DC3" w:rsidP="007B1E79">
      <w:pPr>
        <w:pStyle w:val="a3"/>
        <w:widowControl w:val="0"/>
        <w:snapToGrid w:val="0"/>
        <w:spacing w:beforeLines="50" w:before="120" w:afterLines="50" w:after="120" w:line="480" w:lineRule="exact"/>
        <w:ind w:leftChars="275" w:left="881" w:hangingChars="115" w:hanging="276"/>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1. </w:t>
      </w:r>
      <w:r w:rsidR="00AB323D" w:rsidRPr="00F04DC3">
        <w:rPr>
          <w:rFonts w:ascii="Times New Roman" w:eastAsia="標楷體" w:hAnsi="Times New Roman" w:cs="Times New Roman"/>
          <w:color w:val="000000"/>
          <w:kern w:val="0"/>
          <w:sz w:val="24"/>
          <w:szCs w:val="24"/>
        </w:rPr>
        <w:t>共分為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棟大樓建築物，建築物共為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平方公尺，台電</w:t>
      </w:r>
      <w:proofErr w:type="gramStart"/>
      <w:r w:rsidR="00AB323D" w:rsidRPr="00F04DC3">
        <w:rPr>
          <w:rFonts w:ascii="Times New Roman" w:eastAsia="標楷體" w:hAnsi="Times New Roman" w:cs="Times New Roman"/>
          <w:color w:val="000000"/>
          <w:kern w:val="0"/>
          <w:sz w:val="24"/>
          <w:szCs w:val="24"/>
        </w:rPr>
        <w:t>電</w:t>
      </w:r>
      <w:proofErr w:type="gramEnd"/>
      <w:r w:rsidR="00AB323D" w:rsidRPr="00F04DC3">
        <w:rPr>
          <w:rFonts w:ascii="Times New Roman" w:eastAsia="標楷體" w:hAnsi="Times New Roman" w:cs="Times New Roman"/>
          <w:color w:val="000000"/>
          <w:kern w:val="0"/>
          <w:sz w:val="24"/>
          <w:szCs w:val="24"/>
        </w:rPr>
        <w:t>號</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，契約容量為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kW</w:t>
      </w:r>
      <w:r w:rsidR="00AB323D" w:rsidRPr="00F04DC3">
        <w:rPr>
          <w:rFonts w:ascii="Times New Roman" w:eastAsia="標楷體" w:hAnsi="Times New Roman" w:cs="Times New Roman"/>
          <w:color w:val="000000"/>
          <w:kern w:val="0"/>
          <w:sz w:val="24"/>
          <w:szCs w:val="24"/>
        </w:rPr>
        <w:t>。</w:t>
      </w:r>
    </w:p>
    <w:p w14:paraId="545ED36A" w14:textId="17FB61A1" w:rsidR="00AB323D" w:rsidRPr="00F04DC3" w:rsidRDefault="00F04DC3" w:rsidP="00AB323D">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2. </w:t>
      </w:r>
      <w:r w:rsidR="00AB323D" w:rsidRPr="00F04DC3">
        <w:rPr>
          <w:rFonts w:ascii="Times New Roman" w:eastAsia="標楷體" w:hAnsi="Times New Roman" w:cs="Times New Roman"/>
          <w:color w:val="000000"/>
          <w:kern w:val="0"/>
          <w:sz w:val="24"/>
          <w:szCs w:val="24"/>
        </w:rPr>
        <w:t>能源使用類型：包含電力、天然氣、柴油及燃油。</w:t>
      </w:r>
    </w:p>
    <w:p w14:paraId="6BAD702E" w14:textId="07682D1D" w:rsidR="00AB323D" w:rsidRPr="00F04DC3" w:rsidRDefault="00F04DC3" w:rsidP="00AB323D">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3. </w:t>
      </w:r>
      <w:r w:rsidR="00AB323D" w:rsidRPr="00F04DC3">
        <w:rPr>
          <w:rFonts w:ascii="Times New Roman" w:eastAsia="標楷體" w:hAnsi="Times New Roman" w:cs="Times New Roman"/>
          <w:color w:val="000000"/>
          <w:kern w:val="0"/>
          <w:sz w:val="24"/>
          <w:szCs w:val="24"/>
        </w:rPr>
        <w:t>能源使用量及費用</w:t>
      </w:r>
    </w:p>
    <w:p w14:paraId="2AB46F93" w14:textId="08F8DC12" w:rsidR="00AB323D" w:rsidRPr="00F04DC3" w:rsidRDefault="00F04DC3" w:rsidP="00AB323D">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(1)</w:t>
      </w:r>
      <w:r w:rsidR="00AB323D" w:rsidRPr="00F04DC3">
        <w:rPr>
          <w:rFonts w:ascii="Times New Roman" w:eastAsia="標楷體" w:hAnsi="Times New Roman" w:cs="Times New Roman"/>
          <w:color w:val="000000"/>
          <w:kern w:val="0"/>
          <w:sz w:val="24"/>
          <w:szCs w:val="24"/>
        </w:rPr>
        <w:t>電力方面：全年用電度數</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kWh/</w:t>
      </w:r>
      <w:r w:rsidR="00AB323D" w:rsidRPr="00F04DC3">
        <w:rPr>
          <w:rFonts w:ascii="Times New Roman" w:eastAsia="標楷體" w:hAnsi="Times New Roman" w:cs="Times New Roman"/>
          <w:color w:val="000000"/>
          <w:kern w:val="0"/>
          <w:sz w:val="24"/>
          <w:szCs w:val="24"/>
        </w:rPr>
        <w:t>年，總電費</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元</w:t>
      </w:r>
      <w:r w:rsidR="00AB323D" w:rsidRPr="00F04DC3">
        <w:rPr>
          <w:rFonts w:ascii="Times New Roman" w:eastAsia="標楷體" w:hAnsi="Times New Roman" w:cs="Times New Roman"/>
          <w:color w:val="000000"/>
          <w:kern w:val="0"/>
          <w:sz w:val="24"/>
          <w:szCs w:val="24"/>
        </w:rPr>
        <w:t>/</w:t>
      </w:r>
      <w:r w:rsidR="00AB323D" w:rsidRPr="00F04DC3">
        <w:rPr>
          <w:rFonts w:ascii="Times New Roman" w:eastAsia="標楷體" w:hAnsi="Times New Roman" w:cs="Times New Roman"/>
          <w:color w:val="000000"/>
          <w:kern w:val="0"/>
          <w:sz w:val="24"/>
          <w:szCs w:val="24"/>
        </w:rPr>
        <w:t>年，平均電價</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元</w:t>
      </w:r>
      <w:r w:rsidR="00AB323D" w:rsidRPr="00F04DC3">
        <w:rPr>
          <w:rFonts w:ascii="Times New Roman" w:eastAsia="標楷體" w:hAnsi="Times New Roman" w:cs="Times New Roman"/>
          <w:color w:val="000000"/>
          <w:kern w:val="0"/>
          <w:sz w:val="24"/>
          <w:szCs w:val="24"/>
        </w:rPr>
        <w:t>/kWh</w:t>
      </w:r>
      <w:r w:rsidR="00AB323D" w:rsidRPr="00F04DC3">
        <w:rPr>
          <w:rFonts w:ascii="Times New Roman" w:eastAsia="標楷體" w:hAnsi="Times New Roman" w:cs="Times New Roman"/>
          <w:color w:val="000000"/>
          <w:kern w:val="0"/>
          <w:sz w:val="24"/>
          <w:szCs w:val="24"/>
        </w:rPr>
        <w:t>。</w:t>
      </w:r>
    </w:p>
    <w:p w14:paraId="2DB7B088" w14:textId="3FEF8847" w:rsidR="00AB323D" w:rsidRPr="00AB323D" w:rsidRDefault="00AB323D" w:rsidP="00AB323D">
      <w:pPr>
        <w:widowControl w:val="0"/>
        <w:spacing w:after="0" w:line="378" w:lineRule="exact"/>
        <w:ind w:leftChars="1868" w:left="4110" w:right="-563"/>
        <w:rPr>
          <w:rFonts w:ascii="Times New Roman" w:eastAsia="標楷體" w:hAnsi="Times New Roman" w:cs="Times New Roman"/>
          <w:b/>
          <w:sz w:val="24"/>
          <w:szCs w:val="24"/>
          <w14:ligatures w14:val="none"/>
        </w:rPr>
      </w:pPr>
      <w:r w:rsidRPr="00AB323D">
        <w:rPr>
          <w:rFonts w:ascii="Times New Roman" w:eastAsia="標楷體" w:hAnsi="Times New Roman" w:cs="Times New Roman"/>
          <w:b/>
          <w:spacing w:val="5"/>
          <w:sz w:val="24"/>
          <w:szCs w:val="24"/>
          <w14:ligatures w14:val="none"/>
        </w:rPr>
        <w:t>表</w:t>
      </w:r>
      <w:r w:rsidR="00FA6013" w:rsidRPr="00FA6013">
        <w:rPr>
          <w:rFonts w:ascii="Times New Roman" w:eastAsia="標楷體" w:hAnsi="Times New Roman" w:cs="Times New Roman" w:hint="eastAsia"/>
          <w:b/>
          <w:bCs/>
          <w:color w:val="000000"/>
          <w:kern w:val="0"/>
          <w:sz w:val="24"/>
          <w:szCs w:val="24"/>
        </w:rPr>
        <w:t>○</w:t>
      </w:r>
      <w:r w:rsidRPr="00AB323D">
        <w:rPr>
          <w:rFonts w:ascii="Times New Roman" w:eastAsia="標楷體" w:hAnsi="Times New Roman" w:cs="Times New Roman"/>
          <w:b/>
          <w:spacing w:val="5"/>
          <w:sz w:val="24"/>
          <w:szCs w:val="24"/>
          <w14:ligatures w14:val="none"/>
        </w:rPr>
        <w:t xml:space="preserve"> </w:t>
      </w:r>
      <w:r w:rsidRPr="00AB323D">
        <w:rPr>
          <w:rFonts w:ascii="Times New Roman" w:eastAsia="標楷體" w:hAnsi="Times New Roman" w:cs="Times New Roman"/>
          <w:b/>
          <w:spacing w:val="5"/>
          <w:sz w:val="24"/>
          <w:szCs w:val="24"/>
          <w14:ligatures w14:val="none"/>
        </w:rPr>
        <w:t>能源與費用</w:t>
      </w:r>
    </w:p>
    <w:tbl>
      <w:tblPr>
        <w:tblStyle w:val="TableNormal"/>
        <w:tblW w:w="0" w:type="auto"/>
        <w:tblInd w:w="9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67"/>
        <w:gridCol w:w="2067"/>
        <w:gridCol w:w="2067"/>
        <w:gridCol w:w="2067"/>
      </w:tblGrid>
      <w:tr w:rsidR="00AB323D" w:rsidRPr="00AB323D" w14:paraId="467C431D" w14:textId="77777777" w:rsidTr="00AB323D">
        <w:trPr>
          <w:trHeight w:val="430"/>
        </w:trPr>
        <w:tc>
          <w:tcPr>
            <w:tcW w:w="2067" w:type="dxa"/>
            <w:shd w:val="clear" w:color="auto" w:fill="F1F1F1"/>
            <w:vAlign w:val="center"/>
          </w:tcPr>
          <w:p w14:paraId="7AFC2253"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5"/>
                <w:sz w:val="24"/>
                <w:szCs w:val="24"/>
              </w:rPr>
              <w:t>年月</w:t>
            </w:r>
            <w:proofErr w:type="spellEnd"/>
          </w:p>
        </w:tc>
        <w:tc>
          <w:tcPr>
            <w:tcW w:w="2067" w:type="dxa"/>
            <w:shd w:val="clear" w:color="auto" w:fill="F1F1F1"/>
            <w:vAlign w:val="center"/>
          </w:tcPr>
          <w:p w14:paraId="35BDD0F3"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3"/>
                <w:sz w:val="24"/>
                <w:szCs w:val="24"/>
              </w:rPr>
              <w:t>用電度數</w:t>
            </w:r>
            <w:proofErr w:type="spellEnd"/>
          </w:p>
        </w:tc>
        <w:tc>
          <w:tcPr>
            <w:tcW w:w="2067" w:type="dxa"/>
            <w:shd w:val="clear" w:color="auto" w:fill="F1F1F1"/>
            <w:vAlign w:val="center"/>
          </w:tcPr>
          <w:p w14:paraId="4E05CB6D"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4"/>
                <w:sz w:val="24"/>
                <w:szCs w:val="24"/>
              </w:rPr>
              <w:t>電費</w:t>
            </w:r>
            <w:proofErr w:type="spellEnd"/>
            <w:r w:rsidRPr="00AB323D">
              <w:rPr>
                <w:rFonts w:ascii="Times New Roman" w:eastAsia="標楷體" w:hAnsi="Times New Roman" w:cs="Times New Roman"/>
                <w:spacing w:val="-4"/>
                <w:sz w:val="24"/>
                <w:szCs w:val="24"/>
              </w:rPr>
              <w:t>(</w:t>
            </w:r>
            <w:r w:rsidRPr="00AB323D">
              <w:rPr>
                <w:rFonts w:ascii="Times New Roman" w:eastAsia="標楷體" w:hAnsi="Times New Roman" w:cs="Times New Roman"/>
                <w:spacing w:val="-4"/>
                <w:sz w:val="24"/>
                <w:szCs w:val="24"/>
              </w:rPr>
              <w:t>元</w:t>
            </w:r>
            <w:r w:rsidRPr="00AB323D">
              <w:rPr>
                <w:rFonts w:ascii="Times New Roman" w:eastAsia="標楷體" w:hAnsi="Times New Roman" w:cs="Times New Roman"/>
                <w:spacing w:val="-4"/>
                <w:sz w:val="24"/>
                <w:szCs w:val="24"/>
              </w:rPr>
              <w:t>)</w:t>
            </w:r>
          </w:p>
        </w:tc>
        <w:tc>
          <w:tcPr>
            <w:tcW w:w="2067" w:type="dxa"/>
            <w:shd w:val="clear" w:color="auto" w:fill="F1F1F1"/>
            <w:vAlign w:val="center"/>
          </w:tcPr>
          <w:p w14:paraId="4F59E392"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4"/>
                <w:sz w:val="24"/>
                <w:szCs w:val="24"/>
              </w:rPr>
              <w:t>平均電價</w:t>
            </w:r>
            <w:proofErr w:type="spellEnd"/>
            <w:r w:rsidRPr="00AB323D">
              <w:rPr>
                <w:rFonts w:ascii="Times New Roman" w:eastAsia="標楷體" w:hAnsi="Times New Roman" w:cs="Times New Roman"/>
                <w:spacing w:val="-4"/>
                <w:sz w:val="24"/>
                <w:szCs w:val="24"/>
              </w:rPr>
              <w:t>(</w:t>
            </w:r>
            <w:r w:rsidRPr="00AB323D">
              <w:rPr>
                <w:rFonts w:ascii="Times New Roman" w:eastAsia="標楷體" w:hAnsi="Times New Roman" w:cs="Times New Roman"/>
                <w:spacing w:val="-4"/>
                <w:sz w:val="24"/>
                <w:szCs w:val="24"/>
              </w:rPr>
              <w:t>元</w:t>
            </w:r>
            <w:r w:rsidRPr="00AB323D">
              <w:rPr>
                <w:rFonts w:ascii="Times New Roman" w:eastAsia="標楷體" w:hAnsi="Times New Roman" w:cs="Times New Roman"/>
                <w:spacing w:val="-4"/>
                <w:sz w:val="24"/>
                <w:szCs w:val="24"/>
              </w:rPr>
              <w:t>)</w:t>
            </w:r>
          </w:p>
        </w:tc>
      </w:tr>
      <w:tr w:rsidR="00AB323D" w:rsidRPr="00AB323D" w14:paraId="66C57AC9" w14:textId="77777777" w:rsidTr="00AB323D">
        <w:trPr>
          <w:trHeight w:val="430"/>
        </w:trPr>
        <w:tc>
          <w:tcPr>
            <w:tcW w:w="2067" w:type="dxa"/>
            <w:vAlign w:val="center"/>
          </w:tcPr>
          <w:p w14:paraId="282778AB"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1</w:t>
            </w:r>
            <w:r w:rsidRPr="00AB323D">
              <w:rPr>
                <w:rFonts w:ascii="Times New Roman" w:eastAsia="標楷體" w:hAnsi="Times New Roman" w:cs="Times New Roman"/>
                <w:sz w:val="24"/>
                <w:szCs w:val="24"/>
              </w:rPr>
              <w:t>月</w:t>
            </w:r>
          </w:p>
        </w:tc>
        <w:tc>
          <w:tcPr>
            <w:tcW w:w="2067" w:type="dxa"/>
            <w:vAlign w:val="center"/>
          </w:tcPr>
          <w:p w14:paraId="0D4CF664"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C950BA1"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CEC0D42"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55A64A89" w14:textId="77777777" w:rsidTr="00AB323D">
        <w:trPr>
          <w:trHeight w:val="430"/>
        </w:trPr>
        <w:tc>
          <w:tcPr>
            <w:tcW w:w="2067" w:type="dxa"/>
            <w:vAlign w:val="center"/>
          </w:tcPr>
          <w:p w14:paraId="41045ABE"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2</w:t>
            </w:r>
            <w:r w:rsidRPr="00AB323D">
              <w:rPr>
                <w:rFonts w:ascii="Times New Roman" w:eastAsia="標楷體" w:hAnsi="Times New Roman" w:cs="Times New Roman"/>
                <w:sz w:val="24"/>
                <w:szCs w:val="24"/>
              </w:rPr>
              <w:t>月</w:t>
            </w:r>
          </w:p>
        </w:tc>
        <w:tc>
          <w:tcPr>
            <w:tcW w:w="2067" w:type="dxa"/>
            <w:vAlign w:val="center"/>
          </w:tcPr>
          <w:p w14:paraId="5F1A102D"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05EB706F"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3444FCE2" w14:textId="77777777" w:rsidR="00AB323D" w:rsidRPr="00AB323D" w:rsidRDefault="00AB323D" w:rsidP="00AB323D">
            <w:pPr>
              <w:jc w:val="center"/>
              <w:rPr>
                <w:rFonts w:ascii="Times New Roman" w:eastAsia="標楷體" w:hAnsi="Times New Roman" w:cs="Times New Roman"/>
                <w:sz w:val="24"/>
                <w:szCs w:val="24"/>
              </w:rPr>
            </w:pPr>
          </w:p>
        </w:tc>
      </w:tr>
      <w:tr w:rsidR="00FB69F3" w:rsidRPr="00AB323D" w14:paraId="3ABCFEFD" w14:textId="77777777" w:rsidTr="00AB323D">
        <w:trPr>
          <w:trHeight w:val="430"/>
        </w:trPr>
        <w:tc>
          <w:tcPr>
            <w:tcW w:w="2067" w:type="dxa"/>
            <w:vAlign w:val="center"/>
          </w:tcPr>
          <w:p w14:paraId="3B665CF3"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108A553"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23BB533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4736A2C"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3A357810" w14:textId="77777777" w:rsidTr="00AB323D">
        <w:trPr>
          <w:trHeight w:val="430"/>
        </w:trPr>
        <w:tc>
          <w:tcPr>
            <w:tcW w:w="2067" w:type="dxa"/>
            <w:vAlign w:val="center"/>
          </w:tcPr>
          <w:p w14:paraId="55718DB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055B6D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73531889"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5E12AD8"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0BFB8F7" w14:textId="77777777" w:rsidTr="00AB323D">
        <w:trPr>
          <w:trHeight w:val="430"/>
        </w:trPr>
        <w:tc>
          <w:tcPr>
            <w:tcW w:w="2067" w:type="dxa"/>
            <w:vAlign w:val="center"/>
          </w:tcPr>
          <w:p w14:paraId="5EB58D7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76003E8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26AD0E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6DBFE83"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1C3A10F0" w14:textId="77777777" w:rsidTr="00AB323D">
        <w:trPr>
          <w:trHeight w:val="430"/>
        </w:trPr>
        <w:tc>
          <w:tcPr>
            <w:tcW w:w="2067" w:type="dxa"/>
            <w:vAlign w:val="center"/>
          </w:tcPr>
          <w:p w14:paraId="2297CA94"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44356E0"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1668915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449B7DE8"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D78B651" w14:textId="77777777" w:rsidTr="00AB323D">
        <w:trPr>
          <w:trHeight w:val="430"/>
        </w:trPr>
        <w:tc>
          <w:tcPr>
            <w:tcW w:w="2067" w:type="dxa"/>
            <w:vAlign w:val="center"/>
          </w:tcPr>
          <w:p w14:paraId="26B61774"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2AE8526"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C36CBA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D2EF4F9"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1E1687CA" w14:textId="77777777" w:rsidTr="00AB323D">
        <w:trPr>
          <w:trHeight w:val="430"/>
        </w:trPr>
        <w:tc>
          <w:tcPr>
            <w:tcW w:w="2067" w:type="dxa"/>
            <w:vAlign w:val="center"/>
          </w:tcPr>
          <w:p w14:paraId="223865DF"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8A8E3B7"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234DD2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1156D80"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358F2E00" w14:textId="77777777" w:rsidTr="00AB323D">
        <w:trPr>
          <w:trHeight w:val="430"/>
        </w:trPr>
        <w:tc>
          <w:tcPr>
            <w:tcW w:w="2067" w:type="dxa"/>
            <w:vAlign w:val="center"/>
          </w:tcPr>
          <w:p w14:paraId="4DD4682F"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8ADBF45"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C8F9EFE"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CD369D0"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AABEFE5" w14:textId="77777777" w:rsidTr="00AB323D">
        <w:trPr>
          <w:trHeight w:val="430"/>
        </w:trPr>
        <w:tc>
          <w:tcPr>
            <w:tcW w:w="2067" w:type="dxa"/>
            <w:vAlign w:val="center"/>
          </w:tcPr>
          <w:p w14:paraId="34A7A20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1E00319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87B9DDE"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963F49D" w14:textId="77777777" w:rsidR="00FB69F3" w:rsidRPr="00AB323D" w:rsidRDefault="00FB69F3" w:rsidP="00AB323D">
            <w:pPr>
              <w:jc w:val="center"/>
              <w:rPr>
                <w:rFonts w:ascii="Times New Roman" w:eastAsia="標楷體" w:hAnsi="Times New Roman" w:cs="Times New Roman"/>
                <w:sz w:val="24"/>
                <w:szCs w:val="24"/>
              </w:rPr>
            </w:pPr>
          </w:p>
        </w:tc>
      </w:tr>
      <w:tr w:rsidR="00AB323D" w:rsidRPr="00AB323D" w14:paraId="0422D6E4" w14:textId="77777777" w:rsidTr="00AB323D">
        <w:trPr>
          <w:trHeight w:val="430"/>
        </w:trPr>
        <w:tc>
          <w:tcPr>
            <w:tcW w:w="2067" w:type="dxa"/>
            <w:vAlign w:val="center"/>
          </w:tcPr>
          <w:p w14:paraId="67863AD7"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w:t>
            </w:r>
          </w:p>
        </w:tc>
        <w:tc>
          <w:tcPr>
            <w:tcW w:w="2067" w:type="dxa"/>
            <w:vAlign w:val="center"/>
          </w:tcPr>
          <w:p w14:paraId="238C387A"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55F6926"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4851C5EC"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68118439" w14:textId="77777777" w:rsidTr="00AB323D">
        <w:trPr>
          <w:trHeight w:val="430"/>
        </w:trPr>
        <w:tc>
          <w:tcPr>
            <w:tcW w:w="2067" w:type="dxa"/>
            <w:vAlign w:val="center"/>
          </w:tcPr>
          <w:p w14:paraId="479A885F"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12</w:t>
            </w:r>
            <w:r w:rsidRPr="00AB323D">
              <w:rPr>
                <w:rFonts w:ascii="Times New Roman" w:eastAsia="標楷體" w:hAnsi="Times New Roman" w:cs="Times New Roman"/>
                <w:sz w:val="24"/>
                <w:szCs w:val="24"/>
              </w:rPr>
              <w:t>月</w:t>
            </w:r>
          </w:p>
        </w:tc>
        <w:tc>
          <w:tcPr>
            <w:tcW w:w="2067" w:type="dxa"/>
            <w:vAlign w:val="center"/>
          </w:tcPr>
          <w:p w14:paraId="0E6E9069"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42A6D533"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154DE331"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0254F89B" w14:textId="77777777" w:rsidTr="00AB323D">
        <w:trPr>
          <w:trHeight w:val="430"/>
        </w:trPr>
        <w:tc>
          <w:tcPr>
            <w:tcW w:w="2067" w:type="dxa"/>
            <w:vAlign w:val="center"/>
          </w:tcPr>
          <w:p w14:paraId="030A6C1B" w14:textId="77777777" w:rsidR="00AB323D" w:rsidRPr="00AB323D" w:rsidRDefault="00AB323D" w:rsidP="00AB323D">
            <w:pPr>
              <w:spacing w:before="25"/>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5"/>
                <w:sz w:val="24"/>
                <w:szCs w:val="24"/>
              </w:rPr>
              <w:t>合計</w:t>
            </w:r>
            <w:proofErr w:type="spellEnd"/>
          </w:p>
        </w:tc>
        <w:tc>
          <w:tcPr>
            <w:tcW w:w="2067" w:type="dxa"/>
            <w:vAlign w:val="center"/>
          </w:tcPr>
          <w:p w14:paraId="41E202C7"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16916444"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62C03242" w14:textId="77777777" w:rsidR="00AB323D" w:rsidRPr="00AB323D" w:rsidRDefault="00AB323D" w:rsidP="00AB323D">
            <w:pPr>
              <w:jc w:val="center"/>
              <w:rPr>
                <w:rFonts w:ascii="Times New Roman" w:eastAsia="標楷體" w:hAnsi="Times New Roman" w:cs="Times New Roman"/>
                <w:sz w:val="24"/>
                <w:szCs w:val="24"/>
              </w:rPr>
            </w:pPr>
          </w:p>
        </w:tc>
      </w:tr>
    </w:tbl>
    <w:p w14:paraId="078CFD54"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proofErr w:type="gramStart"/>
      <w:r w:rsidRPr="00FB69F3">
        <w:rPr>
          <w:rFonts w:ascii="Times New Roman" w:eastAsia="標楷體" w:hAnsi="Times New Roman" w:cs="Times New Roman" w:hint="eastAsia"/>
          <w:b/>
          <w:bCs/>
          <w:sz w:val="20"/>
          <w:szCs w:val="20"/>
        </w:rPr>
        <w:t>註</w:t>
      </w:r>
      <w:proofErr w:type="gramEnd"/>
      <w:r w:rsidRPr="00FB69F3">
        <w:rPr>
          <w:rFonts w:ascii="Times New Roman" w:eastAsia="標楷體" w:hAnsi="Times New Roman" w:cs="Times New Roman" w:hint="eastAsia"/>
          <w:b/>
          <w:bCs/>
          <w:sz w:val="20"/>
          <w:szCs w:val="20"/>
        </w:rPr>
        <w:t>：</w:t>
      </w:r>
    </w:p>
    <w:p w14:paraId="46DF27D4"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r w:rsidRPr="00FB69F3">
        <w:rPr>
          <w:rFonts w:ascii="Times New Roman" w:eastAsia="標楷體" w:hAnsi="Times New Roman" w:cs="Times New Roman"/>
          <w:b/>
          <w:bCs/>
          <w:sz w:val="20"/>
          <w:szCs w:val="20"/>
        </w:rPr>
        <w:t>(1)</w:t>
      </w:r>
      <w:r w:rsidRPr="00FB69F3">
        <w:rPr>
          <w:rFonts w:ascii="Times New Roman" w:eastAsia="標楷體" w:hAnsi="Times New Roman" w:cs="Times New Roman"/>
          <w:b/>
          <w:bCs/>
          <w:sz w:val="20"/>
          <w:szCs w:val="20"/>
        </w:rPr>
        <w:t>輔導對象為契約容量超過</w:t>
      </w:r>
      <w:r w:rsidRPr="00FB69F3">
        <w:rPr>
          <w:rFonts w:ascii="Times New Roman" w:eastAsia="標楷體" w:hAnsi="Times New Roman" w:cs="Times New Roman"/>
          <w:b/>
          <w:bCs/>
          <w:sz w:val="20"/>
          <w:szCs w:val="20"/>
        </w:rPr>
        <w:t>800 kW</w:t>
      </w:r>
      <w:r w:rsidRPr="00FB69F3">
        <w:rPr>
          <w:rFonts w:ascii="Times New Roman" w:eastAsia="標楷體" w:hAnsi="Times New Roman" w:cs="Times New Roman"/>
          <w:b/>
          <w:bCs/>
          <w:sz w:val="20"/>
          <w:szCs w:val="20"/>
        </w:rPr>
        <w:t>之能源大用戶，可以能源查核申報表為附件</w:t>
      </w:r>
      <w:r w:rsidRPr="00FB69F3">
        <w:rPr>
          <w:rFonts w:ascii="Times New Roman" w:eastAsia="標楷體" w:hAnsi="Times New Roman" w:cs="Times New Roman"/>
          <w:b/>
          <w:bCs/>
          <w:sz w:val="20"/>
          <w:szCs w:val="20"/>
        </w:rPr>
        <w:t>(</w:t>
      </w:r>
      <w:proofErr w:type="gramStart"/>
      <w:r w:rsidRPr="00FB69F3">
        <w:rPr>
          <w:rFonts w:ascii="Times New Roman" w:eastAsia="標楷體" w:hAnsi="Times New Roman" w:cs="Times New Roman"/>
          <w:b/>
          <w:bCs/>
          <w:sz w:val="20"/>
          <w:szCs w:val="20"/>
        </w:rPr>
        <w:t>一</w:t>
      </w:r>
      <w:proofErr w:type="gramEnd"/>
      <w:r w:rsidRPr="00FB69F3">
        <w:rPr>
          <w:rFonts w:ascii="Times New Roman" w:eastAsia="標楷體" w:hAnsi="Times New Roman" w:cs="Times New Roman"/>
          <w:b/>
          <w:bCs/>
          <w:sz w:val="20"/>
          <w:szCs w:val="20"/>
        </w:rPr>
        <w:t>)</w:t>
      </w:r>
      <w:r w:rsidRPr="00FB69F3">
        <w:rPr>
          <w:rFonts w:ascii="Times New Roman" w:eastAsia="標楷體" w:hAnsi="Times New Roman" w:cs="Times New Roman"/>
          <w:b/>
          <w:bCs/>
          <w:sz w:val="20"/>
          <w:szCs w:val="20"/>
        </w:rPr>
        <w:t>。</w:t>
      </w:r>
    </w:p>
    <w:p w14:paraId="7A07BF36"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r w:rsidRPr="00FB69F3">
        <w:rPr>
          <w:rFonts w:ascii="Times New Roman" w:eastAsia="標楷體" w:hAnsi="Times New Roman" w:cs="Times New Roman"/>
          <w:b/>
          <w:bCs/>
          <w:sz w:val="20"/>
          <w:szCs w:val="20"/>
        </w:rPr>
        <w:t>(2)</w:t>
      </w:r>
      <w:r w:rsidRPr="00FB69F3">
        <w:rPr>
          <w:rFonts w:ascii="Times New Roman" w:eastAsia="標楷體" w:hAnsi="Times New Roman" w:cs="Times New Roman"/>
          <w:b/>
          <w:bCs/>
          <w:sz w:val="20"/>
          <w:szCs w:val="20"/>
        </w:rPr>
        <w:t>輔導對象為契約容量小於</w:t>
      </w:r>
      <w:r w:rsidRPr="00FB69F3">
        <w:rPr>
          <w:rFonts w:ascii="Times New Roman" w:eastAsia="標楷體" w:hAnsi="Times New Roman" w:cs="Times New Roman"/>
          <w:b/>
          <w:bCs/>
          <w:sz w:val="20"/>
          <w:szCs w:val="20"/>
        </w:rPr>
        <w:t>800 kW</w:t>
      </w:r>
      <w:r w:rsidRPr="00FB69F3">
        <w:rPr>
          <w:rFonts w:ascii="Times New Roman" w:eastAsia="標楷體" w:hAnsi="Times New Roman" w:cs="Times New Roman"/>
          <w:b/>
          <w:bCs/>
          <w:sz w:val="20"/>
          <w:szCs w:val="20"/>
        </w:rPr>
        <w:t>之中小用戶，可參考下列內容。</w:t>
      </w:r>
    </w:p>
    <w:p w14:paraId="258653B5" w14:textId="5EB30236" w:rsidR="00AB323D" w:rsidRPr="00F04DC3" w:rsidRDefault="00F04DC3" w:rsidP="007B1E79">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lastRenderedPageBreak/>
        <w:t xml:space="preserve">4. </w:t>
      </w:r>
      <w:r w:rsidR="007B1E79" w:rsidRPr="00F04DC3">
        <w:rPr>
          <w:rFonts w:ascii="Times New Roman" w:eastAsia="標楷體" w:hAnsi="Times New Roman" w:cs="Times New Roman"/>
          <w:color w:val="000000"/>
          <w:kern w:val="0"/>
          <w:sz w:val="24"/>
          <w:szCs w:val="24"/>
        </w:rPr>
        <w:t>能源流向</w:t>
      </w:r>
    </w:p>
    <w:p w14:paraId="6BAE4325" w14:textId="2D406AED" w:rsidR="007B1E79" w:rsidRPr="00F04DC3" w:rsidRDefault="00F04DC3" w:rsidP="007B1E7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(1)</w:t>
      </w:r>
      <w:r w:rsidR="007B1E79" w:rsidRPr="00F04DC3">
        <w:rPr>
          <w:rFonts w:ascii="Times New Roman" w:eastAsia="標楷體" w:hAnsi="Times New Roman" w:cs="Times New Roman"/>
          <w:color w:val="000000"/>
          <w:kern w:val="0"/>
          <w:sz w:val="24"/>
          <w:szCs w:val="24"/>
        </w:rPr>
        <w:t>電能：空調</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＋照明</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＋動力</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插座</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p>
    <w:p w14:paraId="6CE77EF6" w14:textId="7E03AAE7" w:rsidR="007B1E79" w:rsidRPr="00F04DC3" w:rsidRDefault="00F04DC3" w:rsidP="007B1E7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(2)</w:t>
      </w:r>
      <w:r w:rsidR="007B1E79" w:rsidRPr="00F04DC3">
        <w:rPr>
          <w:rFonts w:ascii="Times New Roman" w:eastAsia="標楷體" w:hAnsi="Times New Roman" w:cs="Times New Roman"/>
          <w:color w:val="000000"/>
          <w:kern w:val="0"/>
          <w:sz w:val="24"/>
          <w:szCs w:val="24"/>
        </w:rPr>
        <w:t>熱能：蒸汽熱水</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＋消毒</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＋廚房蒸煮</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w:t>
      </w:r>
      <w:proofErr w:type="gramStart"/>
      <w:r w:rsidR="007B1E79" w:rsidRPr="00F04DC3">
        <w:rPr>
          <w:rFonts w:ascii="Times New Roman" w:eastAsia="標楷體" w:hAnsi="Times New Roman" w:cs="Times New Roman"/>
          <w:color w:val="000000"/>
          <w:kern w:val="0"/>
          <w:sz w:val="24"/>
          <w:szCs w:val="24"/>
        </w:rPr>
        <w:t>其它</w:t>
      </w:r>
      <w:r w:rsidR="007B1E79" w:rsidRPr="00F04DC3">
        <w:rPr>
          <w:rFonts w:ascii="Times New Roman" w:eastAsia="標楷體" w:hAnsi="Times New Roman" w:cs="Times New Roman"/>
          <w:color w:val="000000"/>
          <w:kern w:val="0"/>
          <w:sz w:val="24"/>
          <w:szCs w:val="24"/>
        </w:rPr>
        <w:t>(</w:t>
      </w:r>
      <w:proofErr w:type="gramEnd"/>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p>
    <w:p w14:paraId="250BC867" w14:textId="326F4CC2" w:rsidR="007B1E79" w:rsidRPr="00AB323D" w:rsidRDefault="007B1E79" w:rsidP="007B1E79">
      <w:pPr>
        <w:widowControl w:val="0"/>
        <w:spacing w:after="0" w:line="378" w:lineRule="exact"/>
        <w:ind w:leftChars="1868" w:left="4110" w:right="-563"/>
        <w:rPr>
          <w:rFonts w:ascii="標楷體" w:eastAsia="標楷體" w:hAnsi="標楷體" w:cs="Times New Roman"/>
          <w:b/>
          <w:sz w:val="24"/>
          <w:szCs w:val="24"/>
          <w14:ligatures w14:val="none"/>
        </w:rPr>
      </w:pPr>
      <w:r w:rsidRPr="00AB323D">
        <w:rPr>
          <w:rFonts w:ascii="標楷體" w:eastAsia="標楷體" w:hAnsi="標楷體" w:cs="Times New Roman"/>
          <w:b/>
          <w:spacing w:val="5"/>
          <w:sz w:val="24"/>
          <w:szCs w:val="24"/>
          <w14:ligatures w14:val="none"/>
        </w:rPr>
        <w:t xml:space="preserve">表○ </w:t>
      </w:r>
      <w:r w:rsidRPr="007B1E79">
        <w:rPr>
          <w:rFonts w:ascii="標楷體" w:eastAsia="標楷體" w:hAnsi="標楷體" w:cs="Times New Roman" w:hint="eastAsia"/>
          <w:b/>
          <w:spacing w:val="5"/>
          <w:sz w:val="24"/>
          <w:szCs w:val="24"/>
          <w14:ligatures w14:val="none"/>
        </w:rPr>
        <w:t>主要能源流向</w:t>
      </w:r>
    </w:p>
    <w:tbl>
      <w:tblPr>
        <w:tblStyle w:val="TableNormal"/>
        <w:tblW w:w="0" w:type="auto"/>
        <w:tblInd w:w="9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6"/>
        <w:gridCol w:w="2756"/>
        <w:gridCol w:w="2756"/>
      </w:tblGrid>
      <w:tr w:rsidR="007B1E79" w:rsidRPr="00AB323D" w14:paraId="024AADF5" w14:textId="77777777" w:rsidTr="007B1E79">
        <w:trPr>
          <w:trHeight w:val="430"/>
        </w:trPr>
        <w:tc>
          <w:tcPr>
            <w:tcW w:w="2756" w:type="dxa"/>
            <w:shd w:val="clear" w:color="auto" w:fill="F1F1F1"/>
            <w:vAlign w:val="center"/>
          </w:tcPr>
          <w:p w14:paraId="5013DD07" w14:textId="18039456" w:rsidR="007B1E79" w:rsidRPr="00AB323D" w:rsidRDefault="007B1E79" w:rsidP="007B1E79">
            <w:pPr>
              <w:spacing w:before="30"/>
              <w:jc w:val="center"/>
              <w:rPr>
                <w:rFonts w:ascii="標楷體" w:eastAsia="標楷體" w:hAnsi="標楷體" w:cs="新細明體"/>
                <w:sz w:val="24"/>
                <w:szCs w:val="24"/>
              </w:rPr>
            </w:pPr>
            <w:proofErr w:type="spellStart"/>
            <w:r w:rsidRPr="00DA7BD9">
              <w:rPr>
                <w:rFonts w:ascii="標楷體" w:eastAsia="標楷體" w:hAnsi="標楷體"/>
                <w:spacing w:val="-3"/>
                <w:sz w:val="24"/>
              </w:rPr>
              <w:t>設備名稱</w:t>
            </w:r>
            <w:proofErr w:type="spellEnd"/>
          </w:p>
        </w:tc>
        <w:tc>
          <w:tcPr>
            <w:tcW w:w="2756" w:type="dxa"/>
            <w:shd w:val="clear" w:color="auto" w:fill="F1F1F1"/>
            <w:vAlign w:val="center"/>
          </w:tcPr>
          <w:p w14:paraId="25132591" w14:textId="388273F3" w:rsidR="007B1E79" w:rsidRPr="00AB323D" w:rsidRDefault="007B1E79" w:rsidP="007B1E79">
            <w:pPr>
              <w:spacing w:before="30"/>
              <w:jc w:val="center"/>
              <w:rPr>
                <w:rFonts w:ascii="標楷體" w:eastAsia="標楷體" w:hAnsi="標楷體" w:cs="新細明體"/>
                <w:sz w:val="24"/>
                <w:szCs w:val="24"/>
              </w:rPr>
            </w:pPr>
            <w:proofErr w:type="spellStart"/>
            <w:r w:rsidRPr="00DA7BD9">
              <w:rPr>
                <w:rFonts w:ascii="標楷體" w:eastAsia="標楷體" w:hAnsi="標楷體"/>
                <w:spacing w:val="-3"/>
                <w:sz w:val="24"/>
              </w:rPr>
              <w:t>使用電力</w:t>
            </w:r>
            <w:proofErr w:type="spellEnd"/>
            <w:r w:rsidRPr="00DA7BD9">
              <w:rPr>
                <w:rFonts w:ascii="標楷體" w:eastAsia="標楷體" w:hAnsi="標楷體"/>
                <w:spacing w:val="-3"/>
                <w:sz w:val="24"/>
              </w:rPr>
              <w:t>(度/年)</w:t>
            </w:r>
          </w:p>
        </w:tc>
        <w:tc>
          <w:tcPr>
            <w:tcW w:w="2756" w:type="dxa"/>
            <w:shd w:val="clear" w:color="auto" w:fill="F1F1F1"/>
            <w:vAlign w:val="center"/>
          </w:tcPr>
          <w:p w14:paraId="6A950536" w14:textId="594D0B2B" w:rsidR="007B1E79" w:rsidRPr="00AB323D" w:rsidRDefault="007B1E79" w:rsidP="007B1E79">
            <w:pPr>
              <w:spacing w:before="30"/>
              <w:jc w:val="center"/>
              <w:rPr>
                <w:rFonts w:ascii="標楷體" w:eastAsia="標楷體" w:hAnsi="標楷體" w:cs="新細明體"/>
                <w:sz w:val="24"/>
                <w:szCs w:val="24"/>
              </w:rPr>
            </w:pPr>
            <w:proofErr w:type="spellStart"/>
            <w:proofErr w:type="gramStart"/>
            <w:r w:rsidRPr="00DA7BD9">
              <w:rPr>
                <w:rFonts w:ascii="標楷體" w:eastAsia="標楷體" w:hAnsi="標楷體"/>
                <w:spacing w:val="-4"/>
                <w:sz w:val="24"/>
              </w:rPr>
              <w:t>佔比</w:t>
            </w:r>
            <w:proofErr w:type="spellEnd"/>
            <w:r w:rsidRPr="00DA7BD9">
              <w:rPr>
                <w:rFonts w:ascii="標楷體" w:eastAsia="標楷體" w:hAnsi="標楷體"/>
                <w:spacing w:val="-4"/>
                <w:sz w:val="24"/>
              </w:rPr>
              <w:t>(</w:t>
            </w:r>
            <w:proofErr w:type="gramEnd"/>
            <w:r w:rsidR="00FA6013" w:rsidRPr="00F04DC3">
              <w:rPr>
                <w:rFonts w:ascii="Times New Roman" w:eastAsia="標楷體" w:hAnsi="Times New Roman" w:cs="Times New Roman"/>
                <w:color w:val="000000"/>
                <w:sz w:val="24"/>
                <w:szCs w:val="24"/>
              </w:rPr>
              <w:t>%</w:t>
            </w:r>
            <w:r w:rsidRPr="00DA7BD9">
              <w:rPr>
                <w:rFonts w:ascii="標楷體" w:eastAsia="標楷體" w:hAnsi="標楷體"/>
                <w:spacing w:val="-4"/>
                <w:sz w:val="24"/>
              </w:rPr>
              <w:t>)</w:t>
            </w:r>
          </w:p>
        </w:tc>
      </w:tr>
      <w:tr w:rsidR="007B1E79" w:rsidRPr="00AB323D" w14:paraId="05E69C29" w14:textId="77777777" w:rsidTr="007B1E79">
        <w:trPr>
          <w:trHeight w:val="430"/>
        </w:trPr>
        <w:tc>
          <w:tcPr>
            <w:tcW w:w="2756" w:type="dxa"/>
            <w:vAlign w:val="center"/>
          </w:tcPr>
          <w:p w14:paraId="06003672" w14:textId="5C891D0D"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3"/>
                <w:sz w:val="24"/>
              </w:rPr>
              <w:t>○○</w:t>
            </w:r>
            <w:proofErr w:type="spellStart"/>
            <w:r w:rsidRPr="00DA7BD9">
              <w:rPr>
                <w:rFonts w:ascii="標楷體" w:eastAsia="標楷體" w:hAnsi="標楷體"/>
                <w:spacing w:val="-3"/>
                <w:sz w:val="24"/>
              </w:rPr>
              <w:t>機器</w:t>
            </w:r>
            <w:proofErr w:type="spellEnd"/>
          </w:p>
        </w:tc>
        <w:tc>
          <w:tcPr>
            <w:tcW w:w="2756" w:type="dxa"/>
            <w:vAlign w:val="center"/>
          </w:tcPr>
          <w:p w14:paraId="51356DDC"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09C47578" w14:textId="77777777" w:rsidR="007B1E79" w:rsidRPr="00AB323D" w:rsidRDefault="007B1E79" w:rsidP="007B1E79">
            <w:pPr>
              <w:jc w:val="center"/>
              <w:rPr>
                <w:rFonts w:ascii="標楷體" w:eastAsia="標楷體" w:hAnsi="標楷體" w:cs="新細明體"/>
                <w:sz w:val="24"/>
                <w:szCs w:val="24"/>
              </w:rPr>
            </w:pPr>
          </w:p>
        </w:tc>
      </w:tr>
      <w:tr w:rsidR="007B1E79" w:rsidRPr="00AB323D" w14:paraId="4343CA84" w14:textId="77777777" w:rsidTr="007B1E79">
        <w:trPr>
          <w:trHeight w:val="430"/>
        </w:trPr>
        <w:tc>
          <w:tcPr>
            <w:tcW w:w="2756" w:type="dxa"/>
            <w:vAlign w:val="center"/>
          </w:tcPr>
          <w:p w14:paraId="7B0184AB" w14:textId="2AE6186E"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3"/>
                <w:sz w:val="24"/>
              </w:rPr>
              <w:t>○○</w:t>
            </w:r>
            <w:proofErr w:type="spellStart"/>
            <w:r w:rsidRPr="00DA7BD9">
              <w:rPr>
                <w:rFonts w:ascii="標楷體" w:eastAsia="標楷體" w:hAnsi="標楷體"/>
                <w:spacing w:val="-3"/>
                <w:sz w:val="24"/>
              </w:rPr>
              <w:t>設備</w:t>
            </w:r>
            <w:proofErr w:type="spellEnd"/>
          </w:p>
        </w:tc>
        <w:tc>
          <w:tcPr>
            <w:tcW w:w="2756" w:type="dxa"/>
            <w:vAlign w:val="center"/>
          </w:tcPr>
          <w:p w14:paraId="044B81AC"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5FBA462D" w14:textId="77777777" w:rsidR="007B1E79" w:rsidRPr="00AB323D" w:rsidRDefault="007B1E79" w:rsidP="007B1E79">
            <w:pPr>
              <w:jc w:val="center"/>
              <w:rPr>
                <w:rFonts w:ascii="標楷體" w:eastAsia="標楷體" w:hAnsi="標楷體" w:cs="新細明體"/>
                <w:sz w:val="24"/>
                <w:szCs w:val="24"/>
              </w:rPr>
            </w:pPr>
          </w:p>
        </w:tc>
      </w:tr>
      <w:tr w:rsidR="007B1E79" w:rsidRPr="00AB323D" w14:paraId="6857EACF" w14:textId="77777777" w:rsidTr="007B1E79">
        <w:trPr>
          <w:trHeight w:val="430"/>
        </w:trPr>
        <w:tc>
          <w:tcPr>
            <w:tcW w:w="2756" w:type="dxa"/>
            <w:vAlign w:val="center"/>
          </w:tcPr>
          <w:p w14:paraId="1ABCF0FD" w14:textId="41E43069"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4"/>
                <w:sz w:val="24"/>
              </w:rPr>
              <w:t>○○機</w:t>
            </w:r>
          </w:p>
        </w:tc>
        <w:tc>
          <w:tcPr>
            <w:tcW w:w="2756" w:type="dxa"/>
            <w:vAlign w:val="center"/>
          </w:tcPr>
          <w:p w14:paraId="5D75D4E1"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0C7493B5" w14:textId="77777777" w:rsidR="007B1E79" w:rsidRPr="00AB323D" w:rsidRDefault="007B1E79" w:rsidP="007B1E79">
            <w:pPr>
              <w:jc w:val="center"/>
              <w:rPr>
                <w:rFonts w:ascii="標楷體" w:eastAsia="標楷體" w:hAnsi="標楷體" w:cs="新細明體"/>
                <w:sz w:val="24"/>
                <w:szCs w:val="24"/>
              </w:rPr>
            </w:pPr>
          </w:p>
        </w:tc>
      </w:tr>
    </w:tbl>
    <w:p w14:paraId="32FF5CA3" w14:textId="3D08EE82" w:rsidR="007B1E79" w:rsidRPr="001B75C9" w:rsidRDefault="00F04DC3" w:rsidP="001B75C9">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 xml:space="preserve">5. </w:t>
      </w:r>
      <w:r w:rsidR="007B1E79" w:rsidRPr="001B75C9">
        <w:rPr>
          <w:rFonts w:ascii="Times New Roman" w:eastAsia="標楷體" w:hAnsi="Times New Roman" w:cs="Times New Roman" w:hint="eastAsia"/>
          <w:color w:val="000000"/>
          <w:kern w:val="0"/>
          <w:sz w:val="24"/>
          <w:szCs w:val="24"/>
        </w:rPr>
        <w:t>主要耗能設備</w:t>
      </w:r>
    </w:p>
    <w:p w14:paraId="70DFB3A2" w14:textId="0365C8A6" w:rsidR="001B75C9" w:rsidRPr="007B1E79" w:rsidRDefault="00F04DC3" w:rsidP="001B75C9">
      <w:pPr>
        <w:pStyle w:val="a3"/>
        <w:widowControl w:val="0"/>
        <w:tabs>
          <w:tab w:val="left" w:pos="142"/>
        </w:tabs>
        <w:snapToGrid w:val="0"/>
        <w:spacing w:beforeLines="50" w:before="120" w:afterLines="50" w:after="120" w:line="480" w:lineRule="exact"/>
        <w:ind w:leftChars="386" w:left="1831" w:rightChars="-126" w:right="-277" w:hangingChars="409" w:hanging="982"/>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(1)</w:t>
      </w:r>
      <w:r w:rsidR="001B75C9" w:rsidRPr="007B1E79">
        <w:rPr>
          <w:rFonts w:ascii="Times New Roman" w:eastAsia="標楷體" w:hAnsi="Times New Roman" w:cs="Times New Roman" w:hint="eastAsia"/>
          <w:color w:val="000000"/>
          <w:kern w:val="0"/>
          <w:sz w:val="24"/>
          <w:szCs w:val="24"/>
        </w:rPr>
        <w:t>電能：</w:t>
      </w:r>
      <w:r w:rsidR="001B75C9" w:rsidRPr="001B75C9">
        <w:rPr>
          <w:rFonts w:ascii="Times New Roman" w:eastAsia="標楷體" w:hAnsi="Times New Roman" w:cs="Times New Roman" w:hint="eastAsia"/>
          <w:color w:val="000000"/>
          <w:kern w:val="0"/>
          <w:sz w:val="24"/>
          <w:szCs w:val="24"/>
        </w:rPr>
        <w:t>空調系統設備、電梯設備、照明設備、醫療設備、</w:t>
      </w:r>
      <w:proofErr w:type="gramStart"/>
      <w:r w:rsidR="001B75C9" w:rsidRPr="001B75C9">
        <w:rPr>
          <w:rFonts w:ascii="Times New Roman" w:eastAsia="標楷體" w:hAnsi="Times New Roman" w:cs="Times New Roman" w:hint="eastAsia"/>
          <w:color w:val="000000"/>
          <w:kern w:val="0"/>
          <w:sz w:val="24"/>
          <w:szCs w:val="24"/>
        </w:rPr>
        <w:t>弱電及</w:t>
      </w:r>
      <w:proofErr w:type="gramEnd"/>
      <w:r w:rsidR="001B75C9" w:rsidRPr="001B75C9">
        <w:rPr>
          <w:rFonts w:ascii="Times New Roman" w:eastAsia="標楷體" w:hAnsi="Times New Roman" w:cs="Times New Roman" w:hint="eastAsia"/>
          <w:color w:val="000000"/>
          <w:kern w:val="0"/>
          <w:sz w:val="24"/>
          <w:szCs w:val="24"/>
        </w:rPr>
        <w:t>插座設備、其他動力設備。</w:t>
      </w:r>
    </w:p>
    <w:p w14:paraId="67A7143E" w14:textId="2290C958" w:rsidR="001B75C9" w:rsidRDefault="00F04DC3" w:rsidP="001B75C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(2)</w:t>
      </w:r>
      <w:r w:rsidR="001B75C9" w:rsidRPr="007B1E79">
        <w:rPr>
          <w:rFonts w:ascii="Times New Roman" w:eastAsia="標楷體" w:hAnsi="Times New Roman" w:cs="Times New Roman" w:hint="eastAsia"/>
          <w:color w:val="000000"/>
          <w:kern w:val="0"/>
          <w:sz w:val="24"/>
          <w:szCs w:val="24"/>
        </w:rPr>
        <w:t>熱能：</w:t>
      </w:r>
      <w:r w:rsidR="001B75C9" w:rsidRPr="001B75C9">
        <w:rPr>
          <w:rFonts w:ascii="Times New Roman" w:eastAsia="標楷體" w:hAnsi="Times New Roman" w:cs="Times New Roman" w:hint="eastAsia"/>
          <w:color w:val="000000"/>
          <w:kern w:val="0"/>
          <w:sz w:val="24"/>
          <w:szCs w:val="24"/>
        </w:rPr>
        <w:t>熱水系統設備、蒸氣系統設備。</w:t>
      </w:r>
    </w:p>
    <w:p w14:paraId="4BD3FD5E" w14:textId="64E48850" w:rsidR="00FB69F3" w:rsidRDefault="00FB69F3">
      <w:pPr>
        <w:rPr>
          <w:rFonts w:ascii="Times New Roman" w:eastAsia="標楷體" w:hAnsi="Times New Roman" w:cs="Times New Roman"/>
          <w:color w:val="000000"/>
          <w:kern w:val="0"/>
          <w:sz w:val="24"/>
          <w:szCs w:val="24"/>
        </w:rPr>
      </w:pPr>
      <w:r>
        <w:rPr>
          <w:rFonts w:ascii="Times New Roman" w:eastAsia="標楷體" w:hAnsi="Times New Roman" w:cs="Times New Roman"/>
          <w:color w:val="000000"/>
          <w:kern w:val="0"/>
          <w:sz w:val="24"/>
          <w:szCs w:val="24"/>
        </w:rPr>
        <w:br w:type="page"/>
      </w:r>
    </w:p>
    <w:p w14:paraId="39D318C9" w14:textId="79231E7A" w:rsidR="001B75C9" w:rsidRPr="00FF74D7" w:rsidRDefault="00F04DC3" w:rsidP="001B75C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A.</w:t>
      </w:r>
      <w:r w:rsidR="001B75C9" w:rsidRPr="00FF74D7">
        <w:rPr>
          <w:rFonts w:ascii="Times New Roman" w:eastAsia="標楷體" w:hAnsi="Times New Roman" w:cs="Times New Roman" w:hint="eastAsia"/>
          <w:color w:val="000000" w:themeColor="text1"/>
          <w:kern w:val="0"/>
          <w:sz w:val="24"/>
          <w:szCs w:val="24"/>
        </w:rPr>
        <w:t>空壓設備</w:t>
      </w:r>
    </w:p>
    <w:p w14:paraId="4E95166D"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無壓縮空氣系統</w:t>
      </w:r>
    </w:p>
    <w:p w14:paraId="488A3BE6"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
        <w:gridCol w:w="2123"/>
        <w:gridCol w:w="552"/>
        <w:gridCol w:w="579"/>
        <w:gridCol w:w="671"/>
        <w:gridCol w:w="1172"/>
        <w:gridCol w:w="78"/>
        <w:gridCol w:w="1251"/>
        <w:gridCol w:w="1250"/>
        <w:gridCol w:w="1251"/>
      </w:tblGrid>
      <w:tr w:rsidR="001B75C9" w:rsidRPr="00931468" w14:paraId="3D5E847E" w14:textId="77777777" w:rsidTr="00FB69F3">
        <w:trPr>
          <w:trHeight w:val="53"/>
          <w:jc w:val="center"/>
        </w:trPr>
        <w:tc>
          <w:tcPr>
            <w:tcW w:w="3114" w:type="dxa"/>
            <w:gridSpan w:val="3"/>
            <w:shd w:val="clear" w:color="auto" w:fill="D9D9D9" w:themeFill="background1" w:themeFillShade="D9"/>
            <w:vAlign w:val="center"/>
          </w:tcPr>
          <w:p w14:paraId="7A28BA65"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kern w:val="0"/>
                <w:sz w:val="24"/>
              </w:rPr>
            </w:pPr>
            <w:r w:rsidRPr="00931468">
              <w:rPr>
                <w:rFonts w:ascii="Times New Roman" w:eastAsia="標楷體" w:hAnsi="Times New Roman" w:cs="Times New Roman"/>
                <w:b/>
                <w:bCs/>
                <w:kern w:val="0"/>
                <w:sz w:val="24"/>
              </w:rPr>
              <w:t>項目</w:t>
            </w:r>
          </w:p>
        </w:tc>
        <w:tc>
          <w:tcPr>
            <w:tcW w:w="1250" w:type="dxa"/>
            <w:gridSpan w:val="2"/>
            <w:shd w:val="clear" w:color="auto" w:fill="D9D9D9" w:themeFill="background1" w:themeFillShade="D9"/>
            <w:vAlign w:val="center"/>
          </w:tcPr>
          <w:p w14:paraId="0783BEB7"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1</w:t>
            </w:r>
          </w:p>
        </w:tc>
        <w:tc>
          <w:tcPr>
            <w:tcW w:w="1250" w:type="dxa"/>
            <w:gridSpan w:val="2"/>
            <w:shd w:val="clear" w:color="auto" w:fill="D9D9D9" w:themeFill="background1" w:themeFillShade="D9"/>
            <w:vAlign w:val="center"/>
          </w:tcPr>
          <w:p w14:paraId="64381612"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2</w:t>
            </w:r>
          </w:p>
        </w:tc>
        <w:tc>
          <w:tcPr>
            <w:tcW w:w="1251" w:type="dxa"/>
            <w:shd w:val="clear" w:color="auto" w:fill="D9D9D9" w:themeFill="background1" w:themeFillShade="D9"/>
            <w:vAlign w:val="center"/>
          </w:tcPr>
          <w:p w14:paraId="56B39517"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3</w:t>
            </w:r>
          </w:p>
        </w:tc>
        <w:tc>
          <w:tcPr>
            <w:tcW w:w="1250" w:type="dxa"/>
            <w:shd w:val="clear" w:color="auto" w:fill="D9D9D9" w:themeFill="background1" w:themeFillShade="D9"/>
            <w:vAlign w:val="center"/>
          </w:tcPr>
          <w:p w14:paraId="426B8A6B"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4</w:t>
            </w:r>
          </w:p>
        </w:tc>
        <w:tc>
          <w:tcPr>
            <w:tcW w:w="1251" w:type="dxa"/>
            <w:shd w:val="clear" w:color="auto" w:fill="D9D9D9" w:themeFill="background1" w:themeFillShade="D9"/>
            <w:vAlign w:val="center"/>
          </w:tcPr>
          <w:p w14:paraId="32A9F666"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5</w:t>
            </w:r>
          </w:p>
        </w:tc>
      </w:tr>
      <w:tr w:rsidR="001B75C9" w:rsidRPr="00931468" w14:paraId="28B03357" w14:textId="77777777" w:rsidTr="00FB69F3">
        <w:trPr>
          <w:trHeight w:val="481"/>
          <w:jc w:val="center"/>
        </w:trPr>
        <w:tc>
          <w:tcPr>
            <w:tcW w:w="439" w:type="dxa"/>
            <w:shd w:val="clear" w:color="auto" w:fill="auto"/>
            <w:vAlign w:val="center"/>
          </w:tcPr>
          <w:p w14:paraId="6E0D9CA7"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w:t>
            </w:r>
          </w:p>
        </w:tc>
        <w:tc>
          <w:tcPr>
            <w:tcW w:w="2675" w:type="dxa"/>
            <w:gridSpan w:val="2"/>
            <w:shd w:val="clear" w:color="auto" w:fill="auto"/>
            <w:vAlign w:val="center"/>
          </w:tcPr>
          <w:p w14:paraId="1B3FAC6E" w14:textId="77777777" w:rsidR="001B75C9" w:rsidRPr="005D232A" w:rsidRDefault="001B75C9" w:rsidP="00FB69F3">
            <w:pPr>
              <w:overflowPunct w:val="0"/>
              <w:snapToGrid w:val="0"/>
              <w:spacing w:after="0" w:line="0" w:lineRule="atLeast"/>
              <w:rPr>
                <w:rFonts w:ascii="Times New Roman" w:eastAsia="標楷體" w:hAnsi="Times New Roman" w:cs="Times New Roman"/>
                <w:bCs/>
                <w:kern w:val="0"/>
              </w:rPr>
            </w:pPr>
            <w:r w:rsidRPr="005D232A">
              <w:rPr>
                <w:rFonts w:ascii="Times New Roman" w:eastAsia="標楷體" w:hAnsi="Times New Roman" w:cs="Times New Roman"/>
              </w:rPr>
              <w:t>空壓機</w:t>
            </w:r>
            <w:r w:rsidRPr="005D232A">
              <w:rPr>
                <w:rFonts w:ascii="Times New Roman" w:eastAsia="標楷體" w:hAnsi="Times New Roman" w:cs="Times New Roman"/>
                <w:bCs/>
                <w:kern w:val="0"/>
              </w:rPr>
              <w:t>型式</w:t>
            </w:r>
          </w:p>
          <w:p w14:paraId="74C6B1E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 w:val="20"/>
                <w:szCs w:val="20"/>
              </w:rPr>
            </w:pPr>
            <w:r w:rsidRPr="005D232A">
              <w:rPr>
                <w:rFonts w:ascii="Times New Roman" w:eastAsia="標楷體" w:hAnsi="Times New Roman" w:cs="Times New Roman"/>
                <w:bCs/>
                <w:kern w:val="0"/>
                <w:sz w:val="15"/>
                <w:szCs w:val="15"/>
              </w:rPr>
              <w:t>(A</w:t>
            </w:r>
            <w:r w:rsidRPr="005D232A">
              <w:rPr>
                <w:rFonts w:ascii="Times New Roman" w:eastAsia="標楷體" w:hAnsi="Times New Roman" w:cs="Times New Roman"/>
                <w:bCs/>
                <w:kern w:val="0"/>
                <w:sz w:val="15"/>
                <w:szCs w:val="15"/>
              </w:rPr>
              <w:t>離心</w:t>
            </w:r>
            <w:r w:rsidRPr="005D232A">
              <w:rPr>
                <w:rFonts w:ascii="Times New Roman" w:eastAsia="標楷體" w:hAnsi="Times New Roman" w:cs="Times New Roman"/>
                <w:bCs/>
                <w:kern w:val="0"/>
                <w:sz w:val="15"/>
                <w:szCs w:val="15"/>
              </w:rPr>
              <w:t>B.</w:t>
            </w:r>
            <w:r w:rsidRPr="005D232A">
              <w:rPr>
                <w:rFonts w:ascii="Times New Roman" w:eastAsia="標楷體" w:hAnsi="Times New Roman" w:cs="Times New Roman"/>
                <w:bCs/>
                <w:kern w:val="0"/>
                <w:sz w:val="15"/>
                <w:szCs w:val="15"/>
              </w:rPr>
              <w:t>螺旋式</w:t>
            </w:r>
            <w:r w:rsidRPr="005D232A">
              <w:rPr>
                <w:rFonts w:ascii="Times New Roman" w:eastAsia="標楷體" w:hAnsi="Times New Roman" w:cs="Times New Roman"/>
                <w:bCs/>
                <w:kern w:val="0"/>
                <w:sz w:val="15"/>
                <w:szCs w:val="15"/>
              </w:rPr>
              <w:t>C.</w:t>
            </w:r>
            <w:r w:rsidRPr="005D232A">
              <w:rPr>
                <w:rFonts w:ascii="Times New Roman" w:eastAsia="標楷體" w:hAnsi="Times New Roman" w:cs="Times New Roman"/>
                <w:bCs/>
                <w:kern w:val="0"/>
                <w:sz w:val="15"/>
                <w:szCs w:val="15"/>
              </w:rPr>
              <w:t>往復式</w:t>
            </w:r>
            <w:r w:rsidRPr="005D232A">
              <w:rPr>
                <w:rFonts w:ascii="Times New Roman" w:eastAsia="標楷體" w:hAnsi="Times New Roman" w:cs="Times New Roman"/>
                <w:bCs/>
                <w:kern w:val="0"/>
                <w:sz w:val="15"/>
                <w:szCs w:val="15"/>
              </w:rPr>
              <w:t>D.</w:t>
            </w:r>
            <w:r w:rsidRPr="005D232A">
              <w:rPr>
                <w:rFonts w:ascii="Times New Roman" w:eastAsia="標楷體" w:hAnsi="Times New Roman" w:cs="Times New Roman"/>
                <w:bCs/>
                <w:kern w:val="0"/>
                <w:sz w:val="15"/>
                <w:szCs w:val="15"/>
              </w:rPr>
              <w:t>其他</w:t>
            </w:r>
            <w:r w:rsidRPr="005D232A">
              <w:rPr>
                <w:rFonts w:ascii="Times New Roman" w:eastAsia="標楷體" w:hAnsi="Times New Roman" w:cs="Times New Roman"/>
                <w:bCs/>
                <w:kern w:val="0"/>
                <w:sz w:val="15"/>
                <w:szCs w:val="15"/>
              </w:rPr>
              <w:t>)</w:t>
            </w:r>
          </w:p>
        </w:tc>
        <w:tc>
          <w:tcPr>
            <w:tcW w:w="1250" w:type="dxa"/>
            <w:gridSpan w:val="2"/>
            <w:shd w:val="clear" w:color="auto" w:fill="auto"/>
            <w:vAlign w:val="center"/>
          </w:tcPr>
          <w:p w14:paraId="05A2EE3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569A6A6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7CF1063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shd w:val="clear" w:color="auto" w:fill="auto"/>
            <w:vAlign w:val="center"/>
          </w:tcPr>
          <w:p w14:paraId="4588AED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27A965B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218F830F" w14:textId="77777777" w:rsidTr="00FB69F3">
        <w:trPr>
          <w:trHeight w:val="481"/>
          <w:jc w:val="center"/>
        </w:trPr>
        <w:tc>
          <w:tcPr>
            <w:tcW w:w="439" w:type="dxa"/>
            <w:shd w:val="clear" w:color="auto" w:fill="auto"/>
            <w:vAlign w:val="center"/>
          </w:tcPr>
          <w:p w14:paraId="0AAE4EE0"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2</w:t>
            </w:r>
          </w:p>
        </w:tc>
        <w:tc>
          <w:tcPr>
            <w:tcW w:w="2675" w:type="dxa"/>
            <w:gridSpan w:val="2"/>
            <w:shd w:val="clear" w:color="auto" w:fill="auto"/>
            <w:vAlign w:val="center"/>
          </w:tcPr>
          <w:p w14:paraId="5C1498AD"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r w:rsidRPr="00931468">
              <w:rPr>
                <w:rFonts w:ascii="Times New Roman" w:eastAsia="標楷體" w:hAnsi="Times New Roman" w:cs="Times New Roman"/>
                <w:szCs w:val="20"/>
              </w:rPr>
              <w:t>設備</w:t>
            </w:r>
            <w:proofErr w:type="gramStart"/>
            <w:r w:rsidRPr="00931468">
              <w:rPr>
                <w:rFonts w:ascii="Times New Roman" w:eastAsia="標楷體" w:hAnsi="Times New Roman" w:cs="Times New Roman"/>
                <w:szCs w:val="20"/>
              </w:rPr>
              <w:t>馬力</w:t>
            </w:r>
            <w:r w:rsidRPr="00931468">
              <w:rPr>
                <w:rFonts w:ascii="Times New Roman" w:eastAsia="標楷體" w:hAnsi="Times New Roman" w:cs="Times New Roman"/>
                <w:szCs w:val="20"/>
              </w:rPr>
              <w:t>(</w:t>
            </w:r>
            <w:proofErr w:type="gramEnd"/>
            <w:r w:rsidRPr="00931468">
              <w:rPr>
                <w:rFonts w:ascii="Times New Roman" w:eastAsia="標楷體" w:hAnsi="Times New Roman" w:cs="Times New Roman"/>
                <w:szCs w:val="20"/>
              </w:rPr>
              <w:t>HP)</w:t>
            </w:r>
          </w:p>
        </w:tc>
        <w:tc>
          <w:tcPr>
            <w:tcW w:w="1250" w:type="dxa"/>
            <w:gridSpan w:val="2"/>
            <w:shd w:val="clear" w:color="auto" w:fill="auto"/>
            <w:vAlign w:val="center"/>
          </w:tcPr>
          <w:p w14:paraId="1D32129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2501153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35977BF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shd w:val="clear" w:color="auto" w:fill="auto"/>
            <w:vAlign w:val="center"/>
          </w:tcPr>
          <w:p w14:paraId="0F7C0AF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24BDD48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24CE1216" w14:textId="77777777" w:rsidTr="00FB69F3">
        <w:trPr>
          <w:trHeight w:val="481"/>
          <w:jc w:val="center"/>
        </w:trPr>
        <w:tc>
          <w:tcPr>
            <w:tcW w:w="439" w:type="dxa"/>
            <w:shd w:val="clear" w:color="auto" w:fill="auto"/>
            <w:vAlign w:val="center"/>
          </w:tcPr>
          <w:p w14:paraId="19A39085"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3</w:t>
            </w:r>
          </w:p>
        </w:tc>
        <w:tc>
          <w:tcPr>
            <w:tcW w:w="2675" w:type="dxa"/>
            <w:gridSpan w:val="2"/>
            <w:shd w:val="clear" w:color="auto" w:fill="auto"/>
            <w:vAlign w:val="center"/>
          </w:tcPr>
          <w:p w14:paraId="32EC0F64"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設備數量</w:t>
            </w:r>
          </w:p>
        </w:tc>
        <w:tc>
          <w:tcPr>
            <w:tcW w:w="1250" w:type="dxa"/>
            <w:gridSpan w:val="2"/>
            <w:shd w:val="clear" w:color="auto" w:fill="auto"/>
            <w:vAlign w:val="center"/>
          </w:tcPr>
          <w:p w14:paraId="2517375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06B2A71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0EC04CA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shd w:val="clear" w:color="auto" w:fill="auto"/>
            <w:vAlign w:val="center"/>
          </w:tcPr>
          <w:p w14:paraId="0249B130"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601F1DF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12F48CDF" w14:textId="77777777" w:rsidTr="00FB69F3">
        <w:trPr>
          <w:trHeight w:val="481"/>
          <w:jc w:val="center"/>
        </w:trPr>
        <w:tc>
          <w:tcPr>
            <w:tcW w:w="439" w:type="dxa"/>
            <w:shd w:val="clear" w:color="auto" w:fill="auto"/>
            <w:vAlign w:val="center"/>
          </w:tcPr>
          <w:p w14:paraId="10988FB1"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4</w:t>
            </w:r>
          </w:p>
        </w:tc>
        <w:tc>
          <w:tcPr>
            <w:tcW w:w="2675" w:type="dxa"/>
            <w:gridSpan w:val="2"/>
            <w:shd w:val="clear" w:color="auto" w:fill="auto"/>
            <w:vAlign w:val="center"/>
          </w:tcPr>
          <w:p w14:paraId="47CD2788"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設備廠牌</w:t>
            </w:r>
          </w:p>
        </w:tc>
        <w:tc>
          <w:tcPr>
            <w:tcW w:w="1250" w:type="dxa"/>
            <w:gridSpan w:val="2"/>
            <w:shd w:val="clear" w:color="auto" w:fill="auto"/>
            <w:vAlign w:val="center"/>
          </w:tcPr>
          <w:p w14:paraId="24726905"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5433ABC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5D51A54B"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shd w:val="clear" w:color="auto" w:fill="auto"/>
            <w:vAlign w:val="center"/>
          </w:tcPr>
          <w:p w14:paraId="203F0A5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2D7C41C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0A3EEC0C" w14:textId="77777777" w:rsidTr="00FB69F3">
        <w:trPr>
          <w:trHeight w:val="481"/>
          <w:jc w:val="center"/>
        </w:trPr>
        <w:tc>
          <w:tcPr>
            <w:tcW w:w="439" w:type="dxa"/>
            <w:shd w:val="clear" w:color="auto" w:fill="auto"/>
            <w:vAlign w:val="center"/>
          </w:tcPr>
          <w:p w14:paraId="4ACCFA1D"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5</w:t>
            </w:r>
          </w:p>
        </w:tc>
        <w:tc>
          <w:tcPr>
            <w:tcW w:w="2675" w:type="dxa"/>
            <w:gridSpan w:val="2"/>
            <w:shd w:val="clear" w:color="auto" w:fill="auto"/>
            <w:vAlign w:val="center"/>
          </w:tcPr>
          <w:p w14:paraId="34A3FFBB"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設備型號</w:t>
            </w:r>
          </w:p>
        </w:tc>
        <w:tc>
          <w:tcPr>
            <w:tcW w:w="1250" w:type="dxa"/>
            <w:gridSpan w:val="2"/>
            <w:shd w:val="clear" w:color="auto" w:fill="auto"/>
            <w:vAlign w:val="center"/>
          </w:tcPr>
          <w:p w14:paraId="1296709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rPr>
            </w:pPr>
          </w:p>
        </w:tc>
        <w:tc>
          <w:tcPr>
            <w:tcW w:w="1250" w:type="dxa"/>
            <w:gridSpan w:val="2"/>
            <w:vAlign w:val="center"/>
          </w:tcPr>
          <w:p w14:paraId="3069370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4F70E4E7"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rPr>
            </w:pPr>
          </w:p>
        </w:tc>
        <w:tc>
          <w:tcPr>
            <w:tcW w:w="1250" w:type="dxa"/>
            <w:shd w:val="clear" w:color="auto" w:fill="auto"/>
            <w:vAlign w:val="center"/>
          </w:tcPr>
          <w:p w14:paraId="390A583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5CE64DA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1F8D8AA2" w14:textId="77777777" w:rsidTr="00FB69F3">
        <w:trPr>
          <w:trHeight w:val="481"/>
          <w:jc w:val="center"/>
        </w:trPr>
        <w:tc>
          <w:tcPr>
            <w:tcW w:w="439" w:type="dxa"/>
            <w:shd w:val="clear" w:color="auto" w:fill="auto"/>
            <w:vAlign w:val="center"/>
          </w:tcPr>
          <w:p w14:paraId="2AF2480D"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6</w:t>
            </w:r>
          </w:p>
        </w:tc>
        <w:tc>
          <w:tcPr>
            <w:tcW w:w="2675" w:type="dxa"/>
            <w:gridSpan w:val="2"/>
            <w:shd w:val="clear" w:color="auto" w:fill="auto"/>
            <w:vAlign w:val="center"/>
          </w:tcPr>
          <w:p w14:paraId="2BC2DD56"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製造年份</w:t>
            </w:r>
          </w:p>
        </w:tc>
        <w:tc>
          <w:tcPr>
            <w:tcW w:w="1250" w:type="dxa"/>
            <w:gridSpan w:val="2"/>
            <w:shd w:val="clear" w:color="auto" w:fill="auto"/>
            <w:vAlign w:val="center"/>
          </w:tcPr>
          <w:p w14:paraId="6DB1F213"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5EA0A7D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545363A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shd w:val="clear" w:color="auto" w:fill="auto"/>
            <w:vAlign w:val="center"/>
          </w:tcPr>
          <w:p w14:paraId="1E21FBB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18C3833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0F635626" w14:textId="77777777" w:rsidTr="00FB69F3">
        <w:trPr>
          <w:trHeight w:val="481"/>
          <w:jc w:val="center"/>
        </w:trPr>
        <w:tc>
          <w:tcPr>
            <w:tcW w:w="439" w:type="dxa"/>
            <w:shd w:val="clear" w:color="auto" w:fill="auto"/>
            <w:vAlign w:val="center"/>
          </w:tcPr>
          <w:p w14:paraId="140C1E6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7</w:t>
            </w:r>
          </w:p>
        </w:tc>
        <w:tc>
          <w:tcPr>
            <w:tcW w:w="2675" w:type="dxa"/>
            <w:gridSpan w:val="2"/>
            <w:shd w:val="clear" w:color="auto" w:fill="auto"/>
            <w:vAlign w:val="center"/>
          </w:tcPr>
          <w:p w14:paraId="2FF8109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額定風量</w:t>
            </w:r>
            <w:r w:rsidRPr="00931468">
              <w:rPr>
                <w:rFonts w:ascii="Times New Roman" w:eastAsia="標楷體" w:hAnsi="Times New Roman" w:cs="Times New Roman"/>
                <w:bCs/>
                <w:kern w:val="0"/>
                <w:szCs w:val="20"/>
              </w:rPr>
              <w:t>(m</w:t>
            </w:r>
            <w:r w:rsidRPr="00931468">
              <w:rPr>
                <w:rFonts w:ascii="Times New Roman" w:eastAsia="標楷體" w:hAnsi="Times New Roman" w:cs="Times New Roman"/>
                <w:bCs/>
                <w:kern w:val="0"/>
                <w:szCs w:val="20"/>
                <w:vertAlign w:val="superscript"/>
              </w:rPr>
              <w:t>3</w:t>
            </w:r>
            <w:r w:rsidRPr="00931468">
              <w:rPr>
                <w:rFonts w:ascii="Times New Roman" w:eastAsia="標楷體" w:hAnsi="Times New Roman" w:cs="Times New Roman"/>
                <w:bCs/>
                <w:kern w:val="0"/>
                <w:szCs w:val="20"/>
              </w:rPr>
              <w:t>/min)</w:t>
            </w:r>
          </w:p>
        </w:tc>
        <w:tc>
          <w:tcPr>
            <w:tcW w:w="1250" w:type="dxa"/>
            <w:gridSpan w:val="2"/>
            <w:shd w:val="clear" w:color="auto" w:fill="auto"/>
            <w:vAlign w:val="center"/>
          </w:tcPr>
          <w:p w14:paraId="5AA063C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56202EE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2BB4C99C"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shd w:val="clear" w:color="auto" w:fill="auto"/>
            <w:vAlign w:val="center"/>
          </w:tcPr>
          <w:p w14:paraId="51A7302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15EF10C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22FBF01F" w14:textId="77777777" w:rsidTr="00FB69F3">
        <w:trPr>
          <w:trHeight w:val="481"/>
          <w:jc w:val="center"/>
        </w:trPr>
        <w:tc>
          <w:tcPr>
            <w:tcW w:w="439" w:type="dxa"/>
            <w:shd w:val="clear" w:color="auto" w:fill="auto"/>
            <w:vAlign w:val="center"/>
          </w:tcPr>
          <w:p w14:paraId="70EC9797"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8</w:t>
            </w:r>
          </w:p>
        </w:tc>
        <w:tc>
          <w:tcPr>
            <w:tcW w:w="2675" w:type="dxa"/>
            <w:gridSpan w:val="2"/>
            <w:shd w:val="clear" w:color="auto" w:fill="auto"/>
            <w:vAlign w:val="center"/>
          </w:tcPr>
          <w:p w14:paraId="3F80670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額定壓力</w:t>
            </w:r>
            <w:r w:rsidRPr="00931468">
              <w:rPr>
                <w:rFonts w:ascii="Times New Roman" w:eastAsia="標楷體" w:hAnsi="Times New Roman" w:cs="Times New Roman"/>
                <w:bCs/>
                <w:kern w:val="0"/>
                <w:szCs w:val="20"/>
              </w:rPr>
              <w:t>(</w:t>
            </w:r>
            <w:proofErr w:type="spellStart"/>
            <w:r w:rsidRPr="00931468">
              <w:rPr>
                <w:rFonts w:ascii="Times New Roman" w:eastAsia="標楷體" w:hAnsi="Times New Roman" w:cs="Times New Roman"/>
                <w:bCs/>
                <w:kern w:val="0"/>
                <w:szCs w:val="20"/>
              </w:rPr>
              <w:t>kgf</w:t>
            </w:r>
            <w:proofErr w:type="spellEnd"/>
            <w:r w:rsidRPr="00931468">
              <w:rPr>
                <w:rFonts w:ascii="Times New Roman" w:eastAsia="標楷體" w:hAnsi="Times New Roman" w:cs="Times New Roman"/>
                <w:bCs/>
                <w:kern w:val="0"/>
                <w:szCs w:val="20"/>
              </w:rPr>
              <w:t>/cm</w:t>
            </w:r>
            <w:r w:rsidRPr="00931468">
              <w:rPr>
                <w:rFonts w:ascii="Times New Roman" w:eastAsia="標楷體" w:hAnsi="Times New Roman" w:cs="Times New Roman"/>
                <w:bCs/>
                <w:kern w:val="0"/>
                <w:szCs w:val="20"/>
                <w:vertAlign w:val="superscript"/>
              </w:rPr>
              <w:t>2</w:t>
            </w:r>
            <w:r w:rsidRPr="00931468">
              <w:rPr>
                <w:rFonts w:ascii="Times New Roman" w:eastAsia="標楷體" w:hAnsi="Times New Roman" w:cs="Times New Roman"/>
                <w:bCs/>
                <w:kern w:val="0"/>
                <w:szCs w:val="20"/>
              </w:rPr>
              <w:t>-g)</w:t>
            </w:r>
          </w:p>
        </w:tc>
        <w:tc>
          <w:tcPr>
            <w:tcW w:w="1250" w:type="dxa"/>
            <w:gridSpan w:val="2"/>
            <w:shd w:val="clear" w:color="auto" w:fill="auto"/>
            <w:vAlign w:val="center"/>
          </w:tcPr>
          <w:p w14:paraId="3BFC619D" w14:textId="77777777" w:rsidR="001B75C9" w:rsidRPr="00931468" w:rsidRDefault="001B75C9" w:rsidP="00FB69F3">
            <w:pPr>
              <w:overflowPunct w:val="0"/>
              <w:spacing w:after="0" w:line="0" w:lineRule="atLeast"/>
              <w:rPr>
                <w:rFonts w:ascii="Times New Roman" w:eastAsia="標楷體" w:hAnsi="Times New Roman" w:cs="Times New Roman"/>
                <w:sz w:val="20"/>
                <w:szCs w:val="20"/>
              </w:rPr>
            </w:pPr>
          </w:p>
        </w:tc>
        <w:tc>
          <w:tcPr>
            <w:tcW w:w="1250" w:type="dxa"/>
            <w:gridSpan w:val="2"/>
            <w:vAlign w:val="center"/>
          </w:tcPr>
          <w:p w14:paraId="5C398C1D" w14:textId="77777777" w:rsidR="001B75C9" w:rsidRPr="00931468" w:rsidRDefault="001B75C9" w:rsidP="00FB69F3">
            <w:pPr>
              <w:overflowPunct w:val="0"/>
              <w:spacing w:after="0" w:line="0" w:lineRule="atLeast"/>
              <w:rPr>
                <w:rFonts w:ascii="Times New Roman" w:eastAsia="標楷體" w:hAnsi="Times New Roman" w:cs="Times New Roman"/>
                <w:sz w:val="20"/>
                <w:szCs w:val="20"/>
              </w:rPr>
            </w:pPr>
          </w:p>
        </w:tc>
        <w:tc>
          <w:tcPr>
            <w:tcW w:w="1251" w:type="dxa"/>
            <w:shd w:val="clear" w:color="auto" w:fill="auto"/>
            <w:vAlign w:val="center"/>
          </w:tcPr>
          <w:p w14:paraId="26C12AB3"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shd w:val="clear" w:color="auto" w:fill="auto"/>
            <w:vAlign w:val="center"/>
          </w:tcPr>
          <w:p w14:paraId="5B8FD9A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389E10E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C9D8066" w14:textId="77777777" w:rsidTr="00FB69F3">
        <w:trPr>
          <w:trHeight w:val="481"/>
          <w:jc w:val="center"/>
        </w:trPr>
        <w:tc>
          <w:tcPr>
            <w:tcW w:w="439" w:type="dxa"/>
            <w:shd w:val="clear" w:color="auto" w:fill="auto"/>
            <w:vAlign w:val="center"/>
          </w:tcPr>
          <w:p w14:paraId="3637AC8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9</w:t>
            </w:r>
          </w:p>
        </w:tc>
        <w:tc>
          <w:tcPr>
            <w:tcW w:w="2675" w:type="dxa"/>
            <w:gridSpan w:val="2"/>
            <w:shd w:val="clear" w:color="auto" w:fill="auto"/>
            <w:vAlign w:val="center"/>
          </w:tcPr>
          <w:p w14:paraId="10E38E84"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設定壓力</w:t>
            </w:r>
            <w:r w:rsidRPr="00931468">
              <w:rPr>
                <w:rFonts w:ascii="Times New Roman" w:eastAsia="標楷體" w:hAnsi="Times New Roman" w:cs="Times New Roman"/>
                <w:bCs/>
                <w:kern w:val="0"/>
                <w:szCs w:val="20"/>
              </w:rPr>
              <w:t>(</w:t>
            </w:r>
            <w:proofErr w:type="spellStart"/>
            <w:r w:rsidRPr="00931468">
              <w:rPr>
                <w:rFonts w:ascii="Times New Roman" w:eastAsia="標楷體" w:hAnsi="Times New Roman" w:cs="Times New Roman"/>
                <w:bCs/>
                <w:kern w:val="0"/>
                <w:szCs w:val="20"/>
              </w:rPr>
              <w:t>kgf</w:t>
            </w:r>
            <w:proofErr w:type="spellEnd"/>
            <w:r w:rsidRPr="00931468">
              <w:rPr>
                <w:rFonts w:ascii="Times New Roman" w:eastAsia="標楷體" w:hAnsi="Times New Roman" w:cs="Times New Roman"/>
                <w:bCs/>
                <w:kern w:val="0"/>
                <w:szCs w:val="20"/>
              </w:rPr>
              <w:t>/cm</w:t>
            </w:r>
            <w:r w:rsidRPr="00931468">
              <w:rPr>
                <w:rFonts w:ascii="Times New Roman" w:eastAsia="標楷體" w:hAnsi="Times New Roman" w:cs="Times New Roman"/>
                <w:bCs/>
                <w:kern w:val="0"/>
                <w:szCs w:val="20"/>
                <w:vertAlign w:val="superscript"/>
              </w:rPr>
              <w:t>2</w:t>
            </w:r>
            <w:r w:rsidRPr="00931468">
              <w:rPr>
                <w:rFonts w:ascii="Times New Roman" w:eastAsia="標楷體" w:hAnsi="Times New Roman" w:cs="Times New Roman"/>
                <w:bCs/>
                <w:kern w:val="0"/>
                <w:szCs w:val="20"/>
              </w:rPr>
              <w:t>-g)</w:t>
            </w:r>
          </w:p>
        </w:tc>
        <w:tc>
          <w:tcPr>
            <w:tcW w:w="1250" w:type="dxa"/>
            <w:gridSpan w:val="2"/>
            <w:shd w:val="clear" w:color="auto" w:fill="auto"/>
            <w:vAlign w:val="center"/>
          </w:tcPr>
          <w:p w14:paraId="04DF2A02"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005B503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4A211E6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shd w:val="clear" w:color="auto" w:fill="auto"/>
            <w:vAlign w:val="center"/>
          </w:tcPr>
          <w:p w14:paraId="73974541"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0D48CAE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AAB54A1" w14:textId="77777777" w:rsidTr="00FB69F3">
        <w:trPr>
          <w:trHeight w:val="481"/>
          <w:jc w:val="center"/>
        </w:trPr>
        <w:tc>
          <w:tcPr>
            <w:tcW w:w="439" w:type="dxa"/>
            <w:shd w:val="clear" w:color="auto" w:fill="auto"/>
            <w:vAlign w:val="center"/>
          </w:tcPr>
          <w:p w14:paraId="01539988"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10</w:t>
            </w:r>
          </w:p>
        </w:tc>
        <w:tc>
          <w:tcPr>
            <w:tcW w:w="2675" w:type="dxa"/>
            <w:gridSpan w:val="2"/>
            <w:shd w:val="clear" w:color="auto" w:fill="auto"/>
            <w:vAlign w:val="center"/>
          </w:tcPr>
          <w:p w14:paraId="7F35AD07"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運轉時數</w:t>
            </w:r>
            <w:r w:rsidRPr="00931468">
              <w:rPr>
                <w:rFonts w:ascii="Times New Roman" w:eastAsia="標楷體" w:hAnsi="Times New Roman" w:cs="Times New Roman"/>
                <w:bCs/>
                <w:kern w:val="0"/>
                <w:szCs w:val="20"/>
              </w:rPr>
              <w:t>(h/y)</w:t>
            </w:r>
          </w:p>
        </w:tc>
        <w:tc>
          <w:tcPr>
            <w:tcW w:w="1250" w:type="dxa"/>
            <w:gridSpan w:val="2"/>
            <w:shd w:val="clear" w:color="auto" w:fill="auto"/>
            <w:vAlign w:val="center"/>
          </w:tcPr>
          <w:p w14:paraId="493BCF5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168E3445"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6877F19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shd w:val="clear" w:color="auto" w:fill="auto"/>
            <w:vAlign w:val="center"/>
          </w:tcPr>
          <w:p w14:paraId="5C7CF6D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41176C8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70355CB0" w14:textId="77777777" w:rsidTr="00FB69F3">
        <w:trPr>
          <w:trHeight w:val="53"/>
          <w:jc w:val="center"/>
        </w:trPr>
        <w:tc>
          <w:tcPr>
            <w:tcW w:w="439" w:type="dxa"/>
            <w:shd w:val="clear" w:color="auto" w:fill="auto"/>
            <w:vAlign w:val="center"/>
          </w:tcPr>
          <w:p w14:paraId="59DA794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11</w:t>
            </w:r>
          </w:p>
        </w:tc>
        <w:tc>
          <w:tcPr>
            <w:tcW w:w="2675" w:type="dxa"/>
            <w:gridSpan w:val="2"/>
            <w:shd w:val="clear" w:color="auto" w:fill="auto"/>
            <w:vAlign w:val="center"/>
          </w:tcPr>
          <w:p w14:paraId="2D6C96DB"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負載控制方式</w:t>
            </w:r>
          </w:p>
          <w:p w14:paraId="39E40A27" w14:textId="77777777" w:rsidR="001B75C9" w:rsidRPr="00FB69F3" w:rsidRDefault="001B75C9" w:rsidP="00FB69F3">
            <w:pPr>
              <w:overflowPunct w:val="0"/>
              <w:snapToGrid w:val="0"/>
              <w:spacing w:after="0" w:line="0" w:lineRule="atLeast"/>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加卸載</w:t>
            </w:r>
            <w:r w:rsidRPr="00FB69F3">
              <w:rPr>
                <w:rFonts w:ascii="Times New Roman" w:eastAsia="標楷體" w:hAnsi="Times New Roman" w:cs="Times New Roman"/>
                <w:sz w:val="15"/>
                <w:szCs w:val="15"/>
              </w:rPr>
              <w:t xml:space="preserve"> B.</w:t>
            </w:r>
            <w:proofErr w:type="gramStart"/>
            <w:r w:rsidRPr="00FB69F3">
              <w:rPr>
                <w:rFonts w:ascii="Times New Roman" w:eastAsia="標楷體" w:hAnsi="Times New Roman" w:cs="Times New Roman"/>
                <w:sz w:val="15"/>
                <w:szCs w:val="15"/>
              </w:rPr>
              <w:t>容調</w:t>
            </w:r>
            <w:proofErr w:type="gramEnd"/>
            <w:r w:rsidRPr="00FB69F3">
              <w:rPr>
                <w:rFonts w:ascii="Times New Roman" w:eastAsia="標楷體" w:hAnsi="Times New Roman" w:cs="Times New Roman"/>
                <w:sz w:val="15"/>
                <w:szCs w:val="15"/>
              </w:rPr>
              <w:t xml:space="preserve"> C.ON/OFF D.</w:t>
            </w:r>
            <w:r w:rsidRPr="00FB69F3">
              <w:rPr>
                <w:rFonts w:ascii="Times New Roman" w:eastAsia="標楷體" w:hAnsi="Times New Roman" w:cs="Times New Roman"/>
                <w:sz w:val="15"/>
                <w:szCs w:val="15"/>
              </w:rPr>
              <w:t>變頻</w:t>
            </w:r>
            <w:r w:rsidRPr="00FB69F3">
              <w:rPr>
                <w:rFonts w:ascii="Times New Roman" w:eastAsia="標楷體" w:hAnsi="Times New Roman" w:cs="Times New Roman"/>
                <w:sz w:val="15"/>
                <w:szCs w:val="15"/>
              </w:rPr>
              <w:t xml:space="preserve">) </w:t>
            </w:r>
          </w:p>
        </w:tc>
        <w:tc>
          <w:tcPr>
            <w:tcW w:w="1250" w:type="dxa"/>
            <w:gridSpan w:val="2"/>
            <w:shd w:val="clear" w:color="auto" w:fill="auto"/>
            <w:vAlign w:val="center"/>
          </w:tcPr>
          <w:p w14:paraId="7C6655A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7CF0DF8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3FBD160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shd w:val="clear" w:color="auto" w:fill="auto"/>
            <w:vAlign w:val="center"/>
          </w:tcPr>
          <w:p w14:paraId="5403542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shd w:val="clear" w:color="auto" w:fill="auto"/>
            <w:vAlign w:val="center"/>
          </w:tcPr>
          <w:p w14:paraId="1EC1145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F1CD895" w14:textId="77777777" w:rsidTr="00FB69F3">
        <w:trPr>
          <w:trHeight w:val="53"/>
          <w:jc w:val="center"/>
        </w:trPr>
        <w:tc>
          <w:tcPr>
            <w:tcW w:w="439" w:type="dxa"/>
            <w:shd w:val="clear" w:color="auto" w:fill="auto"/>
            <w:vAlign w:val="center"/>
          </w:tcPr>
          <w:p w14:paraId="4A31B00B"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12</w:t>
            </w:r>
          </w:p>
        </w:tc>
        <w:tc>
          <w:tcPr>
            <w:tcW w:w="2675" w:type="dxa"/>
            <w:gridSpan w:val="2"/>
            <w:shd w:val="clear" w:color="auto" w:fill="auto"/>
            <w:vAlign w:val="center"/>
          </w:tcPr>
          <w:p w14:paraId="6F3B633F"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冷卻方式</w:t>
            </w:r>
          </w:p>
          <w:p w14:paraId="545B4C24" w14:textId="77777777" w:rsidR="001B75C9" w:rsidRPr="00FB69F3" w:rsidRDefault="001B75C9" w:rsidP="00FB69F3">
            <w:pPr>
              <w:overflowPunct w:val="0"/>
              <w:snapToGrid w:val="0"/>
              <w:spacing w:after="0" w:line="0" w:lineRule="atLeast"/>
              <w:ind w:rightChars="-47" w:right="-103"/>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水冷式</w:t>
            </w:r>
            <w:r w:rsidRPr="00FB69F3">
              <w:rPr>
                <w:rFonts w:ascii="Times New Roman" w:eastAsia="標楷體" w:hAnsi="Times New Roman" w:cs="Times New Roman"/>
                <w:sz w:val="15"/>
                <w:szCs w:val="15"/>
              </w:rPr>
              <w:t>B.</w:t>
            </w:r>
            <w:proofErr w:type="gramStart"/>
            <w:r w:rsidRPr="00FB69F3">
              <w:rPr>
                <w:rFonts w:ascii="Times New Roman" w:eastAsia="標楷體" w:hAnsi="Times New Roman" w:cs="Times New Roman"/>
                <w:sz w:val="15"/>
                <w:szCs w:val="15"/>
              </w:rPr>
              <w:t>氣冷式</w:t>
            </w:r>
            <w:proofErr w:type="gramEnd"/>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shd w:val="clear" w:color="auto" w:fill="auto"/>
            <w:vAlign w:val="center"/>
          </w:tcPr>
          <w:p w14:paraId="4D84DC6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7D08B87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52993433"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shd w:val="clear" w:color="auto" w:fill="auto"/>
            <w:vAlign w:val="center"/>
          </w:tcPr>
          <w:p w14:paraId="5A745E5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3D5348C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32137DCE" w14:textId="77777777" w:rsidTr="00FB69F3">
        <w:trPr>
          <w:trHeight w:val="53"/>
          <w:jc w:val="center"/>
        </w:trPr>
        <w:tc>
          <w:tcPr>
            <w:tcW w:w="439" w:type="dxa"/>
            <w:shd w:val="clear" w:color="auto" w:fill="auto"/>
            <w:vAlign w:val="center"/>
          </w:tcPr>
          <w:p w14:paraId="50ADAC7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13</w:t>
            </w:r>
          </w:p>
        </w:tc>
        <w:tc>
          <w:tcPr>
            <w:tcW w:w="2675" w:type="dxa"/>
            <w:gridSpan w:val="2"/>
            <w:shd w:val="clear" w:color="auto" w:fill="auto"/>
            <w:vAlign w:val="center"/>
          </w:tcPr>
          <w:p w14:paraId="31BF0184" w14:textId="77777777" w:rsidR="001B75C9" w:rsidRPr="00FB69F3" w:rsidRDefault="001B75C9" w:rsidP="00FB69F3">
            <w:pPr>
              <w:overflowPunct w:val="0"/>
              <w:snapToGrid w:val="0"/>
              <w:spacing w:after="0" w:line="0" w:lineRule="atLeast"/>
              <w:rPr>
                <w:rFonts w:ascii="Times New Roman" w:eastAsia="標楷體" w:hAnsi="Times New Roman" w:cs="Times New Roman"/>
              </w:rPr>
            </w:pPr>
            <w:proofErr w:type="gramStart"/>
            <w:r w:rsidRPr="00FB69F3">
              <w:rPr>
                <w:rFonts w:ascii="Times New Roman" w:eastAsia="標楷體" w:hAnsi="Times New Roman" w:cs="Times New Roman"/>
              </w:rPr>
              <w:t>祛水方式</w:t>
            </w:r>
            <w:proofErr w:type="gramEnd"/>
            <w:r w:rsidRPr="00FB69F3">
              <w:rPr>
                <w:rFonts w:ascii="Times New Roman" w:eastAsia="標楷體" w:hAnsi="Times New Roman" w:cs="Times New Roman"/>
              </w:rPr>
              <w:t>與數量</w:t>
            </w:r>
          </w:p>
          <w:p w14:paraId="07A9F116" w14:textId="77777777" w:rsidR="001B75C9" w:rsidRPr="00FB69F3" w:rsidRDefault="001B75C9" w:rsidP="00FB69F3">
            <w:pPr>
              <w:overflowPunct w:val="0"/>
              <w:snapToGrid w:val="0"/>
              <w:spacing w:after="0" w:line="0" w:lineRule="atLeast"/>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手動</w:t>
            </w:r>
            <w:r w:rsidRPr="00FB69F3">
              <w:rPr>
                <w:rFonts w:ascii="Times New Roman" w:eastAsia="標楷體" w:hAnsi="Times New Roman" w:cs="Times New Roman"/>
                <w:sz w:val="15"/>
                <w:szCs w:val="15"/>
              </w:rPr>
              <w:t>B.</w:t>
            </w:r>
            <w:r w:rsidRPr="00FB69F3">
              <w:rPr>
                <w:rFonts w:ascii="Times New Roman" w:eastAsia="標楷體" w:hAnsi="Times New Roman" w:cs="Times New Roman"/>
                <w:sz w:val="15"/>
                <w:szCs w:val="15"/>
              </w:rPr>
              <w:t>浮球型</w:t>
            </w:r>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計時型</w:t>
            </w:r>
            <w:r w:rsidRPr="00FB69F3">
              <w:rPr>
                <w:rFonts w:ascii="Times New Roman" w:eastAsia="標楷體" w:hAnsi="Times New Roman" w:cs="Times New Roman"/>
                <w:sz w:val="15"/>
                <w:szCs w:val="15"/>
              </w:rPr>
              <w:t>D.</w:t>
            </w:r>
            <w:r w:rsidRPr="00FB69F3">
              <w:rPr>
                <w:rFonts w:ascii="Times New Roman" w:eastAsia="標楷體" w:hAnsi="Times New Roman" w:cs="Times New Roman"/>
                <w:sz w:val="15"/>
                <w:szCs w:val="15"/>
              </w:rPr>
              <w:t>點放行</w:t>
            </w:r>
            <w:r w:rsidRPr="00FB69F3">
              <w:rPr>
                <w:rFonts w:ascii="Times New Roman" w:eastAsia="標楷體" w:hAnsi="Times New Roman" w:cs="Times New Roman"/>
                <w:sz w:val="15"/>
                <w:szCs w:val="15"/>
              </w:rPr>
              <w:t>E.</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shd w:val="clear" w:color="auto" w:fill="auto"/>
            <w:vAlign w:val="center"/>
          </w:tcPr>
          <w:p w14:paraId="1D927B1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1788C74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75517875"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shd w:val="clear" w:color="auto" w:fill="auto"/>
            <w:vAlign w:val="center"/>
          </w:tcPr>
          <w:p w14:paraId="51870AE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44BA170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78699775" w14:textId="77777777" w:rsidTr="00FB69F3">
        <w:trPr>
          <w:trHeight w:val="53"/>
          <w:jc w:val="center"/>
        </w:trPr>
        <w:tc>
          <w:tcPr>
            <w:tcW w:w="439" w:type="dxa"/>
            <w:shd w:val="clear" w:color="auto" w:fill="auto"/>
            <w:vAlign w:val="center"/>
          </w:tcPr>
          <w:p w14:paraId="30CE1C22"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14</w:t>
            </w:r>
          </w:p>
        </w:tc>
        <w:tc>
          <w:tcPr>
            <w:tcW w:w="2675" w:type="dxa"/>
            <w:gridSpan w:val="2"/>
            <w:shd w:val="clear" w:color="auto" w:fill="auto"/>
            <w:vAlign w:val="center"/>
          </w:tcPr>
          <w:p w14:paraId="6E1A0516"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乾燥機型式</w:t>
            </w:r>
          </w:p>
          <w:p w14:paraId="77421ACB" w14:textId="77777777" w:rsidR="001B75C9" w:rsidRPr="00FB69F3" w:rsidRDefault="001B75C9" w:rsidP="00FB69F3">
            <w:pPr>
              <w:overflowPunct w:val="0"/>
              <w:snapToGrid w:val="0"/>
              <w:spacing w:after="0" w:line="0" w:lineRule="atLeast"/>
              <w:ind w:rightChars="-47" w:right="-103"/>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冷凍式</w:t>
            </w:r>
            <w:r w:rsidRPr="00FB69F3">
              <w:rPr>
                <w:rFonts w:ascii="Times New Roman" w:eastAsia="標楷體" w:hAnsi="Times New Roman" w:cs="Times New Roman"/>
                <w:sz w:val="15"/>
                <w:szCs w:val="15"/>
              </w:rPr>
              <w:t>B.</w:t>
            </w:r>
            <w:r w:rsidRPr="00FB69F3">
              <w:rPr>
                <w:rFonts w:ascii="Times New Roman" w:eastAsia="標楷體" w:hAnsi="Times New Roman" w:cs="Times New Roman"/>
                <w:sz w:val="15"/>
                <w:szCs w:val="15"/>
              </w:rPr>
              <w:t>吸收式</w:t>
            </w:r>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shd w:val="clear" w:color="auto" w:fill="auto"/>
            <w:vAlign w:val="center"/>
          </w:tcPr>
          <w:p w14:paraId="3E0ADD0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41CF069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3E3C20D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shd w:val="clear" w:color="auto" w:fill="auto"/>
            <w:vAlign w:val="center"/>
          </w:tcPr>
          <w:p w14:paraId="23C510C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shd w:val="clear" w:color="auto" w:fill="auto"/>
            <w:vAlign w:val="center"/>
          </w:tcPr>
          <w:p w14:paraId="5A227ED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711A3D4F" w14:textId="77777777" w:rsidTr="00FB69F3">
        <w:trPr>
          <w:trHeight w:val="485"/>
          <w:jc w:val="center"/>
        </w:trPr>
        <w:tc>
          <w:tcPr>
            <w:tcW w:w="439" w:type="dxa"/>
            <w:vMerge w:val="restart"/>
            <w:shd w:val="clear" w:color="auto" w:fill="auto"/>
            <w:vAlign w:val="center"/>
          </w:tcPr>
          <w:p w14:paraId="05E46608"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15</w:t>
            </w:r>
          </w:p>
        </w:tc>
        <w:tc>
          <w:tcPr>
            <w:tcW w:w="2123" w:type="dxa"/>
            <w:vMerge w:val="restart"/>
            <w:shd w:val="clear" w:color="auto" w:fill="auto"/>
            <w:vAlign w:val="center"/>
          </w:tcPr>
          <w:p w14:paraId="262B0492"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r w:rsidRPr="00931468">
              <w:rPr>
                <w:rFonts w:ascii="Times New Roman" w:eastAsia="標楷體" w:hAnsi="Times New Roman" w:cs="Times New Roman"/>
                <w:szCs w:val="20"/>
              </w:rPr>
              <w:t>壓縮空氣用途：</w:t>
            </w:r>
          </w:p>
        </w:tc>
        <w:tc>
          <w:tcPr>
            <w:tcW w:w="2974" w:type="dxa"/>
            <w:gridSpan w:val="4"/>
            <w:shd w:val="clear" w:color="auto" w:fill="auto"/>
            <w:vAlign w:val="center"/>
          </w:tcPr>
          <w:p w14:paraId="5B5B0956"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製程</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u w:val="single"/>
              </w:rPr>
              <w:t xml:space="preserve">   </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c>
          <w:tcPr>
            <w:tcW w:w="3830" w:type="dxa"/>
            <w:gridSpan w:val="4"/>
            <w:vAlign w:val="center"/>
          </w:tcPr>
          <w:p w14:paraId="4E822034"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生產機械動力</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rPr>
              <w:t>__</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r>
      <w:tr w:rsidR="001B75C9" w:rsidRPr="00931468" w14:paraId="13015A98" w14:textId="77777777" w:rsidTr="00FB69F3">
        <w:trPr>
          <w:trHeight w:val="420"/>
          <w:jc w:val="center"/>
        </w:trPr>
        <w:tc>
          <w:tcPr>
            <w:tcW w:w="439" w:type="dxa"/>
            <w:vMerge/>
            <w:shd w:val="clear" w:color="auto" w:fill="auto"/>
            <w:vAlign w:val="center"/>
          </w:tcPr>
          <w:p w14:paraId="16AEF869"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p>
        </w:tc>
        <w:tc>
          <w:tcPr>
            <w:tcW w:w="2123" w:type="dxa"/>
            <w:vMerge/>
            <w:shd w:val="clear" w:color="auto" w:fill="auto"/>
            <w:vAlign w:val="center"/>
          </w:tcPr>
          <w:p w14:paraId="517C9F99"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p>
        </w:tc>
        <w:tc>
          <w:tcPr>
            <w:tcW w:w="2974" w:type="dxa"/>
            <w:gridSpan w:val="4"/>
            <w:shd w:val="clear" w:color="auto" w:fill="auto"/>
            <w:vAlign w:val="center"/>
          </w:tcPr>
          <w:p w14:paraId="3503870D"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清潔</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u w:val="single"/>
              </w:rPr>
              <w:t xml:space="preserve">   </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c>
          <w:tcPr>
            <w:tcW w:w="3830" w:type="dxa"/>
            <w:gridSpan w:val="4"/>
            <w:vAlign w:val="center"/>
          </w:tcPr>
          <w:p w14:paraId="6360C8B9"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其他</w:t>
            </w:r>
            <w:r w:rsidRPr="00931468">
              <w:rPr>
                <w:rFonts w:ascii="Times New Roman" w:eastAsia="標楷體" w:hAnsi="Times New Roman" w:cs="Times New Roman"/>
                <w:u w:val="single"/>
              </w:rPr>
              <w:t xml:space="preserve">       </w:t>
            </w:r>
            <w:r w:rsidRPr="00931468">
              <w:rPr>
                <w:rFonts w:ascii="Times New Roman" w:eastAsia="標楷體" w:hAnsi="Times New Roman" w:cs="Times New Roman"/>
              </w:rPr>
              <w:t xml:space="preserve"> (</w:t>
            </w:r>
            <w:r w:rsidRPr="00931468">
              <w:rPr>
                <w:rFonts w:ascii="Times New Roman" w:eastAsia="標楷體" w:hAnsi="Times New Roman" w:cs="Times New Roman"/>
              </w:rPr>
              <w:t>壓力</w:t>
            </w:r>
            <w:r w:rsidRPr="00931468">
              <w:rPr>
                <w:rFonts w:ascii="Times New Roman" w:eastAsia="標楷體" w:hAnsi="Times New Roman" w:cs="Times New Roman"/>
              </w:rPr>
              <w:t>__</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r>
      <w:tr w:rsidR="001B75C9" w:rsidRPr="00931468" w14:paraId="1B3076BA" w14:textId="77777777" w:rsidTr="00BE2B5F">
        <w:trPr>
          <w:trHeight w:val="374"/>
          <w:jc w:val="center"/>
        </w:trPr>
        <w:tc>
          <w:tcPr>
            <w:tcW w:w="439" w:type="dxa"/>
            <w:shd w:val="clear" w:color="auto" w:fill="auto"/>
            <w:vAlign w:val="center"/>
          </w:tcPr>
          <w:p w14:paraId="35FD3696"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16</w:t>
            </w:r>
          </w:p>
        </w:tc>
        <w:tc>
          <w:tcPr>
            <w:tcW w:w="2123" w:type="dxa"/>
            <w:shd w:val="clear" w:color="auto" w:fill="auto"/>
            <w:vAlign w:val="center"/>
          </w:tcPr>
          <w:p w14:paraId="4E23E944"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多台空壓機並聯：</w:t>
            </w:r>
          </w:p>
        </w:tc>
        <w:tc>
          <w:tcPr>
            <w:tcW w:w="1131" w:type="dxa"/>
            <w:gridSpan w:val="2"/>
            <w:shd w:val="clear" w:color="auto" w:fill="auto"/>
            <w:vAlign w:val="center"/>
          </w:tcPr>
          <w:p w14:paraId="52B8A833" w14:textId="77777777" w:rsidR="001B75C9" w:rsidRPr="00D94F57" w:rsidRDefault="001B75C9" w:rsidP="00FB69F3">
            <w:pPr>
              <w:snapToGrid w:val="0"/>
              <w:spacing w:after="0" w:line="0" w:lineRule="atLeast"/>
              <w:rPr>
                <w:rFonts w:ascii="標楷體" w:eastAsia="標楷體" w:hAnsi="標楷體" w:cs="Times New Roman"/>
                <w:szCs w:val="20"/>
              </w:rPr>
            </w:pPr>
            <w:proofErr w:type="gramStart"/>
            <w:r w:rsidRPr="00D94F57">
              <w:rPr>
                <w:rFonts w:ascii="標楷體" w:eastAsia="標楷體" w:hAnsi="標楷體" w:cs="Times New Roman"/>
                <w:szCs w:val="20"/>
              </w:rPr>
              <w:t>□否</w:t>
            </w:r>
            <w:proofErr w:type="gramEnd"/>
          </w:p>
        </w:tc>
        <w:tc>
          <w:tcPr>
            <w:tcW w:w="5673" w:type="dxa"/>
            <w:gridSpan w:val="6"/>
            <w:vAlign w:val="center"/>
          </w:tcPr>
          <w:p w14:paraId="111985D8" w14:textId="77777777" w:rsidR="001B75C9" w:rsidRPr="00931468" w:rsidRDefault="001B75C9" w:rsidP="00FB69F3">
            <w:pPr>
              <w:snapToGrid w:val="0"/>
              <w:spacing w:after="0" w:line="0" w:lineRule="atLeast"/>
              <w:rPr>
                <w:rFonts w:ascii="Times New Roman" w:eastAsia="標楷體" w:hAnsi="Times New Roman" w:cs="Times New Roman"/>
                <w:kern w:val="0"/>
                <w:u w:val="single"/>
              </w:rPr>
            </w:pPr>
            <w:r w:rsidRPr="00E53A20">
              <w:rPr>
                <w:rFonts w:ascii="標楷體" w:eastAsia="標楷體" w:hAnsi="標楷體" w:cs="Times New Roman"/>
                <w:szCs w:val="20"/>
              </w:rPr>
              <w:t>□有，說明：</w:t>
            </w:r>
            <w:r w:rsidRPr="00931468">
              <w:rPr>
                <w:rFonts w:ascii="Times New Roman" w:eastAsia="標楷體" w:hAnsi="Times New Roman" w:cs="Times New Roman"/>
                <w:u w:val="single"/>
              </w:rPr>
              <w:t xml:space="preserve">                                    </w:t>
            </w:r>
          </w:p>
        </w:tc>
      </w:tr>
      <w:tr w:rsidR="001B75C9" w:rsidRPr="00931468" w14:paraId="6DC2466B" w14:textId="77777777" w:rsidTr="00BE2B5F">
        <w:trPr>
          <w:trHeight w:val="374"/>
          <w:jc w:val="center"/>
        </w:trPr>
        <w:tc>
          <w:tcPr>
            <w:tcW w:w="439" w:type="dxa"/>
            <w:shd w:val="clear" w:color="auto" w:fill="auto"/>
            <w:vAlign w:val="center"/>
          </w:tcPr>
          <w:p w14:paraId="2D478D72"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17</w:t>
            </w:r>
          </w:p>
        </w:tc>
        <w:tc>
          <w:tcPr>
            <w:tcW w:w="2123" w:type="dxa"/>
            <w:shd w:val="clear" w:color="auto" w:fill="auto"/>
            <w:vAlign w:val="center"/>
          </w:tcPr>
          <w:p w14:paraId="2D0A1A05"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有無連鎖控制：</w:t>
            </w:r>
          </w:p>
        </w:tc>
        <w:tc>
          <w:tcPr>
            <w:tcW w:w="2974" w:type="dxa"/>
            <w:gridSpan w:val="4"/>
            <w:shd w:val="clear" w:color="auto" w:fill="auto"/>
            <w:vAlign w:val="center"/>
          </w:tcPr>
          <w:p w14:paraId="7794EFDB"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機房與外氣溫差</w:t>
            </w:r>
            <w:r w:rsidRPr="00931468">
              <w:rPr>
                <w:rFonts w:ascii="Times New Roman" w:eastAsia="標楷體" w:hAnsi="Times New Roman" w:cs="Times New Roman"/>
              </w:rPr>
              <w:t>&lt;5℃</w:t>
            </w:r>
          </w:p>
        </w:tc>
        <w:tc>
          <w:tcPr>
            <w:tcW w:w="3830" w:type="dxa"/>
            <w:gridSpan w:val="4"/>
            <w:vAlign w:val="center"/>
          </w:tcPr>
          <w:p w14:paraId="27C28DAF"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機房與外氣溫差</w:t>
            </w:r>
            <w:r w:rsidRPr="00931468">
              <w:rPr>
                <w:rFonts w:ascii="Times New Roman" w:eastAsia="標楷體" w:hAnsi="Times New Roman" w:cs="Times New Roman"/>
              </w:rPr>
              <w:t>&gt;5℃</w:t>
            </w:r>
          </w:p>
        </w:tc>
      </w:tr>
      <w:tr w:rsidR="001B75C9" w:rsidRPr="00931468" w14:paraId="6B0A4307" w14:textId="77777777" w:rsidTr="00BE2B5F">
        <w:trPr>
          <w:trHeight w:val="374"/>
          <w:jc w:val="center"/>
        </w:trPr>
        <w:tc>
          <w:tcPr>
            <w:tcW w:w="439" w:type="dxa"/>
            <w:shd w:val="clear" w:color="auto" w:fill="auto"/>
            <w:vAlign w:val="center"/>
          </w:tcPr>
          <w:p w14:paraId="51145A86"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18</w:t>
            </w:r>
          </w:p>
        </w:tc>
        <w:tc>
          <w:tcPr>
            <w:tcW w:w="2123" w:type="dxa"/>
            <w:shd w:val="clear" w:color="auto" w:fill="auto"/>
            <w:vAlign w:val="center"/>
          </w:tcPr>
          <w:p w14:paraId="14E1B700"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通風情況：</w:t>
            </w:r>
          </w:p>
        </w:tc>
        <w:tc>
          <w:tcPr>
            <w:tcW w:w="1131" w:type="dxa"/>
            <w:gridSpan w:val="2"/>
            <w:shd w:val="clear" w:color="auto" w:fill="auto"/>
            <w:vAlign w:val="center"/>
          </w:tcPr>
          <w:p w14:paraId="32363931"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有</w:t>
            </w:r>
          </w:p>
        </w:tc>
        <w:tc>
          <w:tcPr>
            <w:tcW w:w="5673" w:type="dxa"/>
            <w:gridSpan w:val="6"/>
            <w:vAlign w:val="center"/>
          </w:tcPr>
          <w:p w14:paraId="653CDD7F"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□無，說明：</w:t>
            </w:r>
            <w:proofErr w:type="gramStart"/>
            <w:r w:rsidRPr="00D94F57">
              <w:rPr>
                <w:rFonts w:ascii="標楷體" w:eastAsia="標楷體" w:hAnsi="標楷體" w:cs="Times New Roman"/>
                <w:szCs w:val="20"/>
              </w:rPr>
              <w:t>＿＿＿＿＿＿＿＿＿＿＿＿＿＿＿＿</w:t>
            </w:r>
            <w:proofErr w:type="gramEnd"/>
          </w:p>
        </w:tc>
      </w:tr>
      <w:tr w:rsidR="001B75C9" w:rsidRPr="00931468" w14:paraId="68C78B9E" w14:textId="77777777" w:rsidTr="00BE2B5F">
        <w:trPr>
          <w:trHeight w:val="374"/>
          <w:jc w:val="center"/>
        </w:trPr>
        <w:tc>
          <w:tcPr>
            <w:tcW w:w="439" w:type="dxa"/>
            <w:shd w:val="clear" w:color="auto" w:fill="auto"/>
            <w:vAlign w:val="center"/>
          </w:tcPr>
          <w:p w14:paraId="03BA40F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19</w:t>
            </w:r>
          </w:p>
        </w:tc>
        <w:tc>
          <w:tcPr>
            <w:tcW w:w="2123" w:type="dxa"/>
            <w:shd w:val="clear" w:color="auto" w:fill="auto"/>
            <w:vAlign w:val="center"/>
          </w:tcPr>
          <w:p w14:paraId="1B5BA425"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廢</w:t>
            </w:r>
            <w:proofErr w:type="gramStart"/>
            <w:r w:rsidRPr="00931468">
              <w:rPr>
                <w:rFonts w:ascii="Times New Roman" w:eastAsia="標楷體" w:hAnsi="Times New Roman" w:cs="Times New Roman"/>
                <w:color w:val="000000"/>
                <w:szCs w:val="20"/>
              </w:rPr>
              <w:t>熱導風</w:t>
            </w:r>
            <w:proofErr w:type="gramEnd"/>
            <w:r w:rsidRPr="00931468">
              <w:rPr>
                <w:rFonts w:ascii="Times New Roman" w:eastAsia="標楷體" w:hAnsi="Times New Roman" w:cs="Times New Roman"/>
                <w:color w:val="000000"/>
                <w:szCs w:val="20"/>
              </w:rPr>
              <w:t>管：</w:t>
            </w:r>
          </w:p>
        </w:tc>
        <w:tc>
          <w:tcPr>
            <w:tcW w:w="1131" w:type="dxa"/>
            <w:gridSpan w:val="2"/>
            <w:shd w:val="clear" w:color="auto" w:fill="auto"/>
            <w:vAlign w:val="center"/>
          </w:tcPr>
          <w:p w14:paraId="25B4D372"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25207224"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64C9BA25" w14:textId="77777777" w:rsidTr="00BE2B5F">
        <w:trPr>
          <w:trHeight w:val="374"/>
          <w:jc w:val="center"/>
        </w:trPr>
        <w:tc>
          <w:tcPr>
            <w:tcW w:w="439" w:type="dxa"/>
            <w:shd w:val="clear" w:color="auto" w:fill="auto"/>
            <w:vAlign w:val="center"/>
          </w:tcPr>
          <w:p w14:paraId="4A44239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20</w:t>
            </w:r>
          </w:p>
        </w:tc>
        <w:tc>
          <w:tcPr>
            <w:tcW w:w="2123" w:type="dxa"/>
            <w:shd w:val="clear" w:color="auto" w:fill="auto"/>
            <w:vAlign w:val="center"/>
          </w:tcPr>
          <w:p w14:paraId="3316F123"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使用調</w:t>
            </w:r>
            <w:proofErr w:type="gramStart"/>
            <w:r w:rsidRPr="00931468">
              <w:rPr>
                <w:rFonts w:ascii="Times New Roman" w:eastAsia="標楷體" w:hAnsi="Times New Roman" w:cs="Times New Roman"/>
                <w:color w:val="000000"/>
                <w:szCs w:val="20"/>
              </w:rPr>
              <w:t>壓閥降</w:t>
            </w:r>
            <w:proofErr w:type="gramEnd"/>
            <w:r w:rsidRPr="00931468">
              <w:rPr>
                <w:rFonts w:ascii="Times New Roman" w:eastAsia="標楷體" w:hAnsi="Times New Roman" w:cs="Times New Roman"/>
                <w:color w:val="000000"/>
                <w:szCs w:val="20"/>
              </w:rPr>
              <w:t>壓：</w:t>
            </w:r>
          </w:p>
        </w:tc>
        <w:tc>
          <w:tcPr>
            <w:tcW w:w="1131" w:type="dxa"/>
            <w:gridSpan w:val="2"/>
            <w:shd w:val="clear" w:color="auto" w:fill="auto"/>
            <w:vAlign w:val="center"/>
          </w:tcPr>
          <w:p w14:paraId="122DA0E9"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7B82D246"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4B9AA132" w14:textId="77777777" w:rsidTr="00BE2B5F">
        <w:trPr>
          <w:trHeight w:val="374"/>
          <w:jc w:val="center"/>
        </w:trPr>
        <w:tc>
          <w:tcPr>
            <w:tcW w:w="439" w:type="dxa"/>
            <w:shd w:val="clear" w:color="auto" w:fill="auto"/>
            <w:vAlign w:val="center"/>
          </w:tcPr>
          <w:p w14:paraId="29F6FAE1"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21</w:t>
            </w:r>
          </w:p>
        </w:tc>
        <w:tc>
          <w:tcPr>
            <w:tcW w:w="2123" w:type="dxa"/>
            <w:shd w:val="clear" w:color="auto" w:fill="auto"/>
            <w:vAlign w:val="center"/>
          </w:tcPr>
          <w:p w14:paraId="030350A0"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環狀</w:t>
            </w:r>
            <w:proofErr w:type="gramStart"/>
            <w:r w:rsidRPr="00931468">
              <w:rPr>
                <w:rFonts w:ascii="Times New Roman" w:eastAsia="標楷體" w:hAnsi="Times New Roman" w:cs="Times New Roman"/>
                <w:color w:val="000000"/>
                <w:szCs w:val="20"/>
              </w:rPr>
              <w:t>配管供氣</w:t>
            </w:r>
            <w:proofErr w:type="gramEnd"/>
            <w:r w:rsidRPr="00931468">
              <w:rPr>
                <w:rFonts w:ascii="Times New Roman" w:eastAsia="標楷體" w:hAnsi="Times New Roman" w:cs="Times New Roman"/>
                <w:color w:val="000000"/>
                <w:szCs w:val="20"/>
              </w:rPr>
              <w:t>：</w:t>
            </w:r>
          </w:p>
        </w:tc>
        <w:tc>
          <w:tcPr>
            <w:tcW w:w="1131" w:type="dxa"/>
            <w:gridSpan w:val="2"/>
            <w:shd w:val="clear" w:color="auto" w:fill="auto"/>
            <w:vAlign w:val="center"/>
          </w:tcPr>
          <w:p w14:paraId="3138B728"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67D759BD"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787865ED" w14:textId="77777777" w:rsidTr="00BE2B5F">
        <w:trPr>
          <w:trHeight w:val="374"/>
          <w:jc w:val="center"/>
        </w:trPr>
        <w:tc>
          <w:tcPr>
            <w:tcW w:w="439" w:type="dxa"/>
            <w:shd w:val="clear" w:color="auto" w:fill="auto"/>
            <w:vAlign w:val="center"/>
          </w:tcPr>
          <w:p w14:paraId="0626C679"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22</w:t>
            </w:r>
          </w:p>
        </w:tc>
        <w:tc>
          <w:tcPr>
            <w:tcW w:w="2123" w:type="dxa"/>
            <w:shd w:val="clear" w:color="auto" w:fill="auto"/>
            <w:vAlign w:val="center"/>
          </w:tcPr>
          <w:p w14:paraId="1898B221"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管線洩漏檢查：</w:t>
            </w:r>
          </w:p>
        </w:tc>
        <w:tc>
          <w:tcPr>
            <w:tcW w:w="1131" w:type="dxa"/>
            <w:gridSpan w:val="2"/>
            <w:shd w:val="clear" w:color="auto" w:fill="auto"/>
            <w:vAlign w:val="center"/>
          </w:tcPr>
          <w:p w14:paraId="34F648DF"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67566548"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bl>
    <w:p w14:paraId="5787D0BF" w14:textId="05AD1F04"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B.</w:t>
      </w:r>
      <w:r w:rsidR="001B75C9" w:rsidRPr="00FF74D7">
        <w:rPr>
          <w:rFonts w:ascii="Times New Roman" w:eastAsia="標楷體" w:hAnsi="Times New Roman" w:cs="Times New Roman"/>
          <w:color w:val="000000" w:themeColor="text1"/>
          <w:kern w:val="0"/>
          <w:sz w:val="24"/>
          <w:szCs w:val="24"/>
        </w:rPr>
        <w:t>泵浦設備</w:t>
      </w:r>
    </w:p>
    <w:p w14:paraId="10600EC6"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無泵浦(液體)系統</w:t>
      </w:r>
    </w:p>
    <w:p w14:paraId="50237E2C"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占整廠用電比例：______%</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430"/>
        <w:gridCol w:w="2410"/>
        <w:gridCol w:w="1304"/>
        <w:gridCol w:w="1304"/>
        <w:gridCol w:w="1304"/>
        <w:gridCol w:w="1304"/>
        <w:gridCol w:w="1300"/>
      </w:tblGrid>
      <w:tr w:rsidR="001B75C9" w:rsidRPr="005D232A" w14:paraId="18D1ADA0" w14:textId="77777777" w:rsidTr="00073734">
        <w:trPr>
          <w:trHeight w:val="567"/>
          <w:jc w:val="center"/>
        </w:trPr>
        <w:tc>
          <w:tcPr>
            <w:tcW w:w="2840" w:type="dxa"/>
            <w:gridSpan w:val="2"/>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7CAC3952" w14:textId="77777777" w:rsidR="001B75C9" w:rsidRPr="005D232A" w:rsidRDefault="001B75C9" w:rsidP="00073734">
            <w:pPr>
              <w:spacing w:after="0" w:line="240" w:lineRule="auto"/>
              <w:jc w:val="center"/>
              <w:rPr>
                <w:rFonts w:ascii="Times New Roman" w:eastAsia="標楷體" w:hAnsi="Times New Roman" w:cs="Times New Roman"/>
                <w:b/>
                <w:bCs/>
                <w:kern w:val="0"/>
                <w:sz w:val="24"/>
                <w:szCs w:val="24"/>
              </w:rPr>
            </w:pPr>
            <w:r w:rsidRPr="005D232A">
              <w:rPr>
                <w:rFonts w:ascii="Times New Roman" w:eastAsia="標楷體" w:hAnsi="Times New Roman" w:cs="Times New Roman"/>
                <w:b/>
                <w:bCs/>
                <w:kern w:val="0"/>
                <w:sz w:val="24"/>
                <w:szCs w:val="24"/>
              </w:rPr>
              <w:t>項目</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61FE8BC"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1</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1306E81"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2</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A0C2E97"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3</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0644DFE"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4</w:t>
            </w:r>
          </w:p>
        </w:tc>
        <w:tc>
          <w:tcPr>
            <w:tcW w:w="1300"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6310DBEB"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5</w:t>
            </w:r>
          </w:p>
        </w:tc>
      </w:tr>
      <w:tr w:rsidR="001B75C9" w:rsidRPr="005D232A" w14:paraId="35617B9B"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EFE9224"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393FB3"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泵浦型式</w:t>
            </w:r>
            <w:r w:rsidRPr="005D232A">
              <w:rPr>
                <w:rFonts w:ascii="Times New Roman" w:eastAsia="標楷體" w:hAnsi="Times New Roman" w:cs="Times New Roman"/>
                <w:sz w:val="15"/>
                <w:szCs w:val="15"/>
              </w:rPr>
              <w:t>(A.</w:t>
            </w:r>
            <w:r w:rsidRPr="005D232A">
              <w:rPr>
                <w:rFonts w:ascii="Times New Roman" w:eastAsia="標楷體" w:hAnsi="Times New Roman" w:cs="Times New Roman"/>
                <w:sz w:val="15"/>
                <w:szCs w:val="15"/>
              </w:rPr>
              <w:t>離心泵</w:t>
            </w:r>
            <w:r w:rsidRPr="005D232A">
              <w:rPr>
                <w:rFonts w:ascii="Times New Roman" w:eastAsia="標楷體" w:hAnsi="Times New Roman" w:cs="Times New Roman"/>
                <w:sz w:val="15"/>
                <w:szCs w:val="15"/>
              </w:rPr>
              <w:t>B.</w:t>
            </w:r>
            <w:r w:rsidRPr="005D232A">
              <w:rPr>
                <w:rFonts w:ascii="Times New Roman" w:eastAsia="標楷體" w:hAnsi="Times New Roman" w:cs="Times New Roman"/>
                <w:sz w:val="15"/>
                <w:szCs w:val="15"/>
              </w:rPr>
              <w:t>螺旋槳泵</w:t>
            </w:r>
            <w:r w:rsidRPr="005D232A">
              <w:rPr>
                <w:rFonts w:ascii="Times New Roman" w:eastAsia="標楷體" w:hAnsi="Times New Roman" w:cs="Times New Roman"/>
                <w:sz w:val="15"/>
                <w:szCs w:val="15"/>
              </w:rPr>
              <w:t>C.</w:t>
            </w:r>
            <w:r w:rsidRPr="005D232A">
              <w:rPr>
                <w:rFonts w:ascii="Times New Roman" w:eastAsia="標楷體" w:hAnsi="Times New Roman" w:cs="Times New Roman"/>
                <w:sz w:val="15"/>
                <w:szCs w:val="15"/>
              </w:rPr>
              <w:t>往復動泵</w:t>
            </w:r>
            <w:r w:rsidRPr="005D232A">
              <w:rPr>
                <w:rFonts w:ascii="Times New Roman" w:eastAsia="標楷體" w:hAnsi="Times New Roman" w:cs="Times New Roman"/>
                <w:sz w:val="15"/>
                <w:szCs w:val="15"/>
              </w:rPr>
              <w:t>D.</w:t>
            </w:r>
            <w:r w:rsidRPr="005D232A">
              <w:rPr>
                <w:rFonts w:ascii="Times New Roman" w:eastAsia="標楷體" w:hAnsi="Times New Roman" w:cs="Times New Roman"/>
                <w:sz w:val="15"/>
                <w:szCs w:val="15"/>
              </w:rPr>
              <w:t>旋轉泵</w:t>
            </w:r>
            <w:r w:rsidRPr="005D232A">
              <w:rPr>
                <w:rFonts w:ascii="Times New Roman" w:eastAsia="標楷體" w:hAnsi="Times New Roman" w:cs="Times New Roman"/>
                <w:sz w:val="15"/>
                <w:szCs w:val="15"/>
              </w:rPr>
              <w:t>E.</w:t>
            </w:r>
            <w:r w:rsidRPr="005D232A">
              <w:rPr>
                <w:rFonts w:ascii="Times New Roman" w:eastAsia="標楷體" w:hAnsi="Times New Roman" w:cs="Times New Roman"/>
                <w:sz w:val="15"/>
                <w:szCs w:val="15"/>
              </w:rPr>
              <w:t>其他</w:t>
            </w:r>
            <w:r w:rsidRPr="005D232A">
              <w:rPr>
                <w:rFonts w:ascii="Times New Roman" w:eastAsia="標楷體" w:hAnsi="Times New Roman" w:cs="Times New Roman"/>
                <w:sz w:val="15"/>
                <w:szCs w:val="15"/>
              </w:rPr>
              <w:t>)</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7A4DA0F2"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0F246BD6"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0349B767"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3E0DA8E9"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2D15B8DB"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38FC36E0"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7CFBF2C"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E60154"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設備數量</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4DCDE794"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F3A008A"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1F339DEE"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1A3E673D"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670B5657"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273EB74D"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ED1FF19"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34461D"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設備馬力</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05728CD2"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1691164E"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571162C9"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5107988D"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2B7449C4"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6303C789"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C0AC94F"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D9A85A"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設備型號</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1D1C5792"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3582B78"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4888739C"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35C7F96B"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53B85E3A"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537B64A4"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30AC543"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3E63CB"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製造年份</w:t>
            </w:r>
          </w:p>
        </w:tc>
        <w:tc>
          <w:tcPr>
            <w:tcW w:w="1304" w:type="dxa"/>
            <w:tcBorders>
              <w:top w:val="single" w:sz="6" w:space="0" w:color="auto"/>
              <w:left w:val="single" w:sz="4" w:space="0" w:color="auto"/>
              <w:bottom w:val="single" w:sz="6" w:space="0" w:color="auto"/>
              <w:right w:val="single" w:sz="6" w:space="0" w:color="auto"/>
            </w:tcBorders>
            <w:shd w:val="clear" w:color="auto" w:fill="auto"/>
            <w:vAlign w:val="center"/>
          </w:tcPr>
          <w:p w14:paraId="47875563"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2DE38D82"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0DB88634"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shd w:val="clear" w:color="auto" w:fill="auto"/>
            <w:vAlign w:val="center"/>
          </w:tcPr>
          <w:p w14:paraId="7B01216C"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shd w:val="clear" w:color="auto" w:fill="auto"/>
            <w:vAlign w:val="center"/>
          </w:tcPr>
          <w:p w14:paraId="756C36B3"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66D2A17E"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FD0CBE8"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2B6570"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馬達是否變頻控制</w:t>
            </w:r>
          </w:p>
        </w:tc>
        <w:tc>
          <w:tcPr>
            <w:tcW w:w="1304" w:type="dxa"/>
            <w:tcBorders>
              <w:top w:val="single" w:sz="6" w:space="0" w:color="auto"/>
              <w:left w:val="single" w:sz="4" w:space="0" w:color="auto"/>
              <w:bottom w:val="single" w:sz="4" w:space="0" w:color="auto"/>
              <w:right w:val="single" w:sz="6" w:space="0" w:color="auto"/>
            </w:tcBorders>
            <w:shd w:val="clear" w:color="auto" w:fill="auto"/>
            <w:vAlign w:val="center"/>
          </w:tcPr>
          <w:p w14:paraId="43DF5194"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4" w:space="0" w:color="auto"/>
              <w:right w:val="single" w:sz="6" w:space="0" w:color="auto"/>
            </w:tcBorders>
            <w:vAlign w:val="center"/>
          </w:tcPr>
          <w:p w14:paraId="69497713"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shd w:val="clear" w:color="auto" w:fill="auto"/>
            <w:vAlign w:val="center"/>
          </w:tcPr>
          <w:p w14:paraId="426A0BB6"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shd w:val="clear" w:color="auto" w:fill="auto"/>
            <w:vAlign w:val="center"/>
          </w:tcPr>
          <w:p w14:paraId="79502FF6" w14:textId="77777777" w:rsidR="001B75C9" w:rsidRPr="005D232A" w:rsidRDefault="001B75C9" w:rsidP="00073734">
            <w:pPr>
              <w:spacing w:after="0" w:line="240" w:lineRule="auto"/>
              <w:rPr>
                <w:rFonts w:ascii="Times New Roman" w:eastAsia="標楷體" w:hAnsi="Times New Roman" w:cs="Times New Roman"/>
                <w:b/>
                <w:bCs/>
                <w:kern w:val="0"/>
              </w:rPr>
            </w:pPr>
          </w:p>
        </w:tc>
        <w:tc>
          <w:tcPr>
            <w:tcW w:w="1300" w:type="dxa"/>
            <w:tcBorders>
              <w:top w:val="single" w:sz="6" w:space="0" w:color="auto"/>
              <w:left w:val="single" w:sz="6" w:space="0" w:color="auto"/>
              <w:bottom w:val="single" w:sz="4" w:space="0" w:color="auto"/>
              <w:right w:val="single" w:sz="4" w:space="0" w:color="auto"/>
            </w:tcBorders>
            <w:shd w:val="clear" w:color="auto" w:fill="auto"/>
            <w:vAlign w:val="center"/>
          </w:tcPr>
          <w:p w14:paraId="144CF152" w14:textId="77777777" w:rsidR="001B75C9" w:rsidRPr="005D232A" w:rsidRDefault="001B75C9" w:rsidP="00073734">
            <w:pPr>
              <w:spacing w:after="0" w:line="240" w:lineRule="auto"/>
              <w:rPr>
                <w:rFonts w:ascii="Times New Roman" w:eastAsia="標楷體" w:hAnsi="Times New Roman" w:cs="Times New Roman"/>
                <w:kern w:val="0"/>
              </w:rPr>
            </w:pPr>
          </w:p>
        </w:tc>
      </w:tr>
    </w:tbl>
    <w:p w14:paraId="398A3C49" w14:textId="77777777" w:rsidR="001B75C9" w:rsidRPr="00931468" w:rsidRDefault="001B75C9" w:rsidP="001B75C9">
      <w:pPr>
        <w:spacing w:beforeLines="50" w:before="120" w:afterLines="50" w:after="120"/>
        <w:rPr>
          <w:rFonts w:ascii="Times New Roman" w:eastAsia="標楷體" w:hAnsi="Times New Roman" w:cs="Times New Roman"/>
        </w:rPr>
      </w:pPr>
    </w:p>
    <w:p w14:paraId="07378A60" w14:textId="77777777" w:rsidR="001B75C9" w:rsidRPr="00931468" w:rsidRDefault="001B75C9" w:rsidP="001B75C9">
      <w:pPr>
        <w:rPr>
          <w:rFonts w:ascii="Times New Roman" w:eastAsia="標楷體" w:hAnsi="Times New Roman" w:cs="Times New Roman"/>
        </w:rPr>
      </w:pPr>
      <w:r w:rsidRPr="00931468">
        <w:rPr>
          <w:rFonts w:ascii="Times New Roman" w:eastAsia="標楷體" w:hAnsi="Times New Roman" w:cs="Times New Roman"/>
        </w:rPr>
        <w:br w:type="page"/>
      </w:r>
    </w:p>
    <w:p w14:paraId="78C42DC8" w14:textId="4FF1FA0D"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C.</w:t>
      </w:r>
      <w:r w:rsidR="001B75C9" w:rsidRPr="00FF74D7">
        <w:rPr>
          <w:rFonts w:ascii="Times New Roman" w:eastAsia="標楷體" w:hAnsi="Times New Roman" w:cs="Times New Roman" w:hint="eastAsia"/>
          <w:color w:val="000000" w:themeColor="text1"/>
          <w:kern w:val="0"/>
          <w:sz w:val="24"/>
          <w:szCs w:val="24"/>
        </w:rPr>
        <w:t>空</w:t>
      </w:r>
      <w:r w:rsidR="001B75C9" w:rsidRPr="00FF74D7">
        <w:rPr>
          <w:rFonts w:ascii="Times New Roman" w:eastAsia="標楷體" w:hAnsi="Times New Roman" w:cs="Times New Roman"/>
          <w:color w:val="000000" w:themeColor="text1"/>
          <w:kern w:val="0"/>
          <w:sz w:val="24"/>
          <w:szCs w:val="24"/>
        </w:rPr>
        <w:t>調設備</w:t>
      </w:r>
      <w:r w:rsidR="001B75C9" w:rsidRPr="00FF74D7">
        <w:rPr>
          <w:rFonts w:ascii="Times New Roman" w:eastAsia="標楷體" w:hAnsi="Times New Roman" w:cs="Times New Roman"/>
          <w:color w:val="000000" w:themeColor="text1"/>
          <w:kern w:val="0"/>
          <w:sz w:val="24"/>
          <w:szCs w:val="24"/>
        </w:rPr>
        <w:t>(</w:t>
      </w:r>
      <w:r w:rsidR="001B75C9" w:rsidRPr="00FF74D7">
        <w:rPr>
          <w:rFonts w:ascii="Times New Roman" w:eastAsia="標楷體" w:hAnsi="Times New Roman" w:cs="Times New Roman"/>
          <w:color w:val="000000" w:themeColor="text1"/>
          <w:kern w:val="0"/>
          <w:sz w:val="24"/>
          <w:szCs w:val="24"/>
        </w:rPr>
        <w:t>冰水主機</w:t>
      </w:r>
      <w:r w:rsidR="001B75C9" w:rsidRPr="00FF74D7">
        <w:rPr>
          <w:rFonts w:ascii="Times New Roman" w:eastAsia="標楷體" w:hAnsi="Times New Roman" w:cs="Times New Roman"/>
          <w:color w:val="000000" w:themeColor="text1"/>
          <w:kern w:val="0"/>
          <w:sz w:val="24"/>
          <w:szCs w:val="24"/>
        </w:rPr>
        <w:t>/</w:t>
      </w:r>
      <w:r w:rsidR="001B75C9" w:rsidRPr="00FF74D7">
        <w:rPr>
          <w:rFonts w:ascii="Times New Roman" w:eastAsia="標楷體" w:hAnsi="Times New Roman" w:cs="Times New Roman"/>
          <w:color w:val="000000" w:themeColor="text1"/>
          <w:kern w:val="0"/>
          <w:sz w:val="24"/>
          <w:szCs w:val="24"/>
        </w:rPr>
        <w:t>熱泵</w:t>
      </w:r>
      <w:r w:rsidR="001B75C9" w:rsidRPr="00FF74D7">
        <w:rPr>
          <w:rFonts w:ascii="Times New Roman" w:eastAsia="標楷體" w:hAnsi="Times New Roman" w:cs="Times New Roman"/>
          <w:color w:val="000000" w:themeColor="text1"/>
          <w:kern w:val="0"/>
          <w:sz w:val="24"/>
          <w:szCs w:val="24"/>
        </w:rPr>
        <w:t>)</w:t>
      </w:r>
    </w:p>
    <w:p w14:paraId="191D589B" w14:textId="77777777" w:rsidR="001B75C9" w:rsidRPr="00D94F57"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□無空調系統</w:t>
      </w:r>
    </w:p>
    <w:p w14:paraId="15DCEB08"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空調系統運轉時數：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占整廠用電比例：______%</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2899"/>
        <w:gridCol w:w="1232"/>
        <w:gridCol w:w="1233"/>
        <w:gridCol w:w="1233"/>
        <w:gridCol w:w="1233"/>
        <w:gridCol w:w="1233"/>
      </w:tblGrid>
      <w:tr w:rsidR="001B75C9" w:rsidRPr="005D232A" w14:paraId="1B22510A" w14:textId="77777777" w:rsidTr="00073734">
        <w:trPr>
          <w:trHeight w:val="567"/>
          <w:jc w:val="center"/>
        </w:trPr>
        <w:tc>
          <w:tcPr>
            <w:tcW w:w="9554" w:type="dxa"/>
            <w:gridSpan w:val="7"/>
            <w:shd w:val="clear" w:color="auto" w:fill="D9D9D9" w:themeFill="background1" w:themeFillShade="D9"/>
            <w:vAlign w:val="center"/>
          </w:tcPr>
          <w:p w14:paraId="573158A3" w14:textId="77777777" w:rsidR="001B75C9" w:rsidRPr="005D232A" w:rsidRDefault="001B75C9" w:rsidP="00073734">
            <w:pPr>
              <w:overflowPunct w:val="0"/>
              <w:adjustRightInd w:val="0"/>
              <w:snapToGrid w:val="0"/>
              <w:spacing w:after="0" w:line="240" w:lineRule="auto"/>
              <w:ind w:firstLineChars="253" w:firstLine="608"/>
              <w:jc w:val="center"/>
              <w:rPr>
                <w:rFonts w:ascii="Times New Roman" w:eastAsia="標楷體" w:hAnsi="Times New Roman" w:cs="Times New Roman"/>
                <w:b/>
                <w:bCs/>
                <w:color w:val="000000"/>
                <w:kern w:val="0"/>
              </w:rPr>
            </w:pPr>
            <w:r w:rsidRPr="005D232A">
              <w:rPr>
                <w:rFonts w:ascii="Times New Roman" w:eastAsia="標楷體" w:hAnsi="Times New Roman" w:cs="Times New Roman"/>
                <w:b/>
                <w:bCs/>
                <w:kern w:val="0"/>
                <w:sz w:val="24"/>
                <w:szCs w:val="24"/>
              </w:rPr>
              <w:t>項目</w:t>
            </w:r>
          </w:p>
        </w:tc>
      </w:tr>
      <w:tr w:rsidR="001B75C9" w:rsidRPr="005D232A" w14:paraId="7E3253AF" w14:textId="77777777" w:rsidTr="00073734">
        <w:trPr>
          <w:trHeight w:val="567"/>
          <w:jc w:val="center"/>
        </w:trPr>
        <w:tc>
          <w:tcPr>
            <w:tcW w:w="491" w:type="dxa"/>
            <w:shd w:val="clear" w:color="auto" w:fill="auto"/>
            <w:vAlign w:val="center"/>
          </w:tcPr>
          <w:p w14:paraId="0E8BAEB9"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bCs/>
                <w:kern w:val="0"/>
              </w:rPr>
              <w:t>1</w:t>
            </w:r>
          </w:p>
        </w:tc>
        <w:tc>
          <w:tcPr>
            <w:tcW w:w="2899" w:type="dxa"/>
            <w:shd w:val="clear" w:color="auto" w:fill="auto"/>
            <w:vAlign w:val="center"/>
          </w:tcPr>
          <w:p w14:paraId="1FBAAAA1"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lang w:eastAsia="ja-JP"/>
              </w:rPr>
              <w:t>空調</w:t>
            </w:r>
            <w:r w:rsidRPr="005D232A">
              <w:rPr>
                <w:rFonts w:ascii="Times New Roman" w:eastAsia="標楷體" w:hAnsi="Times New Roman" w:cs="Times New Roman"/>
              </w:rPr>
              <w:t>/</w:t>
            </w:r>
            <w:r w:rsidRPr="005D232A">
              <w:rPr>
                <w:rFonts w:ascii="Times New Roman" w:eastAsia="標楷體" w:hAnsi="Times New Roman" w:cs="Times New Roman"/>
                <w:lang w:eastAsia="ja-JP"/>
              </w:rPr>
              <w:t>冰水</w:t>
            </w:r>
            <w:r w:rsidRPr="005D232A">
              <w:rPr>
                <w:rFonts w:ascii="Times New Roman" w:eastAsia="標楷體" w:hAnsi="Times New Roman" w:cs="Times New Roman"/>
              </w:rPr>
              <w:t>機</w:t>
            </w:r>
            <w:r w:rsidRPr="005D232A">
              <w:rPr>
                <w:rFonts w:ascii="Times New Roman" w:eastAsia="標楷體" w:hAnsi="Times New Roman" w:cs="Times New Roman"/>
                <w:lang w:eastAsia="ja-JP"/>
              </w:rPr>
              <w:t>型式</w:t>
            </w:r>
            <w:r w:rsidRPr="005D232A">
              <w:rPr>
                <w:rFonts w:ascii="Times New Roman" w:eastAsia="標楷體" w:hAnsi="Times New Roman" w:cs="Times New Roman"/>
              </w:rPr>
              <w:t>：</w:t>
            </w:r>
          </w:p>
        </w:tc>
        <w:tc>
          <w:tcPr>
            <w:tcW w:w="6164" w:type="dxa"/>
            <w:gridSpan w:val="5"/>
            <w:shd w:val="clear" w:color="auto" w:fill="auto"/>
            <w:vAlign w:val="center"/>
          </w:tcPr>
          <w:p w14:paraId="5730978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r w:rsidRPr="005D232A">
              <w:rPr>
                <w:rFonts w:ascii="標楷體" w:eastAsia="標楷體" w:hAnsi="標楷體" w:cs="Times New Roman"/>
              </w:rPr>
              <w:t>□箱型    □</w:t>
            </w:r>
            <w:proofErr w:type="gramStart"/>
            <w:r w:rsidRPr="005D232A">
              <w:rPr>
                <w:rFonts w:ascii="標楷體" w:eastAsia="標楷體" w:hAnsi="標楷體" w:cs="Times New Roman"/>
              </w:rPr>
              <w:t>窗型分離式</w:t>
            </w:r>
            <w:proofErr w:type="gramEnd"/>
            <w:r w:rsidRPr="005D232A">
              <w:rPr>
                <w:rFonts w:ascii="標楷體" w:eastAsia="標楷體" w:hAnsi="標楷體" w:cs="Times New Roman"/>
              </w:rPr>
              <w:t xml:space="preserve">  □離心式  □螺旋式</w:t>
            </w:r>
            <w:r w:rsidRPr="005D232A">
              <w:rPr>
                <w:rFonts w:ascii="標楷體" w:eastAsia="標楷體" w:hAnsi="標楷體" w:cs="Times New Roman"/>
              </w:rPr>
              <w:br/>
              <w:t>□往複式  □</w:t>
            </w:r>
            <w:proofErr w:type="gramStart"/>
            <w:r w:rsidRPr="005D232A">
              <w:rPr>
                <w:rFonts w:ascii="標楷體" w:eastAsia="標楷體" w:hAnsi="標楷體" w:cs="Times New Roman"/>
              </w:rPr>
              <w:t>渦捲</w:t>
            </w:r>
            <w:proofErr w:type="gramEnd"/>
            <w:r w:rsidRPr="005D232A">
              <w:rPr>
                <w:rFonts w:ascii="標楷體" w:eastAsia="標楷體" w:hAnsi="標楷體" w:cs="Times New Roman"/>
              </w:rPr>
              <w:t>式      □吸收式  □</w:t>
            </w:r>
            <w:proofErr w:type="gramStart"/>
            <w:r w:rsidRPr="005D232A">
              <w:rPr>
                <w:rFonts w:ascii="標楷體" w:eastAsia="標楷體" w:hAnsi="標楷體" w:cs="Times New Roman"/>
              </w:rPr>
              <w:t>其它(</w:t>
            </w:r>
            <w:proofErr w:type="gramEnd"/>
            <w:r w:rsidRPr="005D232A">
              <w:rPr>
                <w:rFonts w:ascii="標楷體" w:eastAsia="標楷體" w:hAnsi="標楷體" w:cs="Times New Roman"/>
              </w:rPr>
              <w:t xml:space="preserve">                                             )</w:t>
            </w:r>
          </w:p>
        </w:tc>
      </w:tr>
      <w:tr w:rsidR="001B75C9" w:rsidRPr="005D232A" w14:paraId="685903FA" w14:textId="77777777" w:rsidTr="00073734">
        <w:trPr>
          <w:trHeight w:val="567"/>
          <w:jc w:val="center"/>
        </w:trPr>
        <w:tc>
          <w:tcPr>
            <w:tcW w:w="3390" w:type="dxa"/>
            <w:gridSpan w:val="2"/>
            <w:shd w:val="clear" w:color="auto" w:fill="D9D9D9" w:themeFill="background1" w:themeFillShade="D9"/>
            <w:vAlign w:val="center"/>
          </w:tcPr>
          <w:p w14:paraId="6BC15682"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sz w:val="24"/>
                <w:szCs w:val="24"/>
              </w:rPr>
            </w:pPr>
            <w:r w:rsidRPr="001B75C9">
              <w:rPr>
                <w:rFonts w:ascii="Times New Roman" w:eastAsia="標楷體" w:hAnsi="Times New Roman" w:cs="Times New Roman"/>
                <w:b/>
                <w:spacing w:val="51"/>
                <w:kern w:val="0"/>
                <w:sz w:val="24"/>
                <w:szCs w:val="24"/>
                <w:fitText w:val="2400" w:id="-769918720"/>
              </w:rPr>
              <w:t>空調</w:t>
            </w:r>
            <w:r w:rsidRPr="001B75C9">
              <w:rPr>
                <w:rFonts w:ascii="Times New Roman" w:eastAsia="標楷體" w:hAnsi="Times New Roman" w:cs="Times New Roman"/>
                <w:b/>
                <w:spacing w:val="51"/>
                <w:kern w:val="0"/>
                <w:sz w:val="24"/>
                <w:szCs w:val="24"/>
                <w:fitText w:val="2400" w:id="-769918720"/>
              </w:rPr>
              <w:t>/</w:t>
            </w:r>
            <w:r w:rsidRPr="001B75C9">
              <w:rPr>
                <w:rFonts w:ascii="Times New Roman" w:eastAsia="標楷體" w:hAnsi="Times New Roman" w:cs="Times New Roman"/>
                <w:b/>
                <w:spacing w:val="51"/>
                <w:kern w:val="0"/>
                <w:sz w:val="24"/>
                <w:szCs w:val="24"/>
                <w:fitText w:val="2400" w:id="-769918720"/>
              </w:rPr>
              <w:t>冰水主機編</w:t>
            </w:r>
            <w:r w:rsidRPr="001B75C9">
              <w:rPr>
                <w:rFonts w:ascii="Times New Roman" w:eastAsia="標楷體" w:hAnsi="Times New Roman" w:cs="Times New Roman"/>
                <w:b/>
                <w:spacing w:val="4"/>
                <w:kern w:val="0"/>
                <w:sz w:val="24"/>
                <w:szCs w:val="24"/>
                <w:fitText w:val="2400" w:id="-769918720"/>
              </w:rPr>
              <w:t>號</w:t>
            </w:r>
          </w:p>
        </w:tc>
        <w:tc>
          <w:tcPr>
            <w:tcW w:w="1232" w:type="dxa"/>
            <w:shd w:val="clear" w:color="auto" w:fill="D9D9D9" w:themeFill="background1" w:themeFillShade="D9"/>
            <w:vAlign w:val="center"/>
          </w:tcPr>
          <w:p w14:paraId="7320B5D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1</w:t>
            </w:r>
          </w:p>
        </w:tc>
        <w:tc>
          <w:tcPr>
            <w:tcW w:w="1233" w:type="dxa"/>
            <w:shd w:val="clear" w:color="auto" w:fill="D9D9D9" w:themeFill="background1" w:themeFillShade="D9"/>
            <w:vAlign w:val="center"/>
          </w:tcPr>
          <w:p w14:paraId="48EC88EA"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2</w:t>
            </w:r>
          </w:p>
        </w:tc>
        <w:tc>
          <w:tcPr>
            <w:tcW w:w="1233" w:type="dxa"/>
            <w:shd w:val="clear" w:color="auto" w:fill="D9D9D9" w:themeFill="background1" w:themeFillShade="D9"/>
            <w:vAlign w:val="center"/>
          </w:tcPr>
          <w:p w14:paraId="354D5F70"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3</w:t>
            </w:r>
          </w:p>
        </w:tc>
        <w:tc>
          <w:tcPr>
            <w:tcW w:w="1233" w:type="dxa"/>
            <w:shd w:val="clear" w:color="auto" w:fill="D9D9D9" w:themeFill="background1" w:themeFillShade="D9"/>
            <w:vAlign w:val="center"/>
          </w:tcPr>
          <w:p w14:paraId="74530AC6"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4</w:t>
            </w:r>
          </w:p>
        </w:tc>
        <w:tc>
          <w:tcPr>
            <w:tcW w:w="1233" w:type="dxa"/>
            <w:shd w:val="clear" w:color="auto" w:fill="D9D9D9" w:themeFill="background1" w:themeFillShade="D9"/>
            <w:vAlign w:val="center"/>
          </w:tcPr>
          <w:p w14:paraId="30D14BE3"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5</w:t>
            </w:r>
          </w:p>
        </w:tc>
      </w:tr>
      <w:tr w:rsidR="001B75C9" w:rsidRPr="005D232A" w14:paraId="3992EB04" w14:textId="77777777" w:rsidTr="00073734">
        <w:trPr>
          <w:trHeight w:val="567"/>
          <w:jc w:val="center"/>
        </w:trPr>
        <w:tc>
          <w:tcPr>
            <w:tcW w:w="491" w:type="dxa"/>
            <w:shd w:val="clear" w:color="auto" w:fill="auto"/>
            <w:vAlign w:val="center"/>
          </w:tcPr>
          <w:p w14:paraId="39FA76B8"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rPr>
            </w:pPr>
            <w:r w:rsidRPr="005D232A">
              <w:rPr>
                <w:rFonts w:ascii="Times New Roman" w:eastAsia="標楷體" w:hAnsi="Times New Roman" w:cs="Times New Roman"/>
              </w:rPr>
              <w:t>2</w:t>
            </w:r>
          </w:p>
        </w:tc>
        <w:tc>
          <w:tcPr>
            <w:tcW w:w="2899" w:type="dxa"/>
            <w:shd w:val="clear" w:color="auto" w:fill="auto"/>
            <w:vAlign w:val="center"/>
          </w:tcPr>
          <w:p w14:paraId="58A95612" w14:textId="77777777" w:rsidR="001B75C9" w:rsidRPr="005D232A" w:rsidRDefault="001B75C9" w:rsidP="00073734">
            <w:pPr>
              <w:overflowPunct w:val="0"/>
              <w:snapToGrid w:val="0"/>
              <w:spacing w:after="0" w:line="240" w:lineRule="auto"/>
              <w:rPr>
                <w:rFonts w:ascii="Times New Roman" w:eastAsia="標楷體" w:hAnsi="Times New Roman" w:cs="Times New Roman"/>
              </w:rPr>
            </w:pPr>
            <w:r w:rsidRPr="005D232A">
              <w:rPr>
                <w:rFonts w:ascii="Times New Roman" w:eastAsia="標楷體" w:hAnsi="Times New Roman" w:cs="Times New Roman"/>
              </w:rPr>
              <w:t>設備數量</w:t>
            </w:r>
          </w:p>
        </w:tc>
        <w:tc>
          <w:tcPr>
            <w:tcW w:w="1232" w:type="dxa"/>
            <w:shd w:val="clear" w:color="auto" w:fill="auto"/>
            <w:vAlign w:val="center"/>
          </w:tcPr>
          <w:p w14:paraId="7357D99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0C4342A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0B6107E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2479708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1DEC0A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4E1F7DDE" w14:textId="77777777" w:rsidTr="00073734">
        <w:trPr>
          <w:trHeight w:val="567"/>
          <w:jc w:val="center"/>
        </w:trPr>
        <w:tc>
          <w:tcPr>
            <w:tcW w:w="491" w:type="dxa"/>
            <w:shd w:val="clear" w:color="auto" w:fill="auto"/>
            <w:vAlign w:val="center"/>
          </w:tcPr>
          <w:p w14:paraId="544ED271"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3</w:t>
            </w:r>
          </w:p>
        </w:tc>
        <w:tc>
          <w:tcPr>
            <w:tcW w:w="2899" w:type="dxa"/>
            <w:shd w:val="clear" w:color="auto" w:fill="auto"/>
            <w:vAlign w:val="center"/>
          </w:tcPr>
          <w:p w14:paraId="6EEC18A8"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設備額定冷凍能力</w:t>
            </w:r>
            <w:r w:rsidRPr="005D232A">
              <w:rPr>
                <w:rFonts w:ascii="Times New Roman" w:eastAsia="標楷體" w:hAnsi="Times New Roman" w:cs="Times New Roman"/>
                <w:bCs/>
                <w:kern w:val="0"/>
              </w:rPr>
              <w:t>(RT)</w:t>
            </w:r>
          </w:p>
        </w:tc>
        <w:tc>
          <w:tcPr>
            <w:tcW w:w="1232" w:type="dxa"/>
            <w:shd w:val="clear" w:color="auto" w:fill="auto"/>
            <w:vAlign w:val="center"/>
          </w:tcPr>
          <w:p w14:paraId="727ADC8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6E6B8F8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2F6EB99D"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45D3881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5F189BD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47C76A95" w14:textId="77777777" w:rsidTr="00073734">
        <w:trPr>
          <w:trHeight w:val="567"/>
          <w:jc w:val="center"/>
        </w:trPr>
        <w:tc>
          <w:tcPr>
            <w:tcW w:w="491" w:type="dxa"/>
            <w:shd w:val="clear" w:color="auto" w:fill="auto"/>
            <w:vAlign w:val="center"/>
          </w:tcPr>
          <w:p w14:paraId="292C83AB"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4</w:t>
            </w:r>
          </w:p>
        </w:tc>
        <w:tc>
          <w:tcPr>
            <w:tcW w:w="2899" w:type="dxa"/>
            <w:shd w:val="clear" w:color="auto" w:fill="auto"/>
            <w:vAlign w:val="center"/>
          </w:tcPr>
          <w:p w14:paraId="2BC3FEAE" w14:textId="77777777" w:rsidR="001B75C9" w:rsidRPr="005D232A" w:rsidRDefault="001B75C9" w:rsidP="00073734">
            <w:pPr>
              <w:overflowPunct w:val="0"/>
              <w:snapToGrid w:val="0"/>
              <w:spacing w:after="0" w:line="240" w:lineRule="auto"/>
              <w:rPr>
                <w:rFonts w:ascii="Times New Roman" w:eastAsia="標楷體" w:hAnsi="Times New Roman" w:cs="Times New Roman"/>
                <w:b/>
                <w:bCs/>
                <w:kern w:val="0"/>
              </w:rPr>
            </w:pPr>
            <w:r w:rsidRPr="005D232A">
              <w:rPr>
                <w:rFonts w:ascii="Times New Roman" w:eastAsia="標楷體" w:hAnsi="Times New Roman" w:cs="Times New Roman"/>
                <w:bCs/>
                <w:kern w:val="0"/>
              </w:rPr>
              <w:t>設備廠牌</w:t>
            </w:r>
          </w:p>
        </w:tc>
        <w:tc>
          <w:tcPr>
            <w:tcW w:w="1232" w:type="dxa"/>
            <w:shd w:val="clear" w:color="auto" w:fill="auto"/>
            <w:vAlign w:val="center"/>
          </w:tcPr>
          <w:p w14:paraId="190E1E9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4DB88EB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3C474EE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16ABDB80"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5A108B9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11FEC1CA" w14:textId="77777777" w:rsidTr="00073734">
        <w:trPr>
          <w:trHeight w:val="567"/>
          <w:jc w:val="center"/>
        </w:trPr>
        <w:tc>
          <w:tcPr>
            <w:tcW w:w="491" w:type="dxa"/>
            <w:shd w:val="clear" w:color="auto" w:fill="auto"/>
            <w:vAlign w:val="center"/>
          </w:tcPr>
          <w:p w14:paraId="4850AA59"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5</w:t>
            </w:r>
          </w:p>
        </w:tc>
        <w:tc>
          <w:tcPr>
            <w:tcW w:w="2899" w:type="dxa"/>
            <w:shd w:val="clear" w:color="auto" w:fill="auto"/>
            <w:vAlign w:val="center"/>
          </w:tcPr>
          <w:p w14:paraId="59A3F877"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設備型號</w:t>
            </w:r>
          </w:p>
        </w:tc>
        <w:tc>
          <w:tcPr>
            <w:tcW w:w="1232" w:type="dxa"/>
            <w:shd w:val="clear" w:color="auto" w:fill="auto"/>
            <w:vAlign w:val="center"/>
          </w:tcPr>
          <w:p w14:paraId="027FC8C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7B46EC3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AE1A77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DE37AB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4AE6C41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7FE78B0E" w14:textId="77777777" w:rsidTr="00073734">
        <w:trPr>
          <w:trHeight w:val="567"/>
          <w:jc w:val="center"/>
        </w:trPr>
        <w:tc>
          <w:tcPr>
            <w:tcW w:w="491" w:type="dxa"/>
            <w:shd w:val="clear" w:color="auto" w:fill="auto"/>
            <w:vAlign w:val="center"/>
          </w:tcPr>
          <w:p w14:paraId="755D24C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6</w:t>
            </w:r>
          </w:p>
        </w:tc>
        <w:tc>
          <w:tcPr>
            <w:tcW w:w="2899" w:type="dxa"/>
            <w:shd w:val="clear" w:color="auto" w:fill="auto"/>
            <w:vAlign w:val="center"/>
          </w:tcPr>
          <w:p w14:paraId="115870DC"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設備年份</w:t>
            </w:r>
          </w:p>
        </w:tc>
        <w:tc>
          <w:tcPr>
            <w:tcW w:w="1232" w:type="dxa"/>
            <w:shd w:val="clear" w:color="auto" w:fill="auto"/>
            <w:vAlign w:val="center"/>
          </w:tcPr>
          <w:p w14:paraId="08EE72E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3EBBC11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43EC7FA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62E91442"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22BB20D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672CFF9B" w14:textId="77777777" w:rsidTr="00073734">
        <w:trPr>
          <w:trHeight w:val="567"/>
          <w:jc w:val="center"/>
        </w:trPr>
        <w:tc>
          <w:tcPr>
            <w:tcW w:w="491" w:type="dxa"/>
            <w:shd w:val="clear" w:color="auto" w:fill="auto"/>
            <w:vAlign w:val="center"/>
          </w:tcPr>
          <w:p w14:paraId="70CE85B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7</w:t>
            </w:r>
          </w:p>
        </w:tc>
        <w:tc>
          <w:tcPr>
            <w:tcW w:w="2899" w:type="dxa"/>
            <w:shd w:val="clear" w:color="auto" w:fill="auto"/>
            <w:vAlign w:val="center"/>
          </w:tcPr>
          <w:p w14:paraId="3DEC40B4"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冷卻能力</w:t>
            </w:r>
            <w:r w:rsidRPr="005D232A">
              <w:rPr>
                <w:rFonts w:ascii="Times New Roman" w:eastAsia="標楷體" w:hAnsi="Times New Roman" w:cs="Times New Roman"/>
                <w:bCs/>
                <w:kern w:val="0"/>
              </w:rPr>
              <w:t>(kcal/</w:t>
            </w:r>
            <w:proofErr w:type="spellStart"/>
            <w:r w:rsidRPr="005D232A">
              <w:rPr>
                <w:rFonts w:ascii="Times New Roman" w:eastAsia="標楷體" w:hAnsi="Times New Roman" w:cs="Times New Roman"/>
                <w:bCs/>
                <w:kern w:val="0"/>
              </w:rPr>
              <w:t>hr</w:t>
            </w:r>
            <w:proofErr w:type="spellEnd"/>
            <w:r w:rsidRPr="005D232A">
              <w:rPr>
                <w:rFonts w:ascii="Times New Roman" w:eastAsia="標楷體" w:hAnsi="Times New Roman" w:cs="Times New Roman"/>
                <w:bCs/>
                <w:kern w:val="0"/>
              </w:rPr>
              <w:t>)</w:t>
            </w:r>
          </w:p>
        </w:tc>
        <w:tc>
          <w:tcPr>
            <w:tcW w:w="1232" w:type="dxa"/>
            <w:shd w:val="clear" w:color="auto" w:fill="auto"/>
            <w:vAlign w:val="center"/>
          </w:tcPr>
          <w:p w14:paraId="2B7B0C0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2A899C8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7C467FB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379DA04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351AFB7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4865E9E2" w14:textId="77777777" w:rsidTr="00073734">
        <w:trPr>
          <w:trHeight w:val="567"/>
          <w:jc w:val="center"/>
        </w:trPr>
        <w:tc>
          <w:tcPr>
            <w:tcW w:w="491" w:type="dxa"/>
            <w:shd w:val="clear" w:color="auto" w:fill="auto"/>
            <w:vAlign w:val="center"/>
          </w:tcPr>
          <w:p w14:paraId="4456CA2E"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8</w:t>
            </w:r>
          </w:p>
        </w:tc>
        <w:tc>
          <w:tcPr>
            <w:tcW w:w="2899" w:type="dxa"/>
            <w:shd w:val="clear" w:color="auto" w:fill="auto"/>
            <w:vAlign w:val="center"/>
          </w:tcPr>
          <w:p w14:paraId="50971DA1"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壓縮機數量</w:t>
            </w:r>
          </w:p>
        </w:tc>
        <w:tc>
          <w:tcPr>
            <w:tcW w:w="1232" w:type="dxa"/>
            <w:shd w:val="clear" w:color="auto" w:fill="auto"/>
            <w:vAlign w:val="center"/>
          </w:tcPr>
          <w:p w14:paraId="505877F0"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CFE12D8"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shd w:val="clear" w:color="auto" w:fill="auto"/>
            <w:vAlign w:val="center"/>
          </w:tcPr>
          <w:p w14:paraId="6A25CE72"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shd w:val="clear" w:color="auto" w:fill="auto"/>
            <w:vAlign w:val="center"/>
          </w:tcPr>
          <w:p w14:paraId="476DCD7F"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shd w:val="clear" w:color="auto" w:fill="auto"/>
            <w:vAlign w:val="center"/>
          </w:tcPr>
          <w:p w14:paraId="5A71520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251AF7F5" w14:textId="77777777" w:rsidTr="00073734">
        <w:trPr>
          <w:trHeight w:val="567"/>
          <w:jc w:val="center"/>
        </w:trPr>
        <w:tc>
          <w:tcPr>
            <w:tcW w:w="491" w:type="dxa"/>
            <w:shd w:val="clear" w:color="auto" w:fill="auto"/>
            <w:vAlign w:val="center"/>
          </w:tcPr>
          <w:p w14:paraId="08CA542D"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9</w:t>
            </w:r>
          </w:p>
        </w:tc>
        <w:tc>
          <w:tcPr>
            <w:tcW w:w="2899" w:type="dxa"/>
            <w:shd w:val="clear" w:color="auto" w:fill="auto"/>
            <w:vAlign w:val="center"/>
          </w:tcPr>
          <w:p w14:paraId="550C0A5A"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運轉時數</w:t>
            </w:r>
            <w:r w:rsidRPr="005D232A">
              <w:rPr>
                <w:rFonts w:ascii="Times New Roman" w:eastAsia="標楷體" w:hAnsi="Times New Roman" w:cs="Times New Roman"/>
                <w:bCs/>
                <w:kern w:val="0"/>
              </w:rPr>
              <w:t>(h/y)</w:t>
            </w:r>
          </w:p>
        </w:tc>
        <w:tc>
          <w:tcPr>
            <w:tcW w:w="1232" w:type="dxa"/>
            <w:shd w:val="clear" w:color="auto" w:fill="auto"/>
            <w:vAlign w:val="center"/>
          </w:tcPr>
          <w:p w14:paraId="49F60DE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7F7FAC94"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00CB84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306683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07D8D974"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1D7369CF" w14:textId="77777777" w:rsidTr="00073734">
        <w:trPr>
          <w:trHeight w:val="567"/>
          <w:jc w:val="center"/>
        </w:trPr>
        <w:tc>
          <w:tcPr>
            <w:tcW w:w="491" w:type="dxa"/>
            <w:shd w:val="clear" w:color="auto" w:fill="auto"/>
            <w:vAlign w:val="center"/>
          </w:tcPr>
          <w:p w14:paraId="16A72A0E"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10</w:t>
            </w:r>
          </w:p>
        </w:tc>
        <w:tc>
          <w:tcPr>
            <w:tcW w:w="2899" w:type="dxa"/>
            <w:shd w:val="clear" w:color="auto" w:fill="auto"/>
            <w:vAlign w:val="center"/>
          </w:tcPr>
          <w:p w14:paraId="26050978"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冷媒種類</w:t>
            </w:r>
          </w:p>
        </w:tc>
        <w:tc>
          <w:tcPr>
            <w:tcW w:w="1232" w:type="dxa"/>
            <w:shd w:val="clear" w:color="auto" w:fill="auto"/>
            <w:vAlign w:val="center"/>
          </w:tcPr>
          <w:p w14:paraId="2A4904C8"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4E492B5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6811B69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0A97ED2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shd w:val="clear" w:color="auto" w:fill="auto"/>
            <w:vAlign w:val="center"/>
          </w:tcPr>
          <w:p w14:paraId="01726AA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3A288C9E" w14:textId="77777777" w:rsidTr="00073734">
        <w:trPr>
          <w:trHeight w:val="567"/>
          <w:jc w:val="center"/>
        </w:trPr>
        <w:tc>
          <w:tcPr>
            <w:tcW w:w="491" w:type="dxa"/>
            <w:shd w:val="clear" w:color="auto" w:fill="auto"/>
            <w:vAlign w:val="center"/>
          </w:tcPr>
          <w:p w14:paraId="6FAEE072"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11</w:t>
            </w:r>
          </w:p>
        </w:tc>
        <w:tc>
          <w:tcPr>
            <w:tcW w:w="2899" w:type="dxa"/>
            <w:shd w:val="clear" w:color="auto" w:fill="auto"/>
            <w:vAlign w:val="center"/>
          </w:tcPr>
          <w:p w14:paraId="22E56E3D" w14:textId="77777777" w:rsidR="001B75C9" w:rsidRPr="005D232A" w:rsidRDefault="001B75C9" w:rsidP="00073734">
            <w:pPr>
              <w:overflowPunct w:val="0"/>
              <w:snapToGrid w:val="0"/>
              <w:spacing w:after="0" w:line="240" w:lineRule="auto"/>
              <w:rPr>
                <w:rFonts w:ascii="Times New Roman" w:eastAsia="標楷體" w:hAnsi="Times New Roman" w:cs="Times New Roman"/>
              </w:rPr>
            </w:pPr>
            <w:r w:rsidRPr="005D232A">
              <w:rPr>
                <w:rFonts w:ascii="Times New Roman" w:eastAsia="標楷體" w:hAnsi="Times New Roman" w:cs="Times New Roman"/>
              </w:rPr>
              <w:t>冰水用途</w:t>
            </w:r>
          </w:p>
          <w:p w14:paraId="56C2DCEC" w14:textId="77777777" w:rsidR="001B75C9" w:rsidRPr="005D232A" w:rsidRDefault="001B75C9" w:rsidP="00073734">
            <w:pPr>
              <w:overflowPunct w:val="0"/>
              <w:snapToGrid w:val="0"/>
              <w:spacing w:after="0" w:line="240" w:lineRule="auto"/>
              <w:rPr>
                <w:rFonts w:ascii="Times New Roman" w:eastAsia="標楷體" w:hAnsi="Times New Roman" w:cs="Times New Roman"/>
                <w:sz w:val="15"/>
                <w:szCs w:val="15"/>
              </w:rPr>
            </w:pPr>
            <w:r w:rsidRPr="005D232A">
              <w:rPr>
                <w:rFonts w:ascii="Times New Roman" w:eastAsia="標楷體" w:hAnsi="Times New Roman" w:cs="Times New Roman"/>
                <w:sz w:val="15"/>
                <w:szCs w:val="15"/>
              </w:rPr>
              <w:t>(A.</w:t>
            </w:r>
            <w:r w:rsidRPr="005D232A">
              <w:rPr>
                <w:rFonts w:ascii="Times New Roman" w:eastAsia="標楷體" w:hAnsi="Times New Roman" w:cs="Times New Roman"/>
                <w:sz w:val="15"/>
                <w:szCs w:val="15"/>
              </w:rPr>
              <w:t>製程</w:t>
            </w:r>
            <w:r w:rsidRPr="005D232A">
              <w:rPr>
                <w:rFonts w:ascii="Times New Roman" w:eastAsia="標楷體" w:hAnsi="Times New Roman" w:cs="Times New Roman"/>
                <w:sz w:val="15"/>
                <w:szCs w:val="15"/>
              </w:rPr>
              <w:t>B.</w:t>
            </w:r>
            <w:r w:rsidRPr="005D232A">
              <w:rPr>
                <w:rFonts w:ascii="Times New Roman" w:eastAsia="標楷體" w:hAnsi="Times New Roman" w:cs="Times New Roman"/>
                <w:sz w:val="15"/>
                <w:szCs w:val="15"/>
              </w:rPr>
              <w:t>潔淨室</w:t>
            </w:r>
            <w:r w:rsidRPr="005D232A">
              <w:rPr>
                <w:rFonts w:ascii="Times New Roman" w:eastAsia="標楷體" w:hAnsi="Times New Roman" w:cs="Times New Roman"/>
                <w:sz w:val="15"/>
                <w:szCs w:val="15"/>
              </w:rPr>
              <w:t>C.</w:t>
            </w:r>
            <w:r w:rsidRPr="005D232A">
              <w:rPr>
                <w:rFonts w:ascii="Times New Roman" w:eastAsia="標楷體" w:hAnsi="Times New Roman" w:cs="Times New Roman"/>
                <w:sz w:val="15"/>
                <w:szCs w:val="15"/>
              </w:rPr>
              <w:t>一般空調</w:t>
            </w:r>
            <w:r w:rsidRPr="005D232A">
              <w:rPr>
                <w:rFonts w:ascii="Times New Roman" w:eastAsia="標楷體" w:hAnsi="Times New Roman" w:cs="Times New Roman"/>
                <w:sz w:val="15"/>
                <w:szCs w:val="15"/>
              </w:rPr>
              <w:t>D.</w:t>
            </w:r>
            <w:r w:rsidRPr="005D232A">
              <w:rPr>
                <w:rFonts w:ascii="Times New Roman" w:eastAsia="標楷體" w:hAnsi="Times New Roman" w:cs="Times New Roman"/>
                <w:sz w:val="15"/>
                <w:szCs w:val="15"/>
              </w:rPr>
              <w:t>其他</w:t>
            </w:r>
            <w:r w:rsidRPr="005D232A">
              <w:rPr>
                <w:rFonts w:ascii="Times New Roman" w:eastAsia="標楷體" w:hAnsi="Times New Roman" w:cs="Times New Roman"/>
                <w:sz w:val="15"/>
                <w:szCs w:val="15"/>
              </w:rPr>
              <w:t>)</w:t>
            </w:r>
          </w:p>
        </w:tc>
        <w:tc>
          <w:tcPr>
            <w:tcW w:w="1232" w:type="dxa"/>
            <w:shd w:val="clear" w:color="auto" w:fill="auto"/>
            <w:vAlign w:val="center"/>
          </w:tcPr>
          <w:p w14:paraId="0CA21D82"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shd w:val="clear" w:color="auto" w:fill="auto"/>
            <w:vAlign w:val="center"/>
          </w:tcPr>
          <w:p w14:paraId="4252BA8D"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shd w:val="clear" w:color="auto" w:fill="auto"/>
            <w:vAlign w:val="center"/>
          </w:tcPr>
          <w:p w14:paraId="7ACB8125"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6C26650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17FF59E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2548D77E" w14:textId="77777777" w:rsidTr="00073734">
        <w:trPr>
          <w:trHeight w:val="567"/>
          <w:jc w:val="center"/>
        </w:trPr>
        <w:tc>
          <w:tcPr>
            <w:tcW w:w="491" w:type="dxa"/>
            <w:shd w:val="clear" w:color="auto" w:fill="auto"/>
            <w:vAlign w:val="center"/>
          </w:tcPr>
          <w:p w14:paraId="40A76EDA"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12</w:t>
            </w:r>
          </w:p>
        </w:tc>
        <w:tc>
          <w:tcPr>
            <w:tcW w:w="2899" w:type="dxa"/>
            <w:shd w:val="clear" w:color="auto" w:fill="auto"/>
            <w:vAlign w:val="center"/>
          </w:tcPr>
          <w:p w14:paraId="725478C9" w14:textId="77777777" w:rsidR="001B75C9" w:rsidRPr="005D232A" w:rsidRDefault="001B75C9" w:rsidP="00073734">
            <w:pPr>
              <w:overflowPunct w:val="0"/>
              <w:snapToGrid w:val="0"/>
              <w:spacing w:after="0" w:line="240" w:lineRule="auto"/>
              <w:ind w:rightChars="-40" w:right="-88"/>
              <w:rPr>
                <w:rFonts w:ascii="Times New Roman" w:eastAsia="標楷體" w:hAnsi="Times New Roman" w:cs="Times New Roman"/>
              </w:rPr>
            </w:pPr>
            <w:r w:rsidRPr="005D232A">
              <w:rPr>
                <w:rFonts w:ascii="Times New Roman" w:eastAsia="標楷體" w:hAnsi="Times New Roman" w:cs="Times New Roman"/>
              </w:rPr>
              <w:t>冷卻水塔風扇是否變頻控制</w:t>
            </w:r>
          </w:p>
        </w:tc>
        <w:tc>
          <w:tcPr>
            <w:tcW w:w="1232" w:type="dxa"/>
            <w:shd w:val="clear" w:color="auto" w:fill="auto"/>
            <w:vAlign w:val="center"/>
          </w:tcPr>
          <w:p w14:paraId="2DAA9DD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0575633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036C44B2"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6B9422F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shd w:val="clear" w:color="auto" w:fill="auto"/>
            <w:vAlign w:val="center"/>
          </w:tcPr>
          <w:p w14:paraId="2D0EA125"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bl>
    <w:p w14:paraId="767FC873" w14:textId="77777777" w:rsidR="001B75C9" w:rsidRPr="00931468" w:rsidRDefault="001B75C9" w:rsidP="001B75C9">
      <w:pPr>
        <w:rPr>
          <w:rFonts w:ascii="Times New Roman" w:eastAsia="標楷體" w:hAnsi="Times New Roman" w:cs="Times New Roman"/>
        </w:rPr>
      </w:pPr>
      <w:r w:rsidRPr="00931468">
        <w:rPr>
          <w:rFonts w:ascii="Times New Roman" w:eastAsia="標楷體" w:hAnsi="Times New Roman" w:cs="Times New Roman"/>
        </w:rPr>
        <w:br w:type="page"/>
      </w:r>
    </w:p>
    <w:p w14:paraId="1F39CF27" w14:textId="151A0C4D"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D.</w:t>
      </w:r>
      <w:r w:rsidR="001B75C9" w:rsidRPr="00FF74D7">
        <w:rPr>
          <w:rFonts w:ascii="Times New Roman" w:eastAsia="標楷體" w:hAnsi="Times New Roman" w:cs="Times New Roman"/>
          <w:color w:val="000000" w:themeColor="text1"/>
          <w:kern w:val="0"/>
          <w:sz w:val="24"/>
          <w:szCs w:val="24"/>
        </w:rPr>
        <w:t>照明設備</w:t>
      </w:r>
    </w:p>
    <w:p w14:paraId="07CCC9E3"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照明系統運轉時數：</w:t>
      </w:r>
      <w:r w:rsidRPr="00D94F57">
        <w:rPr>
          <w:rFonts w:ascii="標楷體" w:eastAsia="標楷體" w:hAnsi="標楷體" w:cs="Times New Roman"/>
          <w:szCs w:val="20"/>
        </w:rPr>
        <w:t xml:space="preserve">○○ </w:t>
      </w:r>
      <w:r w:rsidRPr="00BE2B5F">
        <w:rPr>
          <w:rFonts w:ascii="標楷體" w:eastAsia="標楷體" w:hAnsi="標楷體" w:cs="Times New Roman"/>
          <w:szCs w:val="20"/>
        </w:rPr>
        <w:t>小時/日          占整廠用電比例：______%</w:t>
      </w:r>
    </w:p>
    <w:tbl>
      <w:tblPr>
        <w:tblW w:w="9399" w:type="dxa"/>
        <w:jc w:val="center"/>
        <w:tblBorders>
          <w:top w:val="single" w:sz="12" w:space="0" w:color="auto"/>
          <w:left w:val="single" w:sz="12" w:space="0" w:color="auto"/>
          <w:bottom w:val="single" w:sz="12" w:space="0" w:color="auto"/>
          <w:right w:val="single" w:sz="12" w:space="0" w:color="auto"/>
        </w:tblBorders>
        <w:tblLayout w:type="fixed"/>
        <w:tblCellMar>
          <w:left w:w="120" w:type="dxa"/>
          <w:right w:w="30" w:type="dxa"/>
        </w:tblCellMar>
        <w:tblLook w:val="01E0" w:firstRow="1" w:lastRow="1" w:firstColumn="1" w:lastColumn="1" w:noHBand="0" w:noVBand="0"/>
      </w:tblPr>
      <w:tblGrid>
        <w:gridCol w:w="421"/>
        <w:gridCol w:w="1701"/>
        <w:gridCol w:w="1016"/>
        <w:gridCol w:w="118"/>
        <w:gridCol w:w="559"/>
        <w:gridCol w:w="339"/>
        <w:gridCol w:w="944"/>
        <w:gridCol w:w="72"/>
        <w:gridCol w:w="339"/>
        <w:gridCol w:w="677"/>
        <w:gridCol w:w="188"/>
        <w:gridCol w:w="829"/>
        <w:gridCol w:w="2196"/>
      </w:tblGrid>
      <w:tr w:rsidR="001B75C9" w:rsidRPr="00931468" w14:paraId="7AEFF24B"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5669BE37"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7116">
              <w:rPr>
                <w:rFonts w:ascii="Times New Roman" w:eastAsia="標楷體" w:hAnsi="Times New Roman" w:cs="Times New Roman"/>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1B31906"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□室內照明：</w:t>
            </w:r>
          </w:p>
        </w:tc>
        <w:tc>
          <w:tcPr>
            <w:tcW w:w="1016" w:type="dxa"/>
            <w:tcBorders>
              <w:top w:val="single" w:sz="4" w:space="0" w:color="auto"/>
              <w:left w:val="single" w:sz="4" w:space="0" w:color="auto"/>
              <w:bottom w:val="single" w:sz="4" w:space="0" w:color="auto"/>
              <w:right w:val="single" w:sz="4" w:space="0" w:color="auto"/>
            </w:tcBorders>
            <w:vAlign w:val="center"/>
          </w:tcPr>
          <w:p w14:paraId="3ED3DB3D"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□T8/T9</w:t>
            </w:r>
          </w:p>
        </w:tc>
        <w:tc>
          <w:tcPr>
            <w:tcW w:w="1016" w:type="dxa"/>
            <w:gridSpan w:val="3"/>
            <w:tcBorders>
              <w:top w:val="single" w:sz="4" w:space="0" w:color="auto"/>
              <w:left w:val="single" w:sz="4" w:space="0" w:color="auto"/>
              <w:bottom w:val="single" w:sz="4" w:space="0" w:color="auto"/>
              <w:right w:val="single" w:sz="4" w:space="0" w:color="auto"/>
            </w:tcBorders>
            <w:vAlign w:val="center"/>
          </w:tcPr>
          <w:p w14:paraId="608E87C1"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□T5</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6FAD3B9"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□LED</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F994D86"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□PL</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67400E68"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1F758805"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□其他________</w:t>
            </w:r>
          </w:p>
        </w:tc>
      </w:tr>
      <w:tr w:rsidR="001B75C9" w:rsidRPr="00931468" w14:paraId="776A3419"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622F1637"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741645"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57872A2F" w14:textId="77777777" w:rsidR="001B75C9" w:rsidRPr="00931468" w:rsidRDefault="001B75C9" w:rsidP="00073734">
            <w:pPr>
              <w:adjustRightInd w:val="0"/>
              <w:snapToGrid w:val="0"/>
              <w:spacing w:after="0" w:line="240" w:lineRule="auto"/>
              <w:rPr>
                <w:rFonts w:ascii="Times New Roman" w:eastAsia="標楷體" w:hAnsi="Times New Roman" w:cs="Times New Roman"/>
                <w:szCs w:val="20"/>
                <w:lang w:val="pl-PL"/>
              </w:rPr>
            </w:pPr>
            <w:r w:rsidRPr="00931468">
              <w:rPr>
                <w:rFonts w:ascii="Times New Roman" w:eastAsia="標楷體" w:hAnsi="Times New Roman" w:cs="Times New Roman"/>
                <w:szCs w:val="20"/>
                <w:lang w:val="pl-PL"/>
              </w:rPr>
              <w:t>_________________________________________________________</w:t>
            </w:r>
          </w:p>
        </w:tc>
      </w:tr>
      <w:tr w:rsidR="001B75C9" w:rsidRPr="00931468" w14:paraId="2DBD6681"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405D99EB"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7116">
              <w:rPr>
                <w:rFonts w:ascii="Times New Roman" w:eastAsia="標楷體" w:hAnsi="Times New Roman" w:cs="Times New Roman"/>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E6A981"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□高空照明：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01B199"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□水銀燈</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1071E77"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□陶瓷</w:t>
            </w:r>
            <w:proofErr w:type="gramStart"/>
            <w:r w:rsidRPr="00D94F57">
              <w:rPr>
                <w:rFonts w:ascii="標楷體" w:eastAsia="標楷體" w:hAnsi="標楷體" w:cs="Times New Roman"/>
                <w:szCs w:val="20"/>
              </w:rPr>
              <w:t>複</w:t>
            </w:r>
            <w:proofErr w:type="gramEnd"/>
            <w:r w:rsidRPr="00D94F57">
              <w:rPr>
                <w:rFonts w:ascii="標楷體" w:eastAsia="標楷體" w:hAnsi="標楷體" w:cs="Times New Roman"/>
                <w:szCs w:val="20"/>
              </w:rPr>
              <w:t>金屬燈</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9287395" w14:textId="77777777" w:rsidR="001B75C9" w:rsidRPr="00D94F57" w:rsidRDefault="001B75C9" w:rsidP="00073734">
            <w:pPr>
              <w:adjustRightInd w:val="0"/>
              <w:snapToGrid w:val="0"/>
              <w:spacing w:after="0" w:line="240" w:lineRule="auto"/>
              <w:ind w:left="63"/>
              <w:rPr>
                <w:rFonts w:ascii="標楷體" w:eastAsia="標楷體" w:hAnsi="標楷體" w:cs="Times New Roman"/>
                <w:szCs w:val="20"/>
              </w:rPr>
            </w:pPr>
            <w:r w:rsidRPr="00D94F57">
              <w:rPr>
                <w:rFonts w:ascii="標楷體" w:eastAsia="標楷體" w:hAnsi="標楷體" w:cs="Times New Roman"/>
                <w:szCs w:val="20"/>
              </w:rPr>
              <w:t>□螺旋燈</w:t>
            </w:r>
          </w:p>
        </w:tc>
        <w:tc>
          <w:tcPr>
            <w:tcW w:w="829" w:type="dxa"/>
            <w:tcBorders>
              <w:top w:val="single" w:sz="4" w:space="0" w:color="auto"/>
              <w:left w:val="single" w:sz="4" w:space="0" w:color="auto"/>
              <w:bottom w:val="single" w:sz="4" w:space="0" w:color="auto"/>
              <w:right w:val="single" w:sz="4" w:space="0" w:color="auto"/>
            </w:tcBorders>
            <w:vAlign w:val="center"/>
          </w:tcPr>
          <w:p w14:paraId="6FE6BF05"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□LED</w:t>
            </w:r>
          </w:p>
        </w:tc>
        <w:tc>
          <w:tcPr>
            <w:tcW w:w="2196" w:type="dxa"/>
            <w:tcBorders>
              <w:top w:val="single" w:sz="4" w:space="0" w:color="auto"/>
              <w:left w:val="single" w:sz="4" w:space="0" w:color="auto"/>
              <w:bottom w:val="single" w:sz="4" w:space="0" w:color="auto"/>
              <w:right w:val="single" w:sz="4" w:space="0" w:color="auto"/>
            </w:tcBorders>
            <w:vAlign w:val="center"/>
          </w:tcPr>
          <w:p w14:paraId="023B0863" w14:textId="77777777" w:rsidR="001B75C9" w:rsidRPr="00D94F57" w:rsidRDefault="001B75C9" w:rsidP="00073734">
            <w:pPr>
              <w:adjustRightInd w:val="0"/>
              <w:snapToGrid w:val="0"/>
              <w:spacing w:after="0" w:line="240" w:lineRule="auto"/>
              <w:ind w:left="16"/>
              <w:rPr>
                <w:rFonts w:ascii="標楷體" w:eastAsia="標楷體" w:hAnsi="標楷體" w:cs="Times New Roman"/>
                <w:szCs w:val="20"/>
              </w:rPr>
            </w:pPr>
            <w:r w:rsidRPr="00D94F57">
              <w:rPr>
                <w:rFonts w:ascii="標楷體" w:eastAsia="標楷體" w:hAnsi="標楷體" w:cs="Times New Roman"/>
                <w:szCs w:val="20"/>
              </w:rPr>
              <w:t>□其他__________</w:t>
            </w:r>
          </w:p>
        </w:tc>
      </w:tr>
      <w:tr w:rsidR="001B75C9" w:rsidRPr="00931468" w14:paraId="25F88B84"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5612209B"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079BE91"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29907580" w14:textId="77777777" w:rsidR="001B75C9" w:rsidRPr="00931468" w:rsidRDefault="001B75C9" w:rsidP="00073734">
            <w:pPr>
              <w:adjustRightInd w:val="0"/>
              <w:snapToGrid w:val="0"/>
              <w:spacing w:after="0" w:line="240" w:lineRule="auto"/>
              <w:rPr>
                <w:rFonts w:ascii="Times New Roman" w:eastAsia="標楷體" w:hAnsi="Times New Roman" w:cs="Times New Roman"/>
                <w:szCs w:val="20"/>
              </w:rPr>
            </w:pPr>
            <w:r w:rsidRPr="00931468">
              <w:rPr>
                <w:rFonts w:ascii="Times New Roman" w:eastAsia="標楷體" w:hAnsi="Times New Roman" w:cs="Times New Roman"/>
                <w:szCs w:val="20"/>
                <w:lang w:val="pl-PL"/>
              </w:rPr>
              <w:t>____________________________________________________________</w:t>
            </w:r>
          </w:p>
        </w:tc>
      </w:tr>
      <w:tr w:rsidR="001B75C9" w:rsidRPr="00931468" w14:paraId="44FBE150"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4B0CFC87"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7116">
              <w:rPr>
                <w:rFonts w:ascii="Times New Roman" w:eastAsia="標楷體" w:hAnsi="Times New Roman" w:cs="Times New Roman"/>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C409C03"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□出口指示燈：</w:t>
            </w:r>
          </w:p>
        </w:tc>
        <w:tc>
          <w:tcPr>
            <w:tcW w:w="1693" w:type="dxa"/>
            <w:gridSpan w:val="3"/>
            <w:tcBorders>
              <w:top w:val="single" w:sz="4" w:space="0" w:color="auto"/>
              <w:left w:val="single" w:sz="4" w:space="0" w:color="auto"/>
              <w:bottom w:val="single" w:sz="4" w:space="0" w:color="auto"/>
              <w:right w:val="single" w:sz="4" w:space="0" w:color="auto"/>
            </w:tcBorders>
            <w:vAlign w:val="center"/>
          </w:tcPr>
          <w:p w14:paraId="65ADF82D"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D94F57">
              <w:rPr>
                <w:rFonts w:ascii="標楷體" w:eastAsia="標楷體" w:hAnsi="標楷體" w:cs="Times New Roman"/>
                <w:szCs w:val="20"/>
              </w:rPr>
              <w:t>□日光燈</w:t>
            </w:r>
          </w:p>
        </w:tc>
        <w:tc>
          <w:tcPr>
            <w:tcW w:w="1694" w:type="dxa"/>
            <w:gridSpan w:val="4"/>
            <w:tcBorders>
              <w:top w:val="single" w:sz="4" w:space="0" w:color="auto"/>
              <w:left w:val="single" w:sz="4" w:space="0" w:color="auto"/>
              <w:bottom w:val="single" w:sz="4" w:space="0" w:color="auto"/>
              <w:right w:val="single" w:sz="4" w:space="0" w:color="auto"/>
            </w:tcBorders>
            <w:vAlign w:val="center"/>
          </w:tcPr>
          <w:p w14:paraId="5E16D56D" w14:textId="77777777" w:rsidR="001B75C9" w:rsidRPr="00D94F57" w:rsidRDefault="001B75C9" w:rsidP="00073734">
            <w:pPr>
              <w:adjustRightInd w:val="0"/>
              <w:snapToGrid w:val="0"/>
              <w:spacing w:after="0" w:line="240" w:lineRule="auto"/>
              <w:ind w:left="35"/>
              <w:rPr>
                <w:rFonts w:ascii="標楷體" w:eastAsia="標楷體" w:hAnsi="標楷體" w:cs="Times New Roman"/>
                <w:szCs w:val="20"/>
              </w:rPr>
            </w:pPr>
            <w:r w:rsidRPr="00D94F57">
              <w:rPr>
                <w:rFonts w:ascii="標楷體" w:eastAsia="標楷體" w:hAnsi="標楷體" w:cs="Times New Roman"/>
                <w:szCs w:val="20"/>
              </w:rPr>
              <w:t>□LED</w:t>
            </w:r>
          </w:p>
        </w:tc>
        <w:tc>
          <w:tcPr>
            <w:tcW w:w="1694" w:type="dxa"/>
            <w:gridSpan w:val="3"/>
            <w:tcBorders>
              <w:top w:val="single" w:sz="4" w:space="0" w:color="auto"/>
              <w:left w:val="single" w:sz="4" w:space="0" w:color="auto"/>
              <w:bottom w:val="single" w:sz="4" w:space="0" w:color="auto"/>
              <w:right w:val="single" w:sz="4" w:space="0" w:color="auto"/>
            </w:tcBorders>
            <w:vAlign w:val="center"/>
          </w:tcPr>
          <w:p w14:paraId="2D0692D6" w14:textId="77777777" w:rsidR="001B75C9" w:rsidRPr="00D94F57" w:rsidRDefault="001B75C9" w:rsidP="00073734">
            <w:pPr>
              <w:adjustRightInd w:val="0"/>
              <w:snapToGrid w:val="0"/>
              <w:spacing w:after="0" w:line="240" w:lineRule="auto"/>
              <w:ind w:left="30"/>
              <w:rPr>
                <w:rFonts w:ascii="標楷體" w:eastAsia="標楷體" w:hAnsi="標楷體" w:cs="Times New Roman"/>
                <w:szCs w:val="20"/>
              </w:rPr>
            </w:pPr>
            <w:r w:rsidRPr="00D94F57">
              <w:rPr>
                <w:rFonts w:ascii="標楷體" w:eastAsia="標楷體" w:hAnsi="標楷體"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703BE638" w14:textId="77777777" w:rsidR="001B75C9" w:rsidRPr="00D94F57" w:rsidRDefault="001B75C9" w:rsidP="00073734">
            <w:pPr>
              <w:adjustRightInd w:val="0"/>
              <w:snapToGrid w:val="0"/>
              <w:spacing w:after="0" w:line="240" w:lineRule="auto"/>
              <w:ind w:left="16"/>
              <w:rPr>
                <w:rFonts w:ascii="標楷體" w:eastAsia="標楷體" w:hAnsi="標楷體" w:cs="Times New Roman"/>
                <w:szCs w:val="20"/>
              </w:rPr>
            </w:pPr>
            <w:r w:rsidRPr="00D94F57">
              <w:rPr>
                <w:rFonts w:ascii="標楷體" w:eastAsia="標楷體" w:hAnsi="標楷體" w:cs="Times New Roman"/>
                <w:szCs w:val="20"/>
              </w:rPr>
              <w:t>□其他__________</w:t>
            </w:r>
          </w:p>
        </w:tc>
      </w:tr>
      <w:tr w:rsidR="001B75C9" w:rsidRPr="00931468" w14:paraId="16E67855"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0DFF945B"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EB15D1"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75B0B396" w14:textId="77777777" w:rsidR="001B75C9" w:rsidRPr="00931468" w:rsidRDefault="001B75C9" w:rsidP="00073734">
            <w:pPr>
              <w:adjustRightInd w:val="0"/>
              <w:snapToGrid w:val="0"/>
              <w:spacing w:after="0" w:line="240" w:lineRule="auto"/>
              <w:rPr>
                <w:rFonts w:ascii="Times New Roman" w:eastAsia="標楷體" w:hAnsi="Times New Roman" w:cs="Times New Roman"/>
                <w:szCs w:val="20"/>
              </w:rPr>
            </w:pPr>
            <w:r w:rsidRPr="00931468">
              <w:rPr>
                <w:rFonts w:ascii="Times New Roman" w:eastAsia="標楷體" w:hAnsi="Times New Roman" w:cs="Times New Roman"/>
                <w:szCs w:val="20"/>
                <w:lang w:val="pl-PL"/>
              </w:rPr>
              <w:t>___________________________________________________________</w:t>
            </w:r>
          </w:p>
        </w:tc>
      </w:tr>
      <w:tr w:rsidR="001B75C9" w:rsidRPr="00931468" w14:paraId="1A02464D" w14:textId="77777777" w:rsidTr="00073734">
        <w:trPr>
          <w:trHeight w:val="567"/>
          <w:jc w:val="center"/>
        </w:trPr>
        <w:tc>
          <w:tcPr>
            <w:tcW w:w="421" w:type="dxa"/>
            <w:tcBorders>
              <w:top w:val="single" w:sz="4" w:space="0" w:color="auto"/>
              <w:left w:val="single" w:sz="4" w:space="0" w:color="auto"/>
              <w:bottom w:val="single" w:sz="4" w:space="0" w:color="auto"/>
              <w:right w:val="single" w:sz="4" w:space="0" w:color="auto"/>
            </w:tcBorders>
            <w:vAlign w:val="center"/>
          </w:tcPr>
          <w:p w14:paraId="22A30BA7" w14:textId="77777777" w:rsidR="001B75C9" w:rsidRPr="002C7116"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7116">
              <w:rPr>
                <w:rFonts w:ascii="Times New Roman" w:eastAsia="標楷體"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6402D70A" w14:textId="77777777" w:rsidR="001B75C9" w:rsidRPr="00D94F57" w:rsidRDefault="001B75C9" w:rsidP="00073734">
            <w:pPr>
              <w:adjustRightInd w:val="0"/>
              <w:snapToGrid w:val="0"/>
              <w:spacing w:after="0" w:line="240" w:lineRule="auto"/>
              <w:rPr>
                <w:rFonts w:ascii="標楷體" w:eastAsia="標楷體" w:hAnsi="標楷體" w:cs="Times New Roman"/>
                <w:szCs w:val="20"/>
              </w:rPr>
            </w:pPr>
            <w:r w:rsidRPr="002C7116">
              <w:rPr>
                <w:rFonts w:ascii="標楷體" w:eastAsia="標楷體" w:hAnsi="標楷體" w:cs="Times New Roman" w:hint="eastAsia"/>
                <w:szCs w:val="20"/>
              </w:rPr>
              <w:t>□自然採光：</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5C007E83" w14:textId="77777777" w:rsidR="001B75C9" w:rsidRPr="00931468" w:rsidRDefault="001B75C9" w:rsidP="00073734">
            <w:pPr>
              <w:adjustRightInd w:val="0"/>
              <w:snapToGrid w:val="0"/>
              <w:spacing w:after="0" w:line="240" w:lineRule="auto"/>
              <w:rPr>
                <w:rFonts w:ascii="Times New Roman" w:eastAsia="標楷體" w:hAnsi="Times New Roman" w:cs="Times New Roman"/>
                <w:szCs w:val="20"/>
              </w:rPr>
            </w:pPr>
            <w:r w:rsidRPr="00D94F57">
              <w:rPr>
                <w:rFonts w:ascii="標楷體" w:eastAsia="標楷體" w:hAnsi="標楷體" w:cs="Times New Roman"/>
                <w:szCs w:val="20"/>
              </w:rPr>
              <w:t>□有，說明：_______________________________________</w:t>
            </w:r>
          </w:p>
        </w:tc>
      </w:tr>
    </w:tbl>
    <w:p w14:paraId="644FC23A" w14:textId="77777777" w:rsidR="001B75C9" w:rsidRPr="00931468" w:rsidRDefault="001B75C9" w:rsidP="001B75C9">
      <w:pPr>
        <w:widowControl w:val="0"/>
        <w:snapToGrid w:val="0"/>
        <w:spacing w:beforeLines="50" w:before="120" w:afterLines="50" w:after="120" w:line="480" w:lineRule="exact"/>
        <w:jc w:val="both"/>
        <w:rPr>
          <w:rFonts w:ascii="Times New Roman" w:eastAsia="標楷體" w:hAnsi="Times New Roman" w:cs="Times New Roman"/>
          <w:bCs/>
          <w:sz w:val="28"/>
          <w:szCs w:val="28"/>
        </w:rPr>
      </w:pPr>
    </w:p>
    <w:p w14:paraId="62DB0522" w14:textId="77777777" w:rsidR="001B75C9" w:rsidRPr="00931468" w:rsidRDefault="001B75C9" w:rsidP="001B75C9">
      <w:pPr>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br w:type="page"/>
      </w:r>
    </w:p>
    <w:p w14:paraId="0760CFEF" w14:textId="50239617"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E.</w:t>
      </w:r>
      <w:r w:rsidR="001B75C9" w:rsidRPr="00FF74D7">
        <w:rPr>
          <w:rFonts w:ascii="Times New Roman" w:eastAsia="標楷體" w:hAnsi="Times New Roman" w:cs="Times New Roman"/>
          <w:color w:val="000000" w:themeColor="text1"/>
          <w:kern w:val="0"/>
          <w:sz w:val="24"/>
          <w:szCs w:val="24"/>
        </w:rPr>
        <w:t>鍋爐設備</w:t>
      </w:r>
    </w:p>
    <w:p w14:paraId="2815AA7D" w14:textId="77777777" w:rsidR="001B75C9" w:rsidRPr="00D94F57"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□無鍋爐系統</w:t>
      </w:r>
    </w:p>
    <w:p w14:paraId="623A4CC2"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 xml:space="preserve">○○ </w:t>
      </w:r>
      <w:r w:rsidRPr="00BE2B5F">
        <w:rPr>
          <w:rFonts w:ascii="標楷體" w:eastAsia="標楷體" w:hAnsi="標楷體" w:cs="Times New Roman"/>
          <w:szCs w:val="20"/>
        </w:rPr>
        <w:t>小時/日               占整廠用電比例：______%</w:t>
      </w:r>
    </w:p>
    <w:tbl>
      <w:tblPr>
        <w:tblW w:w="9353"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112"/>
        <w:gridCol w:w="2297"/>
        <w:gridCol w:w="1276"/>
        <w:gridCol w:w="709"/>
        <w:gridCol w:w="61"/>
        <w:gridCol w:w="400"/>
        <w:gridCol w:w="2498"/>
      </w:tblGrid>
      <w:tr w:rsidR="001B75C9" w:rsidRPr="005D232A" w14:paraId="717F1389" w14:textId="77777777" w:rsidTr="00073734">
        <w:trPr>
          <w:trHeight w:val="567"/>
          <w:jc w:val="center"/>
        </w:trPr>
        <w:tc>
          <w:tcPr>
            <w:tcW w:w="2112" w:type="dxa"/>
            <w:tcBorders>
              <w:top w:val="single" w:sz="4" w:space="0" w:color="auto"/>
              <w:left w:val="single" w:sz="12" w:space="0" w:color="auto"/>
              <w:bottom w:val="nil"/>
              <w:right w:val="nil"/>
            </w:tcBorders>
            <w:vAlign w:val="center"/>
          </w:tcPr>
          <w:p w14:paraId="719F9606"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1</w:t>
            </w:r>
            <w:r w:rsidRPr="005D232A">
              <w:rPr>
                <w:rFonts w:ascii="Times New Roman" w:eastAsia="標楷體" w:hAnsi="Times New Roman" w:cs="Times New Roman"/>
              </w:rPr>
              <w:t>鍋爐型式</w:t>
            </w:r>
          </w:p>
        </w:tc>
        <w:tc>
          <w:tcPr>
            <w:tcW w:w="7241" w:type="dxa"/>
            <w:gridSpan w:val="6"/>
            <w:tcBorders>
              <w:top w:val="single" w:sz="4" w:space="0" w:color="auto"/>
              <w:left w:val="nil"/>
              <w:bottom w:val="nil"/>
              <w:right w:val="single" w:sz="12" w:space="0" w:color="auto"/>
            </w:tcBorders>
            <w:vAlign w:val="center"/>
          </w:tcPr>
          <w:p w14:paraId="124B656F"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□水管式    □煙管式    □貫流式    □其他_________________</w:t>
            </w:r>
          </w:p>
        </w:tc>
      </w:tr>
      <w:tr w:rsidR="001B75C9" w:rsidRPr="005D232A" w14:paraId="79323AE2" w14:textId="77777777" w:rsidTr="00073734">
        <w:trPr>
          <w:trHeight w:val="567"/>
          <w:jc w:val="center"/>
        </w:trPr>
        <w:tc>
          <w:tcPr>
            <w:tcW w:w="2112" w:type="dxa"/>
            <w:tcBorders>
              <w:left w:val="single" w:sz="12" w:space="0" w:color="auto"/>
              <w:right w:val="nil"/>
            </w:tcBorders>
            <w:vAlign w:val="center"/>
          </w:tcPr>
          <w:p w14:paraId="331D6229"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2</w:t>
            </w:r>
            <w:r w:rsidRPr="005D232A">
              <w:rPr>
                <w:rFonts w:ascii="Times New Roman" w:eastAsia="標楷體" w:hAnsi="Times New Roman" w:cs="Times New Roman"/>
              </w:rPr>
              <w:t>鍋爐類別</w:t>
            </w:r>
          </w:p>
        </w:tc>
        <w:tc>
          <w:tcPr>
            <w:tcW w:w="2297" w:type="dxa"/>
            <w:tcBorders>
              <w:top w:val="nil"/>
              <w:left w:val="nil"/>
              <w:bottom w:val="nil"/>
              <w:right w:val="dashed" w:sz="4" w:space="0" w:color="auto"/>
            </w:tcBorders>
            <w:vAlign w:val="center"/>
          </w:tcPr>
          <w:p w14:paraId="094B8E3F"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□熱媒鍋爐</w:t>
            </w:r>
          </w:p>
        </w:tc>
        <w:tc>
          <w:tcPr>
            <w:tcW w:w="2446" w:type="dxa"/>
            <w:gridSpan w:val="4"/>
            <w:tcBorders>
              <w:top w:val="nil"/>
              <w:left w:val="dashed" w:sz="4" w:space="0" w:color="auto"/>
              <w:bottom w:val="nil"/>
              <w:right w:val="single" w:sz="12" w:space="0" w:color="FF0000"/>
            </w:tcBorders>
            <w:vAlign w:val="center"/>
          </w:tcPr>
          <w:p w14:paraId="329CC813"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□熱水鍋爐</w:t>
            </w:r>
          </w:p>
        </w:tc>
        <w:tc>
          <w:tcPr>
            <w:tcW w:w="2498" w:type="dxa"/>
            <w:tcBorders>
              <w:top w:val="single" w:sz="12" w:space="0" w:color="FF0000"/>
              <w:left w:val="single" w:sz="12" w:space="0" w:color="FF0000"/>
              <w:bottom w:val="nil"/>
              <w:right w:val="single" w:sz="12" w:space="0" w:color="FF0000"/>
            </w:tcBorders>
            <w:vAlign w:val="center"/>
          </w:tcPr>
          <w:p w14:paraId="43B45BCA"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標楷體" w:eastAsia="標楷體" w:hAnsi="標楷體" w:cs="Times New Roman"/>
              </w:rPr>
              <w:t>□</w:t>
            </w:r>
            <w:r w:rsidRPr="005D232A">
              <w:rPr>
                <w:rFonts w:ascii="Times New Roman" w:eastAsia="標楷體" w:hAnsi="Times New Roman" w:cs="Times New Roman"/>
              </w:rPr>
              <w:t>蒸汽鍋爐</w:t>
            </w:r>
            <w:r w:rsidRPr="005D232A">
              <w:rPr>
                <w:rFonts w:ascii="Times New Roman" w:eastAsia="標楷體" w:hAnsi="Times New Roman" w:cs="Times New Roman"/>
              </w:rPr>
              <w:t>(3-7</w:t>
            </w:r>
            <w:r w:rsidRPr="005D232A">
              <w:rPr>
                <w:rFonts w:ascii="Times New Roman" w:eastAsia="標楷體" w:hAnsi="Times New Roman" w:cs="Times New Roman"/>
              </w:rPr>
              <w:t>題</w:t>
            </w:r>
            <w:r w:rsidRPr="005D232A">
              <w:rPr>
                <w:rFonts w:ascii="Times New Roman" w:eastAsia="標楷體" w:hAnsi="Times New Roman" w:cs="Times New Roman"/>
              </w:rPr>
              <w:t>)</w:t>
            </w:r>
          </w:p>
        </w:tc>
      </w:tr>
      <w:tr w:rsidR="001B75C9" w:rsidRPr="005D232A" w14:paraId="1D54D6E9" w14:textId="77777777" w:rsidTr="00073734">
        <w:trPr>
          <w:trHeight w:val="567"/>
          <w:jc w:val="center"/>
        </w:trPr>
        <w:tc>
          <w:tcPr>
            <w:tcW w:w="2112" w:type="dxa"/>
            <w:tcBorders>
              <w:left w:val="single" w:sz="12" w:space="0" w:color="auto"/>
              <w:right w:val="nil"/>
            </w:tcBorders>
            <w:vAlign w:val="center"/>
          </w:tcPr>
          <w:p w14:paraId="1709DC87"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鍋爐規格：</w:t>
            </w:r>
          </w:p>
        </w:tc>
        <w:tc>
          <w:tcPr>
            <w:tcW w:w="2297" w:type="dxa"/>
            <w:tcBorders>
              <w:top w:val="nil"/>
              <w:left w:val="nil"/>
              <w:bottom w:val="nil"/>
              <w:right w:val="dashed" w:sz="4" w:space="0" w:color="auto"/>
            </w:tcBorders>
            <w:vAlign w:val="center"/>
          </w:tcPr>
          <w:p w14:paraId="705DD439"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座</w:t>
            </w:r>
          </w:p>
        </w:tc>
        <w:tc>
          <w:tcPr>
            <w:tcW w:w="2446" w:type="dxa"/>
            <w:gridSpan w:val="4"/>
            <w:tcBorders>
              <w:top w:val="nil"/>
              <w:left w:val="dashed" w:sz="4" w:space="0" w:color="auto"/>
              <w:bottom w:val="nil"/>
              <w:right w:val="single" w:sz="12" w:space="0" w:color="FF0000"/>
            </w:tcBorders>
            <w:vAlign w:val="center"/>
          </w:tcPr>
          <w:p w14:paraId="5AA37CDA"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台</w:t>
            </w:r>
          </w:p>
        </w:tc>
        <w:tc>
          <w:tcPr>
            <w:tcW w:w="2498" w:type="dxa"/>
            <w:tcBorders>
              <w:top w:val="nil"/>
              <w:left w:val="single" w:sz="12" w:space="0" w:color="FF0000"/>
              <w:bottom w:val="nil"/>
              <w:right w:val="single" w:sz="12" w:space="0" w:color="FF0000"/>
            </w:tcBorders>
            <w:vAlign w:val="center"/>
          </w:tcPr>
          <w:p w14:paraId="4CF991A2"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座</w:t>
            </w:r>
          </w:p>
        </w:tc>
      </w:tr>
      <w:tr w:rsidR="001B75C9" w:rsidRPr="005D232A" w14:paraId="545C835C" w14:textId="77777777" w:rsidTr="00073734">
        <w:trPr>
          <w:trHeight w:val="567"/>
          <w:jc w:val="center"/>
        </w:trPr>
        <w:tc>
          <w:tcPr>
            <w:tcW w:w="2112" w:type="dxa"/>
            <w:tcBorders>
              <w:left w:val="single" w:sz="12" w:space="0" w:color="auto"/>
              <w:bottom w:val="nil"/>
              <w:right w:val="nil"/>
            </w:tcBorders>
            <w:vAlign w:val="center"/>
          </w:tcPr>
          <w:p w14:paraId="5AC56110"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排氣溫度：</w:t>
            </w:r>
          </w:p>
        </w:tc>
        <w:tc>
          <w:tcPr>
            <w:tcW w:w="2297" w:type="dxa"/>
            <w:tcBorders>
              <w:top w:val="nil"/>
              <w:left w:val="nil"/>
              <w:bottom w:val="nil"/>
              <w:right w:val="dashed" w:sz="4" w:space="0" w:color="auto"/>
            </w:tcBorders>
            <w:vAlign w:val="center"/>
          </w:tcPr>
          <w:p w14:paraId="61299A65"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w:t>
            </w:r>
            <w:r w:rsidRPr="005D232A">
              <w:rPr>
                <w:rFonts w:ascii="Times New Roman" w:eastAsia="標楷體" w:hAnsi="Times New Roman" w:cs="Times New Roman"/>
                <w:lang w:eastAsia="ja-JP"/>
              </w:rPr>
              <w:t>＿＿＿</w:t>
            </w:r>
            <w:r w:rsidRPr="005D232A">
              <w:rPr>
                <w:rFonts w:ascii="Times New Roman" w:eastAsia="標楷體" w:hAnsi="Times New Roman" w:cs="Times New Roman"/>
              </w:rPr>
              <w:t>℃</w:t>
            </w:r>
          </w:p>
        </w:tc>
        <w:tc>
          <w:tcPr>
            <w:tcW w:w="2446" w:type="dxa"/>
            <w:gridSpan w:val="4"/>
            <w:tcBorders>
              <w:top w:val="nil"/>
              <w:left w:val="dashed" w:sz="4" w:space="0" w:color="auto"/>
              <w:bottom w:val="nil"/>
              <w:right w:val="single" w:sz="12" w:space="0" w:color="FF0000"/>
            </w:tcBorders>
            <w:vAlign w:val="center"/>
          </w:tcPr>
          <w:p w14:paraId="14151100"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 xml:space="preserve">℃~ </w:t>
            </w: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w:t>
            </w:r>
          </w:p>
        </w:tc>
        <w:tc>
          <w:tcPr>
            <w:tcW w:w="2498" w:type="dxa"/>
            <w:tcBorders>
              <w:top w:val="nil"/>
              <w:left w:val="single" w:sz="12" w:space="0" w:color="FF0000"/>
              <w:bottom w:val="nil"/>
              <w:right w:val="single" w:sz="12" w:space="0" w:color="FF0000"/>
            </w:tcBorders>
            <w:vAlign w:val="center"/>
          </w:tcPr>
          <w:p w14:paraId="0739ED98"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 ______℃</w:t>
            </w:r>
          </w:p>
        </w:tc>
      </w:tr>
      <w:tr w:rsidR="001B75C9" w:rsidRPr="005D232A" w14:paraId="4FB4D914" w14:textId="77777777" w:rsidTr="00073734">
        <w:trPr>
          <w:trHeight w:val="567"/>
          <w:jc w:val="center"/>
        </w:trPr>
        <w:tc>
          <w:tcPr>
            <w:tcW w:w="2112" w:type="dxa"/>
            <w:tcBorders>
              <w:top w:val="nil"/>
              <w:left w:val="single" w:sz="12" w:space="0" w:color="auto"/>
              <w:bottom w:val="single" w:sz="12" w:space="0" w:color="FF0000"/>
              <w:right w:val="nil"/>
            </w:tcBorders>
            <w:vAlign w:val="center"/>
          </w:tcPr>
          <w:p w14:paraId="7C284187"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設置年份：</w:t>
            </w:r>
          </w:p>
        </w:tc>
        <w:tc>
          <w:tcPr>
            <w:tcW w:w="2297" w:type="dxa"/>
            <w:tcBorders>
              <w:top w:val="nil"/>
              <w:left w:val="nil"/>
              <w:bottom w:val="single" w:sz="12" w:space="0" w:color="FF0000"/>
              <w:right w:val="dashed" w:sz="4" w:space="0" w:color="auto"/>
            </w:tcBorders>
            <w:vAlign w:val="center"/>
          </w:tcPr>
          <w:p w14:paraId="2F66C178"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c>
          <w:tcPr>
            <w:tcW w:w="2446" w:type="dxa"/>
            <w:gridSpan w:val="4"/>
            <w:tcBorders>
              <w:top w:val="nil"/>
              <w:left w:val="dashed" w:sz="4" w:space="0" w:color="auto"/>
              <w:bottom w:val="single" w:sz="12" w:space="0" w:color="FF0000"/>
              <w:right w:val="single" w:sz="12" w:space="0" w:color="FF0000"/>
            </w:tcBorders>
            <w:vAlign w:val="center"/>
          </w:tcPr>
          <w:p w14:paraId="1418E1F4"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c>
          <w:tcPr>
            <w:tcW w:w="2498" w:type="dxa"/>
            <w:tcBorders>
              <w:top w:val="nil"/>
              <w:left w:val="single" w:sz="12" w:space="0" w:color="FF0000"/>
              <w:bottom w:val="nil"/>
              <w:right w:val="single" w:sz="12" w:space="0" w:color="FF0000"/>
            </w:tcBorders>
            <w:vAlign w:val="center"/>
          </w:tcPr>
          <w:p w14:paraId="19A0FA73"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r>
      <w:tr w:rsidR="001B75C9" w:rsidRPr="005D232A" w14:paraId="0912C31C" w14:textId="77777777" w:rsidTr="00073734">
        <w:trPr>
          <w:trHeight w:val="567"/>
          <w:jc w:val="center"/>
        </w:trPr>
        <w:tc>
          <w:tcPr>
            <w:tcW w:w="2112" w:type="dxa"/>
            <w:tcBorders>
              <w:top w:val="single" w:sz="12" w:space="0" w:color="FF0000"/>
              <w:left w:val="single" w:sz="12" w:space="0" w:color="FF0000"/>
            </w:tcBorders>
            <w:vAlign w:val="center"/>
          </w:tcPr>
          <w:p w14:paraId="67F8C328"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3</w:t>
            </w:r>
            <w:r w:rsidRPr="005D232A">
              <w:rPr>
                <w:rFonts w:ascii="Times New Roman" w:eastAsia="標楷體" w:hAnsi="Times New Roman" w:cs="Times New Roman"/>
              </w:rPr>
              <w:t>蒸汽用途</w:t>
            </w:r>
          </w:p>
        </w:tc>
        <w:tc>
          <w:tcPr>
            <w:tcW w:w="3573" w:type="dxa"/>
            <w:gridSpan w:val="2"/>
            <w:tcBorders>
              <w:right w:val="nil"/>
            </w:tcBorders>
            <w:vAlign w:val="center"/>
          </w:tcPr>
          <w:p w14:paraId="4D63CF24"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製程</w:t>
            </w:r>
            <w:r w:rsidRPr="005D232A">
              <w:rPr>
                <w:rFonts w:ascii="Times New Roman" w:eastAsia="標楷體" w:hAnsi="Times New Roman" w:cs="Times New Roman"/>
              </w:rPr>
              <w:t>(</w:t>
            </w:r>
            <w:r w:rsidRPr="005D232A">
              <w:rPr>
                <w:rFonts w:ascii="Times New Roman" w:eastAsia="標楷體" w:hAnsi="Times New Roman" w:cs="Times New Roman"/>
              </w:rPr>
              <w:t>需求壓力</w:t>
            </w:r>
            <w:r w:rsidRPr="005D232A">
              <w:rPr>
                <w:rFonts w:ascii="Times New Roman" w:eastAsia="標楷體" w:hAnsi="Times New Roman" w:cs="Times New Roman"/>
              </w:rPr>
              <w:t>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c>
          <w:tcPr>
            <w:tcW w:w="3668" w:type="dxa"/>
            <w:gridSpan w:val="4"/>
            <w:tcBorders>
              <w:top w:val="nil"/>
              <w:left w:val="nil"/>
              <w:bottom w:val="nil"/>
              <w:right w:val="single" w:sz="12" w:space="0" w:color="FF0000"/>
            </w:tcBorders>
            <w:vAlign w:val="center"/>
          </w:tcPr>
          <w:p w14:paraId="090E6A5A"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空調</w:t>
            </w:r>
            <w:r w:rsidRPr="005D232A">
              <w:rPr>
                <w:rFonts w:ascii="Times New Roman" w:eastAsia="標楷體" w:hAnsi="Times New Roman" w:cs="Times New Roman"/>
              </w:rPr>
              <w:t>(</w:t>
            </w:r>
            <w:r w:rsidRPr="005D232A">
              <w:rPr>
                <w:rFonts w:ascii="Times New Roman" w:eastAsia="標楷體" w:hAnsi="Times New Roman" w:cs="Times New Roman"/>
              </w:rPr>
              <w:t>需求壓力</w:t>
            </w:r>
            <w:r w:rsidRPr="005D232A">
              <w:rPr>
                <w:rFonts w:ascii="Times New Roman" w:eastAsia="標楷體" w:hAnsi="Times New Roman" w:cs="Times New Roman"/>
              </w:rPr>
              <w:t>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r>
      <w:tr w:rsidR="001B75C9" w:rsidRPr="005D232A" w14:paraId="725FE448" w14:textId="77777777" w:rsidTr="00073734">
        <w:trPr>
          <w:trHeight w:val="567"/>
          <w:jc w:val="center"/>
        </w:trPr>
        <w:tc>
          <w:tcPr>
            <w:tcW w:w="2112" w:type="dxa"/>
            <w:tcBorders>
              <w:left w:val="single" w:sz="12" w:space="0" w:color="FF0000"/>
            </w:tcBorders>
            <w:vAlign w:val="center"/>
          </w:tcPr>
          <w:p w14:paraId="2FD3B66E" w14:textId="77777777" w:rsidR="001B75C9" w:rsidRPr="005D232A" w:rsidRDefault="001B75C9" w:rsidP="00073734">
            <w:pPr>
              <w:spacing w:after="0" w:line="240" w:lineRule="auto"/>
              <w:rPr>
                <w:rFonts w:ascii="Times New Roman" w:eastAsia="標楷體" w:hAnsi="Times New Roman" w:cs="Times New Roman"/>
              </w:rPr>
            </w:pPr>
          </w:p>
        </w:tc>
        <w:tc>
          <w:tcPr>
            <w:tcW w:w="7241" w:type="dxa"/>
            <w:gridSpan w:val="6"/>
            <w:tcBorders>
              <w:right w:val="single" w:sz="12" w:space="0" w:color="FF0000"/>
            </w:tcBorders>
            <w:vAlign w:val="center"/>
          </w:tcPr>
          <w:p w14:paraId="680A68B5"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其他</w:t>
            </w:r>
            <w:r w:rsidRPr="005D232A">
              <w:rPr>
                <w:rFonts w:ascii="Times New Roman" w:eastAsia="標楷體" w:hAnsi="Times New Roman" w:cs="Times New Roman"/>
              </w:rPr>
              <w:t>________________________(</w:t>
            </w:r>
            <w:r w:rsidRPr="005D232A">
              <w:rPr>
                <w:rFonts w:ascii="Times New Roman" w:eastAsia="標楷體" w:hAnsi="Times New Roman" w:cs="Times New Roman"/>
              </w:rPr>
              <w:t>需求壓力</w:t>
            </w:r>
            <w:r w:rsidRPr="005D232A">
              <w:rPr>
                <w:rFonts w:ascii="Times New Roman" w:eastAsia="標楷體" w:hAnsi="Times New Roman" w:cs="Times New Roman"/>
              </w:rPr>
              <w:t>____________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r>
      <w:tr w:rsidR="001B75C9" w:rsidRPr="005D232A" w14:paraId="31917187" w14:textId="77777777" w:rsidTr="00073734">
        <w:trPr>
          <w:trHeight w:val="567"/>
          <w:jc w:val="center"/>
        </w:trPr>
        <w:tc>
          <w:tcPr>
            <w:tcW w:w="2112" w:type="dxa"/>
            <w:tcBorders>
              <w:left w:val="single" w:sz="12" w:space="0" w:color="FF0000"/>
            </w:tcBorders>
            <w:vAlign w:val="center"/>
          </w:tcPr>
          <w:p w14:paraId="63C59A03" w14:textId="77777777" w:rsidR="001B75C9" w:rsidRPr="005D232A" w:rsidRDefault="001B75C9" w:rsidP="00073734">
            <w:pPr>
              <w:spacing w:after="0" w:line="240" w:lineRule="auto"/>
              <w:rPr>
                <w:rFonts w:ascii="Times New Roman" w:eastAsia="標楷體" w:hAnsi="Times New Roman" w:cs="Times New Roman"/>
                <w:lang w:eastAsia="ja-JP"/>
              </w:rPr>
            </w:pPr>
            <w:r>
              <w:rPr>
                <w:rFonts w:ascii="Times New Roman" w:eastAsia="標楷體" w:hAnsi="Times New Roman" w:cs="Times New Roman" w:hint="eastAsia"/>
              </w:rPr>
              <w:t>4</w:t>
            </w:r>
            <w:r w:rsidRPr="005D232A">
              <w:rPr>
                <w:rFonts w:ascii="Times New Roman" w:eastAsia="標楷體" w:hAnsi="Times New Roman" w:cs="Times New Roman"/>
              </w:rPr>
              <w:t>蒸汽洩漏情況：</w:t>
            </w:r>
          </w:p>
        </w:tc>
        <w:tc>
          <w:tcPr>
            <w:tcW w:w="2297" w:type="dxa"/>
            <w:vAlign w:val="center"/>
          </w:tcPr>
          <w:p w14:paraId="2EB248AC"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□無</w:t>
            </w:r>
          </w:p>
        </w:tc>
        <w:tc>
          <w:tcPr>
            <w:tcW w:w="4944" w:type="dxa"/>
            <w:gridSpan w:val="5"/>
            <w:tcBorders>
              <w:right w:val="single" w:sz="12" w:space="0" w:color="FF0000"/>
            </w:tcBorders>
            <w:vAlign w:val="center"/>
          </w:tcPr>
          <w:p w14:paraId="089AB153"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 xml:space="preserve">□有，說明：                              </w:t>
            </w:r>
          </w:p>
        </w:tc>
      </w:tr>
      <w:tr w:rsidR="001B75C9" w:rsidRPr="005D232A" w14:paraId="688C2191" w14:textId="77777777" w:rsidTr="00073734">
        <w:trPr>
          <w:trHeight w:val="567"/>
          <w:jc w:val="center"/>
        </w:trPr>
        <w:tc>
          <w:tcPr>
            <w:tcW w:w="2112" w:type="dxa"/>
            <w:tcBorders>
              <w:left w:val="single" w:sz="12" w:space="0" w:color="FF0000"/>
            </w:tcBorders>
            <w:vAlign w:val="center"/>
          </w:tcPr>
          <w:p w14:paraId="33BD209C" w14:textId="77777777" w:rsidR="001B75C9" w:rsidRPr="005D232A" w:rsidRDefault="001B75C9" w:rsidP="00073734">
            <w:pPr>
              <w:spacing w:after="0" w:line="240" w:lineRule="auto"/>
              <w:rPr>
                <w:rFonts w:ascii="Times New Roman" w:eastAsia="標楷體" w:hAnsi="Times New Roman" w:cs="Times New Roman"/>
                <w:lang w:eastAsia="ja-JP"/>
              </w:rPr>
            </w:pPr>
            <w:r>
              <w:rPr>
                <w:rFonts w:ascii="Times New Roman" w:eastAsia="標楷體" w:hAnsi="Times New Roman" w:cs="Times New Roman" w:hint="eastAsia"/>
              </w:rPr>
              <w:t>5</w:t>
            </w:r>
            <w:r w:rsidRPr="005D232A">
              <w:rPr>
                <w:rFonts w:ascii="Times New Roman" w:eastAsia="標楷體" w:hAnsi="Times New Roman" w:cs="Times New Roman"/>
              </w:rPr>
              <w:t>冷凝水回收：</w:t>
            </w:r>
          </w:p>
        </w:tc>
        <w:tc>
          <w:tcPr>
            <w:tcW w:w="2297" w:type="dxa"/>
            <w:vAlign w:val="center"/>
          </w:tcPr>
          <w:p w14:paraId="7998CEF8"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□無</w:t>
            </w:r>
          </w:p>
        </w:tc>
        <w:tc>
          <w:tcPr>
            <w:tcW w:w="4944" w:type="dxa"/>
            <w:gridSpan w:val="5"/>
            <w:tcBorders>
              <w:right w:val="single" w:sz="12" w:space="0" w:color="FF0000"/>
            </w:tcBorders>
            <w:vAlign w:val="center"/>
          </w:tcPr>
          <w:p w14:paraId="7648F92D"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 xml:space="preserve">□有，說明：                             </w:t>
            </w:r>
          </w:p>
        </w:tc>
      </w:tr>
      <w:tr w:rsidR="001B75C9" w:rsidRPr="005D232A" w14:paraId="1A9B585E" w14:textId="77777777" w:rsidTr="00073734">
        <w:trPr>
          <w:trHeight w:val="567"/>
          <w:jc w:val="center"/>
        </w:trPr>
        <w:tc>
          <w:tcPr>
            <w:tcW w:w="2112" w:type="dxa"/>
            <w:tcBorders>
              <w:left w:val="single" w:sz="12" w:space="0" w:color="FF0000"/>
              <w:bottom w:val="nil"/>
            </w:tcBorders>
            <w:vAlign w:val="center"/>
          </w:tcPr>
          <w:p w14:paraId="62F09901" w14:textId="77777777" w:rsidR="001B75C9" w:rsidRPr="005D232A" w:rsidRDefault="001B75C9" w:rsidP="00073734">
            <w:pPr>
              <w:spacing w:after="0" w:line="240" w:lineRule="auto"/>
              <w:ind w:rightChars="-93" w:right="-205"/>
              <w:rPr>
                <w:rFonts w:ascii="Times New Roman" w:eastAsia="標楷體" w:hAnsi="Times New Roman" w:cs="Times New Roman"/>
                <w:lang w:eastAsia="ja-JP"/>
              </w:rPr>
            </w:pPr>
            <w:r>
              <w:rPr>
                <w:rFonts w:ascii="Times New Roman" w:eastAsia="標楷體" w:hAnsi="Times New Roman" w:cs="Times New Roman" w:hint="eastAsia"/>
              </w:rPr>
              <w:t>6</w:t>
            </w:r>
            <w:r w:rsidRPr="005D232A">
              <w:rPr>
                <w:rFonts w:ascii="Times New Roman" w:eastAsia="標楷體" w:hAnsi="Times New Roman" w:cs="Times New Roman"/>
              </w:rPr>
              <w:t>鍋爐水排放方式：</w:t>
            </w:r>
          </w:p>
        </w:tc>
        <w:tc>
          <w:tcPr>
            <w:tcW w:w="2297" w:type="dxa"/>
            <w:tcBorders>
              <w:bottom w:val="nil"/>
            </w:tcBorders>
            <w:vAlign w:val="center"/>
          </w:tcPr>
          <w:p w14:paraId="432AB9B1"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□連續排放</w:t>
            </w:r>
          </w:p>
        </w:tc>
        <w:tc>
          <w:tcPr>
            <w:tcW w:w="2046" w:type="dxa"/>
            <w:gridSpan w:val="3"/>
            <w:tcBorders>
              <w:bottom w:val="nil"/>
            </w:tcBorders>
            <w:vAlign w:val="center"/>
          </w:tcPr>
          <w:p w14:paraId="59229E94"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□手動排放</w:t>
            </w:r>
          </w:p>
        </w:tc>
        <w:tc>
          <w:tcPr>
            <w:tcW w:w="2898" w:type="dxa"/>
            <w:gridSpan w:val="2"/>
            <w:tcBorders>
              <w:bottom w:val="nil"/>
              <w:right w:val="single" w:sz="12" w:space="0" w:color="FF0000"/>
            </w:tcBorders>
            <w:vAlign w:val="center"/>
          </w:tcPr>
          <w:p w14:paraId="202A8775"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□自動排放</w:t>
            </w:r>
          </w:p>
        </w:tc>
      </w:tr>
      <w:tr w:rsidR="001B75C9" w:rsidRPr="005D232A" w14:paraId="5DE0EA76" w14:textId="77777777" w:rsidTr="00073734">
        <w:trPr>
          <w:trHeight w:val="567"/>
          <w:jc w:val="center"/>
        </w:trPr>
        <w:tc>
          <w:tcPr>
            <w:tcW w:w="2112" w:type="dxa"/>
            <w:tcBorders>
              <w:top w:val="nil"/>
              <w:left w:val="single" w:sz="12" w:space="0" w:color="FF0000"/>
              <w:bottom w:val="single" w:sz="12" w:space="0" w:color="FF0000"/>
            </w:tcBorders>
            <w:vAlign w:val="center"/>
          </w:tcPr>
          <w:p w14:paraId="5499BEDA" w14:textId="77777777" w:rsidR="001B75C9" w:rsidRPr="005D232A" w:rsidRDefault="001B75C9" w:rsidP="00073734">
            <w:pPr>
              <w:spacing w:after="0" w:line="480" w:lineRule="exact"/>
              <w:rPr>
                <w:rFonts w:ascii="Times New Roman" w:eastAsia="標楷體" w:hAnsi="Times New Roman" w:cs="Times New Roman"/>
              </w:rPr>
            </w:pPr>
            <w:r>
              <w:rPr>
                <w:rFonts w:ascii="Times New Roman" w:eastAsia="標楷體" w:hAnsi="Times New Roman" w:cs="Times New Roman" w:hint="eastAsia"/>
              </w:rPr>
              <w:t>7</w:t>
            </w:r>
            <w:r w:rsidRPr="005D232A">
              <w:rPr>
                <w:rFonts w:ascii="Times New Roman" w:eastAsia="標楷體" w:hAnsi="Times New Roman" w:cs="Times New Roman"/>
              </w:rPr>
              <w:t>鍋爐排氣溫度：</w:t>
            </w:r>
          </w:p>
          <w:p w14:paraId="293B8D95" w14:textId="77777777" w:rsidR="001B75C9" w:rsidRPr="005D232A" w:rsidRDefault="001B75C9" w:rsidP="00073734">
            <w:pPr>
              <w:spacing w:after="0" w:line="480" w:lineRule="exact"/>
              <w:rPr>
                <w:rFonts w:ascii="Times New Roman" w:eastAsia="標楷體" w:hAnsi="Times New Roman" w:cs="Times New Roman"/>
              </w:rPr>
            </w:pPr>
            <w:r>
              <w:rPr>
                <w:rFonts w:ascii="Times New Roman" w:eastAsia="標楷體" w:hAnsi="Times New Roman" w:cs="Times New Roman" w:hint="eastAsia"/>
              </w:rPr>
              <w:t>8</w:t>
            </w:r>
            <w:r w:rsidRPr="005D232A">
              <w:rPr>
                <w:rFonts w:ascii="Times New Roman" w:eastAsia="標楷體" w:hAnsi="Times New Roman" w:cs="Times New Roman"/>
              </w:rPr>
              <w:t>熱回收系統：</w:t>
            </w:r>
          </w:p>
        </w:tc>
        <w:tc>
          <w:tcPr>
            <w:tcW w:w="2297" w:type="dxa"/>
            <w:tcBorders>
              <w:top w:val="nil"/>
              <w:bottom w:val="single" w:sz="12" w:space="0" w:color="FF0000"/>
              <w:right w:val="nil"/>
            </w:tcBorders>
            <w:vAlign w:val="center"/>
          </w:tcPr>
          <w:p w14:paraId="6CB3658B"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w:t>
            </w:r>
            <w:proofErr w:type="gramStart"/>
            <w:r w:rsidRPr="005D232A">
              <w:rPr>
                <w:rFonts w:ascii="標楷體" w:eastAsia="標楷體" w:hAnsi="標楷體" w:cs="Times New Roman"/>
              </w:rPr>
              <w:t>飼水預</w:t>
            </w:r>
            <w:proofErr w:type="gramEnd"/>
            <w:r w:rsidRPr="005D232A">
              <w:rPr>
                <w:rFonts w:ascii="標楷體" w:eastAsia="標楷體" w:hAnsi="標楷體" w:cs="Times New Roman"/>
              </w:rPr>
              <w:t>熱</w:t>
            </w:r>
          </w:p>
        </w:tc>
        <w:tc>
          <w:tcPr>
            <w:tcW w:w="1985" w:type="dxa"/>
            <w:gridSpan w:val="2"/>
            <w:tcBorders>
              <w:top w:val="nil"/>
              <w:left w:val="nil"/>
              <w:bottom w:val="single" w:sz="12" w:space="0" w:color="FF0000"/>
              <w:right w:val="nil"/>
            </w:tcBorders>
            <w:vAlign w:val="center"/>
          </w:tcPr>
          <w:p w14:paraId="394B6C39"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□空氣預熱</w:t>
            </w:r>
          </w:p>
        </w:tc>
        <w:tc>
          <w:tcPr>
            <w:tcW w:w="2959" w:type="dxa"/>
            <w:gridSpan w:val="3"/>
            <w:tcBorders>
              <w:top w:val="nil"/>
              <w:left w:val="nil"/>
              <w:bottom w:val="single" w:sz="12" w:space="0" w:color="FF0000"/>
              <w:right w:val="single" w:sz="12" w:space="0" w:color="FF0000"/>
            </w:tcBorders>
            <w:vAlign w:val="center"/>
          </w:tcPr>
          <w:p w14:paraId="1D83A1BF"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w:t>
            </w:r>
            <w:r w:rsidRPr="005D232A">
              <w:rPr>
                <w:rFonts w:ascii="Times New Roman" w:eastAsia="標楷體" w:hAnsi="Times New Roman" w:cs="Times New Roman"/>
              </w:rPr>
              <w:t>排煙溫度</w:t>
            </w:r>
            <w:r w:rsidRPr="005D232A">
              <w:rPr>
                <w:rFonts w:ascii="Times New Roman" w:eastAsia="標楷體" w:hAnsi="Times New Roman" w:cs="Times New Roman"/>
              </w:rPr>
              <w:t>__________℃</w:t>
            </w:r>
          </w:p>
        </w:tc>
      </w:tr>
    </w:tbl>
    <w:p w14:paraId="188F950D" w14:textId="77777777" w:rsidR="001B75C9" w:rsidRDefault="001B75C9" w:rsidP="001B75C9">
      <w:pPr>
        <w:widowControl w:val="0"/>
        <w:snapToGrid w:val="0"/>
        <w:spacing w:beforeLines="50" w:before="120" w:afterLines="50" w:after="120" w:line="480" w:lineRule="exact"/>
        <w:jc w:val="both"/>
        <w:rPr>
          <w:rFonts w:ascii="Times New Roman" w:eastAsia="標楷體" w:hAnsi="Times New Roman" w:cs="Times New Roman"/>
          <w:bCs/>
          <w:sz w:val="28"/>
          <w:szCs w:val="28"/>
        </w:rPr>
      </w:pPr>
    </w:p>
    <w:p w14:paraId="5755C194" w14:textId="77777777" w:rsidR="001B75C9" w:rsidRDefault="001B75C9" w:rsidP="001B75C9">
      <w:pPr>
        <w:rPr>
          <w:rFonts w:ascii="Times New Roman" w:eastAsia="標楷體" w:hAnsi="Times New Roman" w:cs="Times New Roman"/>
          <w:bCs/>
          <w:sz w:val="28"/>
          <w:szCs w:val="28"/>
        </w:rPr>
      </w:pPr>
      <w:r>
        <w:rPr>
          <w:rFonts w:ascii="Times New Roman" w:eastAsia="標楷體" w:hAnsi="Times New Roman" w:cs="Times New Roman"/>
          <w:bCs/>
          <w:sz w:val="28"/>
          <w:szCs w:val="28"/>
        </w:rPr>
        <w:br w:type="page"/>
      </w:r>
    </w:p>
    <w:p w14:paraId="650278C6" w14:textId="5917E8D8" w:rsidR="000E142D" w:rsidRPr="00FF74D7" w:rsidRDefault="00F04DC3" w:rsidP="00BE2B5F">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F.</w:t>
      </w:r>
      <w:r w:rsidR="001B75C9" w:rsidRPr="00FF74D7">
        <w:rPr>
          <w:rFonts w:ascii="Times New Roman" w:eastAsia="標楷體" w:hAnsi="Times New Roman" w:cs="Times New Roman"/>
          <w:color w:val="000000" w:themeColor="text1"/>
          <w:kern w:val="0"/>
          <w:sz w:val="24"/>
          <w:szCs w:val="24"/>
        </w:rPr>
        <w:t>其他</w:t>
      </w:r>
    </w:p>
    <w:sectPr w:rsidR="000E142D" w:rsidRPr="00FF74D7" w:rsidSect="001571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A9CD" w14:textId="77777777" w:rsidR="008B2216" w:rsidRDefault="008B2216" w:rsidP="009B215C">
      <w:pPr>
        <w:spacing w:after="0" w:line="240" w:lineRule="auto"/>
      </w:pPr>
      <w:r>
        <w:separator/>
      </w:r>
    </w:p>
  </w:endnote>
  <w:endnote w:type="continuationSeparator" w:id="0">
    <w:p w14:paraId="7A9332A8" w14:textId="77777777" w:rsidR="008B2216" w:rsidRDefault="008B2216" w:rsidP="009B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粗黑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90" w14:textId="0E5C5123" w:rsidR="009F3284" w:rsidRDefault="009F3284">
    <w:pPr>
      <w:pStyle w:val="a6"/>
      <w:jc w:val="center"/>
    </w:pPr>
  </w:p>
  <w:p w14:paraId="67A2797C" w14:textId="77777777" w:rsidR="009F3284" w:rsidRDefault="009F32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91683"/>
      <w:docPartObj>
        <w:docPartGallery w:val="Page Numbers (Bottom of Page)"/>
        <w:docPartUnique/>
      </w:docPartObj>
    </w:sdtPr>
    <w:sdtEndPr>
      <w:rPr>
        <w:noProof/>
      </w:rPr>
    </w:sdtEndPr>
    <w:sdtContent>
      <w:p w14:paraId="41444F12" w14:textId="77777777" w:rsidR="009F3284" w:rsidRDefault="009F3284">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49A3509" w14:textId="77777777" w:rsidR="009F3284" w:rsidRDefault="009F32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2E90" w14:textId="77777777" w:rsidR="008B2216" w:rsidRDefault="008B2216" w:rsidP="009B215C">
      <w:pPr>
        <w:spacing w:after="0" w:line="240" w:lineRule="auto"/>
      </w:pPr>
      <w:r>
        <w:separator/>
      </w:r>
    </w:p>
  </w:footnote>
  <w:footnote w:type="continuationSeparator" w:id="0">
    <w:p w14:paraId="75A4BCCD" w14:textId="77777777" w:rsidR="008B2216" w:rsidRDefault="008B2216" w:rsidP="009B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884"/>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B3159"/>
    <w:multiLevelType w:val="hybridMultilevel"/>
    <w:tmpl w:val="D55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93BFF"/>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D6BB3"/>
    <w:multiLevelType w:val="hybridMultilevel"/>
    <w:tmpl w:val="285CD7CA"/>
    <w:lvl w:ilvl="0" w:tplc="2CAC3016">
      <w:start w:val="1"/>
      <w:numFmt w:val="japaneseCounting"/>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67FF4"/>
    <w:multiLevelType w:val="hybridMultilevel"/>
    <w:tmpl w:val="24E00CA6"/>
    <w:lvl w:ilvl="0" w:tplc="7EFCEF1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D9C4F50"/>
    <w:multiLevelType w:val="hybridMultilevel"/>
    <w:tmpl w:val="514AE956"/>
    <w:lvl w:ilvl="0" w:tplc="FFFFFFFF">
      <w:start w:val="1"/>
      <w:numFmt w:val="taiwaneseCountingThousand"/>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A693F"/>
    <w:multiLevelType w:val="hybridMultilevel"/>
    <w:tmpl w:val="473C1A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173C8"/>
    <w:multiLevelType w:val="hybridMultilevel"/>
    <w:tmpl w:val="1BEA52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C91405"/>
    <w:multiLevelType w:val="hybridMultilevel"/>
    <w:tmpl w:val="EE689C3A"/>
    <w:lvl w:ilvl="0" w:tplc="49329716">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9" w15:restartNumberingAfterBreak="0">
    <w:nsid w:val="145B0F3A"/>
    <w:multiLevelType w:val="hybridMultilevel"/>
    <w:tmpl w:val="9822ED12"/>
    <w:lvl w:ilvl="0" w:tplc="FFFFFFFF">
      <w:start w:val="1"/>
      <w:numFmt w:val="taiwaneseCountingThousand"/>
      <w:suff w:val="space"/>
      <w:lvlText w:val="%1、"/>
      <w:lvlJc w:val="left"/>
      <w:pPr>
        <w:ind w:left="480" w:hanging="480"/>
      </w:pPr>
      <w:rPr>
        <w:rFonts w:hint="eastAsia"/>
        <w:sz w:val="28"/>
        <w:szCs w:val="24"/>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10" w15:restartNumberingAfterBreak="0">
    <w:nsid w:val="152C6962"/>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061740"/>
    <w:multiLevelType w:val="hybridMultilevel"/>
    <w:tmpl w:val="30547612"/>
    <w:lvl w:ilvl="0" w:tplc="FFFFFFFF">
      <w:start w:val="1"/>
      <w:numFmt w:val="taiwaneseCountingThousand"/>
      <w:suff w:val="space"/>
      <w:lvlText w:val="%1、"/>
      <w:lvlJc w:val="left"/>
      <w:pPr>
        <w:ind w:left="1494" w:hanging="480"/>
      </w:pPr>
      <w:rPr>
        <w:rFonts w:hint="eastAsia"/>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12" w15:restartNumberingAfterBreak="0">
    <w:nsid w:val="177357DA"/>
    <w:multiLevelType w:val="hybridMultilevel"/>
    <w:tmpl w:val="6F906AEE"/>
    <w:lvl w:ilvl="0" w:tplc="630AE7BA">
      <w:start w:val="1"/>
      <w:numFmt w:val="taiwaneseCountingThousand"/>
      <w:suff w:val="nothing"/>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93336C"/>
    <w:multiLevelType w:val="hybridMultilevel"/>
    <w:tmpl w:val="C7FC8646"/>
    <w:lvl w:ilvl="0" w:tplc="493297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446786"/>
    <w:multiLevelType w:val="hybridMultilevel"/>
    <w:tmpl w:val="126E8094"/>
    <w:lvl w:ilvl="0" w:tplc="CCA8F2DC">
      <w:start w:val="1"/>
      <w:numFmt w:val="taiwaneseCountingThousand"/>
      <w:suff w:val="space"/>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01795C"/>
    <w:multiLevelType w:val="hybridMultilevel"/>
    <w:tmpl w:val="23E08E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245426"/>
    <w:multiLevelType w:val="hybridMultilevel"/>
    <w:tmpl w:val="EC003FF4"/>
    <w:lvl w:ilvl="0" w:tplc="6C1C07CC">
      <w:start w:val="1"/>
      <w:numFmt w:val="ideographLegalTraditio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1468C"/>
    <w:multiLevelType w:val="hybridMultilevel"/>
    <w:tmpl w:val="5378BE38"/>
    <w:lvl w:ilvl="0" w:tplc="11D461E4">
      <w:start w:val="1"/>
      <w:numFmt w:val="ideographLegalTraditional"/>
      <w:suff w:val="space"/>
      <w:lvlText w:val="%1、"/>
      <w:lvlJc w:val="righ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05440D"/>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8C448E"/>
    <w:multiLevelType w:val="hybridMultilevel"/>
    <w:tmpl w:val="23E08E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794D9B"/>
    <w:multiLevelType w:val="hybridMultilevel"/>
    <w:tmpl w:val="234EB448"/>
    <w:lvl w:ilvl="0" w:tplc="10FE3B8E">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4D1EAE"/>
    <w:multiLevelType w:val="hybridMultilevel"/>
    <w:tmpl w:val="514AE956"/>
    <w:lvl w:ilvl="0" w:tplc="5ABC44A6">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D0D75"/>
    <w:multiLevelType w:val="hybridMultilevel"/>
    <w:tmpl w:val="80D84ECE"/>
    <w:lvl w:ilvl="0" w:tplc="CE40EB0C">
      <w:start w:val="1"/>
      <w:numFmt w:val="taiwaneseCountingThousand"/>
      <w:suff w:val="space"/>
      <w:lvlText w:val="（%1）"/>
      <w:lvlJc w:val="left"/>
      <w:pPr>
        <w:ind w:left="480" w:hanging="480"/>
      </w:pPr>
      <w:rPr>
        <w:rFonts w:eastAsia="標楷體"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4B25F2"/>
    <w:multiLevelType w:val="hybridMultilevel"/>
    <w:tmpl w:val="65E435F6"/>
    <w:lvl w:ilvl="0" w:tplc="FFFFFFFF">
      <w:start w:val="1"/>
      <w:numFmt w:val="decimal"/>
      <w:lvlText w:val="(%1)"/>
      <w:lvlJc w:val="left"/>
      <w:pPr>
        <w:ind w:left="600" w:hanging="480"/>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24" w15:restartNumberingAfterBreak="0">
    <w:nsid w:val="3F0A14C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987880"/>
    <w:multiLevelType w:val="hybridMultilevel"/>
    <w:tmpl w:val="5F269228"/>
    <w:lvl w:ilvl="0" w:tplc="A26456B4">
      <w:start w:val="1"/>
      <w:numFmt w:val="taiwaneseCountingThousand"/>
      <w:suff w:val="nothing"/>
      <w:lvlText w:val="(%1)"/>
      <w:lvlJc w:val="left"/>
      <w:pPr>
        <w:ind w:left="465" w:hanging="465"/>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307144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8A3ED5"/>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43C63FF3"/>
    <w:multiLevelType w:val="hybridMultilevel"/>
    <w:tmpl w:val="EC1440C6"/>
    <w:lvl w:ilvl="0" w:tplc="8A1CB4F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44C5F"/>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4ACE0AEF"/>
    <w:multiLevelType w:val="hybridMultilevel"/>
    <w:tmpl w:val="37787124"/>
    <w:lvl w:ilvl="0" w:tplc="E856AC02">
      <w:start w:val="1"/>
      <w:numFmt w:val="ideographLegalTraditio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E72BF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011577B"/>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4E2ECB"/>
    <w:multiLevelType w:val="hybridMultilevel"/>
    <w:tmpl w:val="A0AEA11C"/>
    <w:lvl w:ilvl="0" w:tplc="E640E52C">
      <w:start w:val="1"/>
      <w:numFmt w:val="taiwaneseCountingThousand"/>
      <w:lvlText w:val="（%1）"/>
      <w:lvlJc w:val="left"/>
      <w:pPr>
        <w:ind w:left="720" w:hanging="360"/>
      </w:pPr>
      <w:rPr>
        <w:rFonts w:eastAsia="標楷體"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CB5251"/>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35" w15:restartNumberingAfterBreak="0">
    <w:nsid w:val="591301CD"/>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59B94BAF"/>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37" w15:restartNumberingAfterBreak="0">
    <w:nsid w:val="5CA9082D"/>
    <w:multiLevelType w:val="hybridMultilevel"/>
    <w:tmpl w:val="9822ED12"/>
    <w:lvl w:ilvl="0" w:tplc="FC4A4662">
      <w:start w:val="1"/>
      <w:numFmt w:val="taiwaneseCountingThousand"/>
      <w:suff w:val="space"/>
      <w:lvlText w:val="%1、"/>
      <w:lvlJc w:val="left"/>
      <w:pPr>
        <w:ind w:left="480" w:hanging="480"/>
      </w:pPr>
      <w:rPr>
        <w:rFonts w:hint="eastAsia"/>
        <w:sz w:val="28"/>
        <w:szCs w:val="24"/>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8" w15:restartNumberingAfterBreak="0">
    <w:nsid w:val="5D677126"/>
    <w:multiLevelType w:val="hybridMultilevel"/>
    <w:tmpl w:val="36605182"/>
    <w:lvl w:ilvl="0" w:tplc="184A3C88">
      <w:start w:val="1"/>
      <w:numFmt w:val="taiwaneseCountingThousand"/>
      <w:suff w:val="nothing"/>
      <w:lvlText w:val="（%1）"/>
      <w:lvlJc w:val="left"/>
      <w:pPr>
        <w:ind w:left="84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15F6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5EF24577"/>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41" w15:restartNumberingAfterBreak="0">
    <w:nsid w:val="5FCE3C59"/>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61473A1A"/>
    <w:multiLevelType w:val="hybridMultilevel"/>
    <w:tmpl w:val="ADFC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FC3D6A"/>
    <w:multiLevelType w:val="hybridMultilevel"/>
    <w:tmpl w:val="9D44E2EA"/>
    <w:lvl w:ilvl="0" w:tplc="0409000F">
      <w:start w:val="1"/>
      <w:numFmt w:val="decimal"/>
      <w:lvlText w:val="%1."/>
      <w:lvlJc w:val="left"/>
      <w:pPr>
        <w:ind w:left="1473"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62DF5C83"/>
    <w:multiLevelType w:val="hybridMultilevel"/>
    <w:tmpl w:val="3252BF7E"/>
    <w:lvl w:ilvl="0" w:tplc="5ABC44A6">
      <w:start w:val="1"/>
      <w:numFmt w:val="taiwaneseCountingThousand"/>
      <w:lvlText w:val="%1、"/>
      <w:lvlJc w:val="left"/>
      <w:pPr>
        <w:ind w:left="1494" w:hanging="480"/>
      </w:pPr>
      <w:rPr>
        <w:rFonts w:hint="eastAsia"/>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45" w15:restartNumberingAfterBreak="0">
    <w:nsid w:val="66A223A7"/>
    <w:multiLevelType w:val="hybridMultilevel"/>
    <w:tmpl w:val="23E08E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81954A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7" w15:restartNumberingAfterBreak="0">
    <w:nsid w:val="69AD6F84"/>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48" w15:restartNumberingAfterBreak="0">
    <w:nsid w:val="6C1D5B3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DB91AC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8A2276"/>
    <w:multiLevelType w:val="hybridMultilevel"/>
    <w:tmpl w:val="609CCC38"/>
    <w:lvl w:ilvl="0" w:tplc="1CFEB336">
      <w:start w:val="1"/>
      <w:numFmt w:val="taiwaneseCountingThousand"/>
      <w:suff w:val="space"/>
      <w:lvlText w:val="（%1）"/>
      <w:lvlJc w:val="left"/>
      <w:pPr>
        <w:ind w:left="480" w:hanging="480"/>
      </w:pPr>
      <w:rPr>
        <w:rFonts w:eastAsia="標楷體"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719235C3"/>
    <w:multiLevelType w:val="hybridMultilevel"/>
    <w:tmpl w:val="A50401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80720D"/>
    <w:multiLevelType w:val="hybridMultilevel"/>
    <w:tmpl w:val="84288E08"/>
    <w:lvl w:ilvl="0" w:tplc="CF847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64E65F0"/>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790B72F7"/>
    <w:multiLevelType w:val="hybridMultilevel"/>
    <w:tmpl w:val="4A26FADE"/>
    <w:lvl w:ilvl="0" w:tplc="E640E52C">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7F814CAE"/>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744172">
    <w:abstractNumId w:val="21"/>
  </w:num>
  <w:num w:numId="2" w16cid:durableId="2004046701">
    <w:abstractNumId w:val="28"/>
  </w:num>
  <w:num w:numId="3" w16cid:durableId="1717927178">
    <w:abstractNumId w:val="5"/>
  </w:num>
  <w:num w:numId="4" w16cid:durableId="1909799397">
    <w:abstractNumId w:val="33"/>
  </w:num>
  <w:num w:numId="5" w16cid:durableId="2030569729">
    <w:abstractNumId w:val="3"/>
  </w:num>
  <w:num w:numId="6" w16cid:durableId="364674761">
    <w:abstractNumId w:val="10"/>
  </w:num>
  <w:num w:numId="7" w16cid:durableId="91821787">
    <w:abstractNumId w:val="1"/>
  </w:num>
  <w:num w:numId="8" w16cid:durableId="873423843">
    <w:abstractNumId w:val="42"/>
  </w:num>
  <w:num w:numId="9" w16cid:durableId="898251661">
    <w:abstractNumId w:val="51"/>
  </w:num>
  <w:num w:numId="10" w16cid:durableId="2046051819">
    <w:abstractNumId w:val="20"/>
  </w:num>
  <w:num w:numId="11" w16cid:durableId="2030181064">
    <w:abstractNumId w:val="55"/>
  </w:num>
  <w:num w:numId="12" w16cid:durableId="1663001647">
    <w:abstractNumId w:val="2"/>
  </w:num>
  <w:num w:numId="13" w16cid:durableId="1434670892">
    <w:abstractNumId w:val="32"/>
  </w:num>
  <w:num w:numId="14" w16cid:durableId="434325165">
    <w:abstractNumId w:val="49"/>
  </w:num>
  <w:num w:numId="15" w16cid:durableId="237834808">
    <w:abstractNumId w:val="0"/>
  </w:num>
  <w:num w:numId="16" w16cid:durableId="1480145727">
    <w:abstractNumId w:val="18"/>
  </w:num>
  <w:num w:numId="17" w16cid:durableId="833647620">
    <w:abstractNumId w:val="26"/>
  </w:num>
  <w:num w:numId="18" w16cid:durableId="1086611569">
    <w:abstractNumId w:val="17"/>
  </w:num>
  <w:num w:numId="19" w16cid:durableId="549732000">
    <w:abstractNumId w:val="13"/>
  </w:num>
  <w:num w:numId="20" w16cid:durableId="872958467">
    <w:abstractNumId w:val="37"/>
  </w:num>
  <w:num w:numId="21" w16cid:durableId="391853972">
    <w:abstractNumId w:val="44"/>
  </w:num>
  <w:num w:numId="22" w16cid:durableId="1604337025">
    <w:abstractNumId w:val="14"/>
  </w:num>
  <w:num w:numId="23" w16cid:durableId="1108280684">
    <w:abstractNumId w:val="22"/>
  </w:num>
  <w:num w:numId="24" w16cid:durableId="942418585">
    <w:abstractNumId w:val="50"/>
  </w:num>
  <w:num w:numId="25" w16cid:durableId="1546484567">
    <w:abstractNumId w:val="52"/>
  </w:num>
  <w:num w:numId="26" w16cid:durableId="215548278">
    <w:abstractNumId w:val="9"/>
  </w:num>
  <w:num w:numId="27" w16cid:durableId="1016346621">
    <w:abstractNumId w:val="11"/>
  </w:num>
  <w:num w:numId="28" w16cid:durableId="650212317">
    <w:abstractNumId w:val="24"/>
  </w:num>
  <w:num w:numId="29" w16cid:durableId="1049498239">
    <w:abstractNumId w:val="48"/>
  </w:num>
  <w:num w:numId="30" w16cid:durableId="492373960">
    <w:abstractNumId w:val="16"/>
  </w:num>
  <w:num w:numId="31" w16cid:durableId="597451409">
    <w:abstractNumId w:val="30"/>
  </w:num>
  <w:num w:numId="32" w16cid:durableId="1134327835">
    <w:abstractNumId w:val="8"/>
  </w:num>
  <w:num w:numId="33" w16cid:durableId="1036470637">
    <w:abstractNumId w:val="54"/>
  </w:num>
  <w:num w:numId="34" w16cid:durableId="1653876044">
    <w:abstractNumId w:val="47"/>
  </w:num>
  <w:num w:numId="35" w16cid:durableId="1711223612">
    <w:abstractNumId w:val="41"/>
  </w:num>
  <w:num w:numId="36" w16cid:durableId="113446211">
    <w:abstractNumId w:val="53"/>
  </w:num>
  <w:num w:numId="37" w16cid:durableId="751128038">
    <w:abstractNumId w:val="36"/>
  </w:num>
  <w:num w:numId="38" w16cid:durableId="957950400">
    <w:abstractNumId w:val="27"/>
  </w:num>
  <w:num w:numId="39" w16cid:durableId="1055809938">
    <w:abstractNumId w:val="34"/>
  </w:num>
  <w:num w:numId="40" w16cid:durableId="164176825">
    <w:abstractNumId w:val="7"/>
  </w:num>
  <w:num w:numId="41" w16cid:durableId="1757021420">
    <w:abstractNumId w:val="31"/>
  </w:num>
  <w:num w:numId="42" w16cid:durableId="1264459045">
    <w:abstractNumId w:val="45"/>
  </w:num>
  <w:num w:numId="43" w16cid:durableId="1194197066">
    <w:abstractNumId w:val="46"/>
  </w:num>
  <w:num w:numId="44" w16cid:durableId="903756762">
    <w:abstractNumId w:val="15"/>
  </w:num>
  <w:num w:numId="45" w16cid:durableId="178931527">
    <w:abstractNumId w:val="6"/>
  </w:num>
  <w:num w:numId="46" w16cid:durableId="604307688">
    <w:abstractNumId w:val="19"/>
  </w:num>
  <w:num w:numId="47" w16cid:durableId="1599366681">
    <w:abstractNumId w:val="39"/>
  </w:num>
  <w:num w:numId="48" w16cid:durableId="464155244">
    <w:abstractNumId w:val="40"/>
  </w:num>
  <w:num w:numId="49" w16cid:durableId="897940741">
    <w:abstractNumId w:val="43"/>
  </w:num>
  <w:num w:numId="50" w16cid:durableId="1191721019">
    <w:abstractNumId w:val="35"/>
  </w:num>
  <w:num w:numId="51" w16cid:durableId="1181313260">
    <w:abstractNumId w:val="4"/>
  </w:num>
  <w:num w:numId="52" w16cid:durableId="560361058">
    <w:abstractNumId w:val="23"/>
  </w:num>
  <w:num w:numId="53" w16cid:durableId="726493504">
    <w:abstractNumId w:val="12"/>
  </w:num>
  <w:num w:numId="54" w16cid:durableId="784277283">
    <w:abstractNumId w:val="25"/>
  </w:num>
  <w:num w:numId="55" w16cid:durableId="198933923">
    <w:abstractNumId w:val="29"/>
  </w:num>
  <w:num w:numId="56" w16cid:durableId="20249352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31"/>
    <w:rsid w:val="000E142D"/>
    <w:rsid w:val="001571C5"/>
    <w:rsid w:val="001B75C9"/>
    <w:rsid w:val="001C5EB7"/>
    <w:rsid w:val="0022384C"/>
    <w:rsid w:val="00262CBA"/>
    <w:rsid w:val="002B4CD2"/>
    <w:rsid w:val="002C7116"/>
    <w:rsid w:val="002E1BC3"/>
    <w:rsid w:val="00304EA1"/>
    <w:rsid w:val="00372F7B"/>
    <w:rsid w:val="003B3DDE"/>
    <w:rsid w:val="003B4107"/>
    <w:rsid w:val="004C7B87"/>
    <w:rsid w:val="005D232A"/>
    <w:rsid w:val="0069071D"/>
    <w:rsid w:val="00731378"/>
    <w:rsid w:val="00762E3D"/>
    <w:rsid w:val="007B1E79"/>
    <w:rsid w:val="007E0A46"/>
    <w:rsid w:val="007F645B"/>
    <w:rsid w:val="00876EAE"/>
    <w:rsid w:val="008B2216"/>
    <w:rsid w:val="00925B39"/>
    <w:rsid w:val="00931468"/>
    <w:rsid w:val="00951CB2"/>
    <w:rsid w:val="00976A84"/>
    <w:rsid w:val="00991FBB"/>
    <w:rsid w:val="009B215C"/>
    <w:rsid w:val="009E1D2C"/>
    <w:rsid w:val="009F3284"/>
    <w:rsid w:val="00A05258"/>
    <w:rsid w:val="00A10AC7"/>
    <w:rsid w:val="00A2579B"/>
    <w:rsid w:val="00A55A95"/>
    <w:rsid w:val="00AB323D"/>
    <w:rsid w:val="00BA177B"/>
    <w:rsid w:val="00BC54C7"/>
    <w:rsid w:val="00BD197F"/>
    <w:rsid w:val="00BE2B5F"/>
    <w:rsid w:val="00BF0CB9"/>
    <w:rsid w:val="00BF7E28"/>
    <w:rsid w:val="00C05340"/>
    <w:rsid w:val="00C575D2"/>
    <w:rsid w:val="00CA0F31"/>
    <w:rsid w:val="00CF1B85"/>
    <w:rsid w:val="00D44474"/>
    <w:rsid w:val="00D538B8"/>
    <w:rsid w:val="00D94F57"/>
    <w:rsid w:val="00E53A20"/>
    <w:rsid w:val="00E6432F"/>
    <w:rsid w:val="00EC0BC2"/>
    <w:rsid w:val="00ED3519"/>
    <w:rsid w:val="00F04DC3"/>
    <w:rsid w:val="00F43E8E"/>
    <w:rsid w:val="00F526C5"/>
    <w:rsid w:val="00FA6013"/>
    <w:rsid w:val="00FB69F3"/>
    <w:rsid w:val="00FE5523"/>
    <w:rsid w:val="00FF74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B44E"/>
  <w15:chartTrackingRefBased/>
  <w15:docId w15:val="{8900132B-AAA8-477B-B4BD-0F85A53D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15C"/>
    <w:pPr>
      <w:keepNext/>
      <w:widowControl w:val="0"/>
      <w:spacing w:before="180" w:after="180" w:line="720" w:lineRule="auto"/>
      <w:outlineLvl w:val="0"/>
    </w:pPr>
    <w:rPr>
      <w:rFonts w:asciiTheme="majorHAnsi" w:eastAsiaTheme="majorEastAsia" w:hAnsiTheme="majorHAnsi" w:cstheme="majorBidi"/>
      <w:b/>
      <w:bCs/>
      <w:kern w:val="52"/>
      <w:sz w:val="52"/>
      <w:szCs w:val="5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
    <w:basedOn w:val="a"/>
    <w:uiPriority w:val="34"/>
    <w:qFormat/>
    <w:rsid w:val="00951CB2"/>
    <w:pPr>
      <w:ind w:left="720"/>
      <w:contextualSpacing/>
    </w:pPr>
  </w:style>
  <w:style w:type="paragraph" w:styleId="a4">
    <w:name w:val="header"/>
    <w:basedOn w:val="a"/>
    <w:link w:val="a5"/>
    <w:uiPriority w:val="99"/>
    <w:unhideWhenUsed/>
    <w:rsid w:val="009B215C"/>
    <w:pPr>
      <w:tabs>
        <w:tab w:val="center" w:pos="4680"/>
        <w:tab w:val="right" w:pos="9360"/>
      </w:tabs>
      <w:spacing w:after="0" w:line="240" w:lineRule="auto"/>
    </w:pPr>
  </w:style>
  <w:style w:type="character" w:customStyle="1" w:styleId="a5">
    <w:name w:val="頁首 字元"/>
    <w:basedOn w:val="a0"/>
    <w:link w:val="a4"/>
    <w:uiPriority w:val="99"/>
    <w:rsid w:val="009B215C"/>
  </w:style>
  <w:style w:type="paragraph" w:styleId="a6">
    <w:name w:val="footer"/>
    <w:basedOn w:val="a"/>
    <w:link w:val="a7"/>
    <w:uiPriority w:val="99"/>
    <w:unhideWhenUsed/>
    <w:rsid w:val="009B215C"/>
    <w:pPr>
      <w:tabs>
        <w:tab w:val="center" w:pos="4680"/>
        <w:tab w:val="right" w:pos="9360"/>
      </w:tabs>
      <w:spacing w:after="0" w:line="240" w:lineRule="auto"/>
    </w:pPr>
  </w:style>
  <w:style w:type="character" w:customStyle="1" w:styleId="a7">
    <w:name w:val="頁尾 字元"/>
    <w:basedOn w:val="a0"/>
    <w:link w:val="a6"/>
    <w:uiPriority w:val="99"/>
    <w:rsid w:val="009B215C"/>
  </w:style>
  <w:style w:type="character" w:customStyle="1" w:styleId="10">
    <w:name w:val="標題 1 字元"/>
    <w:basedOn w:val="a0"/>
    <w:link w:val="1"/>
    <w:uiPriority w:val="9"/>
    <w:rsid w:val="009B215C"/>
    <w:rPr>
      <w:rFonts w:asciiTheme="majorHAnsi" w:eastAsiaTheme="majorEastAsia" w:hAnsiTheme="majorHAnsi" w:cstheme="majorBidi"/>
      <w:b/>
      <w:bCs/>
      <w:kern w:val="52"/>
      <w:sz w:val="52"/>
      <w:szCs w:val="52"/>
      <w14:ligatures w14:val="none"/>
    </w:rPr>
  </w:style>
  <w:style w:type="paragraph" w:customStyle="1" w:styleId="a8">
    <w:name w:val="標一"/>
    <w:basedOn w:val="1"/>
    <w:rsid w:val="009B215C"/>
    <w:pPr>
      <w:adjustRightInd w:val="0"/>
      <w:spacing w:before="0" w:after="240" w:line="520" w:lineRule="atLeast"/>
      <w:jc w:val="center"/>
      <w:textAlignment w:val="baseline"/>
      <w:outlineLvl w:val="9"/>
    </w:pPr>
    <w:rPr>
      <w:rFonts w:ascii="華康粗黑體" w:eastAsia="華康粗黑體" w:hAnsi="Arial" w:cs="Times New Roman"/>
      <w:b w:val="0"/>
      <w:bCs w:val="0"/>
      <w:sz w:val="36"/>
      <w:szCs w:val="20"/>
    </w:rPr>
  </w:style>
  <w:style w:type="paragraph" w:customStyle="1" w:styleId="3">
    <w:name w:val="碳足報告標題3"/>
    <w:basedOn w:val="a"/>
    <w:rsid w:val="009B215C"/>
    <w:pPr>
      <w:widowControl w:val="0"/>
      <w:adjustRightInd w:val="0"/>
      <w:snapToGrid w:val="0"/>
      <w:spacing w:afterLines="50" w:after="180" w:line="312" w:lineRule="auto"/>
      <w:ind w:leftChars="172" w:left="420" w:hangingChars="21" w:hanging="59"/>
      <w:jc w:val="both"/>
    </w:pPr>
    <w:rPr>
      <w:rFonts w:ascii="Times New Roman" w:eastAsia="標楷體" w:hAnsi="Times New Roman" w:cs="Times New Roman"/>
      <w:b/>
      <w:bCs/>
      <w:sz w:val="28"/>
      <w:szCs w:val="28"/>
      <w:lang w:val="x-none" w:eastAsia="x-none"/>
      <w14:ligatures w14:val="none"/>
    </w:rPr>
  </w:style>
  <w:style w:type="table" w:styleId="a9">
    <w:name w:val="Table Grid"/>
    <w:basedOn w:val="a1"/>
    <w:uiPriority w:val="39"/>
    <w:rsid w:val="009B215C"/>
    <w:pPr>
      <w:spacing w:after="0" w:line="240" w:lineRule="auto"/>
    </w:pPr>
    <w:rPr>
      <w:rFonts w:ascii="Times New Roman" w:eastAsia="標楷體"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9B215C"/>
    <w:pPr>
      <w:widowControl w:val="0"/>
      <w:spacing w:after="0" w:line="240" w:lineRule="auto"/>
    </w:pPr>
    <w:rPr>
      <w:rFonts w:ascii="Times New Roman" w:eastAsia="新細明體" w:hAnsi="Times New Roman" w:cs="Times New Roman"/>
      <w:sz w:val="20"/>
      <w:szCs w:val="20"/>
      <w14:ligatures w14:val="none"/>
    </w:rPr>
  </w:style>
  <w:style w:type="paragraph" w:styleId="2">
    <w:name w:val="Body Text 2"/>
    <w:basedOn w:val="a"/>
    <w:link w:val="20"/>
    <w:rsid w:val="00876EAE"/>
    <w:pPr>
      <w:widowControl w:val="0"/>
      <w:spacing w:after="120" w:line="480" w:lineRule="auto"/>
    </w:pPr>
    <w:rPr>
      <w:rFonts w:ascii="Times New Roman" w:eastAsia="新細明體" w:hAnsi="Times New Roman" w:cs="Times New Roman"/>
      <w:sz w:val="24"/>
      <w:szCs w:val="20"/>
      <w14:ligatures w14:val="none"/>
    </w:rPr>
  </w:style>
  <w:style w:type="character" w:customStyle="1" w:styleId="20">
    <w:name w:val="本文 2 字元"/>
    <w:basedOn w:val="a0"/>
    <w:link w:val="2"/>
    <w:rsid w:val="00876EAE"/>
    <w:rPr>
      <w:rFonts w:ascii="Times New Roman" w:eastAsia="新細明體" w:hAnsi="Times New Roman" w:cs="Times New Roman"/>
      <w:sz w:val="24"/>
      <w:szCs w:val="20"/>
      <w14:ligatures w14:val="none"/>
    </w:rPr>
  </w:style>
  <w:style w:type="paragraph" w:styleId="ab">
    <w:name w:val="Note Heading"/>
    <w:basedOn w:val="a"/>
    <w:next w:val="a"/>
    <w:link w:val="ac"/>
    <w:rsid w:val="00876EAE"/>
    <w:pPr>
      <w:widowControl w:val="0"/>
      <w:spacing w:after="0" w:line="240" w:lineRule="auto"/>
      <w:jc w:val="center"/>
    </w:pPr>
    <w:rPr>
      <w:rFonts w:ascii="標楷體" w:eastAsia="標楷體" w:hAnsi="Times New Roman" w:cs="Times New Roman"/>
      <w:sz w:val="24"/>
      <w:szCs w:val="20"/>
      <w14:ligatures w14:val="none"/>
    </w:rPr>
  </w:style>
  <w:style w:type="character" w:customStyle="1" w:styleId="ac">
    <w:name w:val="註釋標題 字元"/>
    <w:basedOn w:val="a0"/>
    <w:link w:val="ab"/>
    <w:rsid w:val="00876EAE"/>
    <w:rPr>
      <w:rFonts w:ascii="標楷體" w:eastAsia="標楷體" w:hAnsi="Times New Roman" w:cs="Times New Roman"/>
      <w:sz w:val="24"/>
      <w:szCs w:val="20"/>
      <w14:ligatures w14:val="none"/>
    </w:rPr>
  </w:style>
  <w:style w:type="character" w:styleId="ad">
    <w:name w:val="Emphasis"/>
    <w:qFormat/>
    <w:rsid w:val="00F526C5"/>
    <w:rPr>
      <w:i/>
      <w:iCs/>
    </w:rPr>
  </w:style>
  <w:style w:type="table" w:customStyle="1" w:styleId="TableNormal">
    <w:name w:val="Table Normal"/>
    <w:uiPriority w:val="2"/>
    <w:semiHidden/>
    <w:unhideWhenUsed/>
    <w:qFormat/>
    <w:rsid w:val="00AB323D"/>
    <w:pPr>
      <w:widowControl w:val="0"/>
      <w:autoSpaceDE w:val="0"/>
      <w:autoSpaceDN w:val="0"/>
      <w:spacing w:after="0" w:line="240" w:lineRule="auto"/>
    </w:pPr>
    <w:rPr>
      <w:kern w:val="0"/>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7A0B-3389-4278-8C58-BFCC35A5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Yi Ling Hsieh</cp:lastModifiedBy>
  <cp:revision>22</cp:revision>
  <cp:lastPrinted>2025-02-04T09:19:00Z</cp:lastPrinted>
  <dcterms:created xsi:type="dcterms:W3CDTF">2025-02-03T07:53:00Z</dcterms:created>
  <dcterms:modified xsi:type="dcterms:W3CDTF">2025-02-04T09:19:00Z</dcterms:modified>
</cp:coreProperties>
</file>