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5F" w:rsidRDefault="00544B5F" w:rsidP="00544B5F">
      <w:pPr>
        <w:pStyle w:val="a3"/>
        <w:spacing w:beforeLines="200" w:before="720"/>
        <w:ind w:leftChars="0" w:left="0"/>
        <w:jc w:val="center"/>
        <w:rPr>
          <w:rFonts w:ascii="華康儷粗圓" w:eastAsia="華康儷粗圓" w:hAnsi="微軟正黑體" w:cs="Times New Roman"/>
          <w:b/>
          <w:sz w:val="28"/>
          <w:szCs w:val="28"/>
        </w:rPr>
      </w:pPr>
      <w:r w:rsidRPr="00544B5F">
        <w:rPr>
          <w:rFonts w:ascii="華康儷粗圓" w:eastAsia="華康儷粗圓" w:hAnsi="微軟正黑體" w:cs="Times New Roman"/>
          <w:b/>
          <w:noProof/>
          <w:sz w:val="64"/>
          <w:szCs w:val="6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128337</wp:posOffset>
            </wp:positionH>
            <wp:positionV relativeFrom="paragraph">
              <wp:posOffset>104273</wp:posOffset>
            </wp:positionV>
            <wp:extent cx="6420150" cy="1668379"/>
            <wp:effectExtent l="0" t="0" r="0" b="8255"/>
            <wp:wrapNone/>
            <wp:docPr id="22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8" t="4148" r="358" b="27367"/>
                    <a:stretch/>
                  </pic:blipFill>
                  <pic:spPr bwMode="auto">
                    <a:xfrm>
                      <a:off x="0" y="0"/>
                      <a:ext cx="6442377" cy="167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E56">
        <w:rPr>
          <w:rFonts w:ascii="華康儷粗圓" w:eastAsia="華康儷粗圓" w:hAnsi="新細明體" w:hint="eastAsia"/>
          <w:b/>
          <w:bCs/>
          <w:noProof/>
          <w:color w:val="0000FF"/>
          <w:kern w:val="24"/>
          <w:sz w:val="52"/>
          <w:szCs w:val="64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C49D6" wp14:editId="5DC971D1">
                <wp:simplePos x="0" y="0"/>
                <wp:positionH relativeFrom="column">
                  <wp:posOffset>-16543</wp:posOffset>
                </wp:positionH>
                <wp:positionV relativeFrom="paragraph">
                  <wp:posOffset>-208046</wp:posOffset>
                </wp:positionV>
                <wp:extent cx="3144253" cy="412750"/>
                <wp:effectExtent l="0" t="0" r="0" b="63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253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195" w:rsidRPr="00C373EE" w:rsidRDefault="00E33195" w:rsidP="00E33195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17365D" w:themeColor="text2" w:themeShade="BF"/>
                                <w:sz w:val="20"/>
                                <w:szCs w:val="20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373EE">
                              <w:rPr>
                                <w:rFonts w:ascii="微軟正黑體" w:eastAsia="微軟正黑體" w:hAnsi="微軟正黑體" w:hint="eastAsia"/>
                                <w:b/>
                                <w:color w:val="17365D" w:themeColor="text2" w:themeShade="BF"/>
                                <w:sz w:val="20"/>
                                <w:szCs w:val="20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經濟部工業局產品環境足跡推動計畫</w:t>
                            </w:r>
                          </w:p>
                          <w:p w:rsidR="00E33195" w:rsidRPr="00EE5724" w:rsidRDefault="00E33195" w:rsidP="00E33195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17365D" w:themeColor="text2" w:themeShade="BF"/>
                                <w:sz w:val="56"/>
                                <w:szCs w:val="6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C49D6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1.3pt;margin-top:-16.4pt;width:247.6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" filled="f" stroked="f" strokeweight=".5pt">
                <v:textbox>
                  <w:txbxContent>
                    <w:p w:rsidR="00E33195" w:rsidRPr="00C373EE" w:rsidRDefault="00E33195" w:rsidP="00E33195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color w:val="17365D" w:themeColor="text2" w:themeShade="BF"/>
                          <w:sz w:val="20"/>
                          <w:szCs w:val="20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373EE">
                        <w:rPr>
                          <w:rFonts w:ascii="微軟正黑體" w:eastAsia="微軟正黑體" w:hAnsi="微軟正黑體" w:hint="eastAsia"/>
                          <w:b/>
                          <w:color w:val="17365D" w:themeColor="text2" w:themeShade="BF"/>
                          <w:sz w:val="20"/>
                          <w:szCs w:val="20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經濟部工業局產品環境足跡推動計畫</w:t>
                      </w:r>
                    </w:p>
                    <w:p w:rsidR="00E33195" w:rsidRPr="00EE5724" w:rsidRDefault="00E33195" w:rsidP="00E33195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color w:val="17365D" w:themeColor="text2" w:themeShade="BF"/>
                          <w:sz w:val="56"/>
                          <w:szCs w:val="62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B5F" w:rsidRDefault="00544B5F" w:rsidP="00544B5F">
      <w:pPr>
        <w:pStyle w:val="a3"/>
        <w:ind w:leftChars="0" w:left="0"/>
        <w:jc w:val="center"/>
        <w:rPr>
          <w:rFonts w:ascii="華康儷粗圓" w:eastAsia="華康儷粗圓" w:hAnsi="微軟正黑體" w:cs="Times New Roman"/>
          <w:b/>
          <w:sz w:val="28"/>
          <w:szCs w:val="28"/>
        </w:rPr>
      </w:pPr>
    </w:p>
    <w:p w:rsidR="009D7385" w:rsidRPr="00544B5F" w:rsidRDefault="009D7385" w:rsidP="00544B5F">
      <w:pPr>
        <w:pStyle w:val="a3"/>
        <w:ind w:leftChars="0" w:left="0"/>
        <w:jc w:val="center"/>
        <w:rPr>
          <w:rFonts w:ascii="華康儷粗圓" w:eastAsia="華康儷粗圓" w:hAnsi="微軟正黑體" w:cs="Times New Roman"/>
          <w:b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069"/>
        <w:gridCol w:w="3753"/>
        <w:gridCol w:w="1413"/>
        <w:gridCol w:w="2154"/>
        <w:gridCol w:w="1215"/>
      </w:tblGrid>
      <w:tr w:rsidR="00E33195" w:rsidRPr="003E60B8" w:rsidTr="00AB1BE0">
        <w:trPr>
          <w:cantSplit/>
          <w:trHeight w:hRule="exact" w:val="644"/>
        </w:trPr>
        <w:tc>
          <w:tcPr>
            <w:tcW w:w="911" w:type="pct"/>
            <w:gridSpan w:val="2"/>
            <w:vAlign w:val="center"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姓名</w:t>
            </w:r>
          </w:p>
        </w:tc>
        <w:tc>
          <w:tcPr>
            <w:tcW w:w="1798" w:type="pct"/>
            <w:vAlign w:val="center"/>
          </w:tcPr>
          <w:p w:rsidR="00E33195" w:rsidRPr="003E60B8" w:rsidRDefault="00E33195" w:rsidP="00544B5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</w:pPr>
          </w:p>
        </w:tc>
        <w:tc>
          <w:tcPr>
            <w:tcW w:w="677" w:type="pct"/>
            <w:vAlign w:val="center"/>
            <w:hideMark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服務單位</w:t>
            </w:r>
          </w:p>
        </w:tc>
        <w:tc>
          <w:tcPr>
            <w:tcW w:w="1614" w:type="pct"/>
            <w:gridSpan w:val="2"/>
            <w:vAlign w:val="center"/>
          </w:tcPr>
          <w:p w:rsidR="00E33195" w:rsidRPr="003E60B8" w:rsidRDefault="00E33195" w:rsidP="00544B5F">
            <w:pPr>
              <w:spacing w:line="360" w:lineRule="exact"/>
              <w:ind w:right="560"/>
              <w:rPr>
                <w:rFonts w:ascii="微軟正黑體" w:eastAsia="微軟正黑體" w:hAnsi="微軟正黑體" w:cs="Times New Roman"/>
                <w:color w:val="333333"/>
                <w:sz w:val="28"/>
                <w:szCs w:val="28"/>
              </w:rPr>
            </w:pPr>
          </w:p>
        </w:tc>
      </w:tr>
      <w:tr w:rsidR="00E33195" w:rsidRPr="003E60B8" w:rsidTr="00AB1BE0">
        <w:trPr>
          <w:cantSplit/>
          <w:trHeight w:hRule="exact" w:val="533"/>
        </w:trPr>
        <w:tc>
          <w:tcPr>
            <w:tcW w:w="911" w:type="pct"/>
            <w:gridSpan w:val="2"/>
            <w:vAlign w:val="center"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pacing w:val="-10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pacing w:val="-10"/>
                <w:sz w:val="28"/>
                <w:szCs w:val="28"/>
              </w:rPr>
              <w:t>部門</w:t>
            </w:r>
          </w:p>
        </w:tc>
        <w:tc>
          <w:tcPr>
            <w:tcW w:w="1798" w:type="pct"/>
            <w:vAlign w:val="center"/>
          </w:tcPr>
          <w:p w:rsidR="00E33195" w:rsidRPr="003E60B8" w:rsidRDefault="00E33195" w:rsidP="00544B5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  <w:hideMark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職稱</w:t>
            </w:r>
          </w:p>
        </w:tc>
        <w:tc>
          <w:tcPr>
            <w:tcW w:w="1614" w:type="pct"/>
            <w:gridSpan w:val="2"/>
            <w:vAlign w:val="center"/>
          </w:tcPr>
          <w:p w:rsidR="00E33195" w:rsidRPr="003E60B8" w:rsidRDefault="00E33195" w:rsidP="00544B5F">
            <w:pPr>
              <w:tabs>
                <w:tab w:val="right" w:pos="-8168"/>
              </w:tabs>
              <w:spacing w:line="36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E33195" w:rsidRPr="003E60B8" w:rsidTr="00AB1BE0">
        <w:trPr>
          <w:cantSplit/>
          <w:trHeight w:val="547"/>
        </w:trPr>
        <w:tc>
          <w:tcPr>
            <w:tcW w:w="911" w:type="pct"/>
            <w:gridSpan w:val="2"/>
            <w:vAlign w:val="center"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電話(含分機)</w:t>
            </w:r>
          </w:p>
        </w:tc>
        <w:tc>
          <w:tcPr>
            <w:tcW w:w="1798" w:type="pct"/>
            <w:vAlign w:val="center"/>
            <w:hideMark/>
          </w:tcPr>
          <w:p w:rsidR="00E33195" w:rsidRPr="003E60B8" w:rsidRDefault="00E33195" w:rsidP="00544B5F">
            <w:pPr>
              <w:tabs>
                <w:tab w:val="right" w:pos="-8168"/>
              </w:tabs>
              <w:spacing w:line="36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(    )</w:t>
            </w:r>
          </w:p>
        </w:tc>
        <w:tc>
          <w:tcPr>
            <w:tcW w:w="677" w:type="pct"/>
            <w:vAlign w:val="center"/>
            <w:hideMark/>
          </w:tcPr>
          <w:p w:rsidR="00E33195" w:rsidRPr="003E60B8" w:rsidRDefault="00E33195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餐飲</w:t>
            </w:r>
          </w:p>
        </w:tc>
        <w:tc>
          <w:tcPr>
            <w:tcW w:w="1614" w:type="pct"/>
            <w:gridSpan w:val="2"/>
            <w:vAlign w:val="center"/>
          </w:tcPr>
          <w:p w:rsidR="00E33195" w:rsidRPr="003E60B8" w:rsidRDefault="00E33195" w:rsidP="00544B5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 xml:space="preserve"> </w:t>
            </w:r>
            <w:r w:rsidRPr="003E60B8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 xml:space="preserve">葷食   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Pr="003E60B8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 xml:space="preserve"> 素食</w:t>
            </w:r>
          </w:p>
        </w:tc>
      </w:tr>
      <w:tr w:rsidR="00E33195" w:rsidRPr="003E60B8" w:rsidTr="00A9601C">
        <w:trPr>
          <w:cantSplit/>
          <w:trHeight w:hRule="exact" w:val="473"/>
        </w:trPr>
        <w:tc>
          <w:tcPr>
            <w:tcW w:w="911" w:type="pct"/>
            <w:gridSpan w:val="2"/>
            <w:vAlign w:val="center"/>
          </w:tcPr>
          <w:p w:rsidR="00E33195" w:rsidRPr="003E60B8" w:rsidRDefault="001F7F92" w:rsidP="00544B5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 w:cs="Times New Roman"/>
                <w:sz w:val="28"/>
                <w:szCs w:val="28"/>
              </w:rPr>
              <w:t>-mail</w:t>
            </w:r>
          </w:p>
        </w:tc>
        <w:tc>
          <w:tcPr>
            <w:tcW w:w="4089" w:type="pct"/>
            <w:gridSpan w:val="4"/>
            <w:vAlign w:val="center"/>
          </w:tcPr>
          <w:p w:rsidR="00E33195" w:rsidRPr="003E60B8" w:rsidRDefault="00E33195" w:rsidP="00544B5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</w:pPr>
          </w:p>
        </w:tc>
      </w:tr>
      <w:tr w:rsidR="00F87DA3" w:rsidRPr="003E60B8" w:rsidTr="00A9601C">
        <w:trPr>
          <w:cantSplit/>
          <w:trHeight w:hRule="exact" w:val="47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87DA3" w:rsidRPr="00F87DA3" w:rsidRDefault="00F87DA3" w:rsidP="00F87DA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pacing w:val="-12"/>
                <w:sz w:val="28"/>
                <w:szCs w:val="28"/>
              </w:rPr>
            </w:pPr>
            <w:r w:rsidRPr="00F87DA3">
              <w:rPr>
                <w:rFonts w:ascii="微軟正黑體" w:eastAsia="微軟正黑體" w:hAnsi="微軟正黑體" w:cs="Times New Roman"/>
                <w:b/>
                <w:spacing w:val="-12"/>
                <w:sz w:val="28"/>
                <w:szCs w:val="28"/>
              </w:rPr>
              <w:t>請勾選參加之場次</w:t>
            </w:r>
          </w:p>
        </w:tc>
      </w:tr>
      <w:tr w:rsidR="002D5E27" w:rsidRPr="003E60B8" w:rsidTr="0052083A">
        <w:trPr>
          <w:cantSplit/>
          <w:trHeight w:hRule="exact" w:val="1528"/>
        </w:trPr>
        <w:tc>
          <w:tcPr>
            <w:tcW w:w="399" w:type="pct"/>
            <w:vAlign w:val="center"/>
          </w:tcPr>
          <w:p w:rsidR="002D5E27" w:rsidRPr="00AA2E56" w:rsidRDefault="002D5E27" w:rsidP="002D5E2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A2E5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19" w:type="pct"/>
            <w:gridSpan w:val="4"/>
            <w:vAlign w:val="center"/>
          </w:tcPr>
          <w:p w:rsidR="002D5E27" w:rsidRPr="009D7385" w:rsidRDefault="0025613B" w:rsidP="009D7385">
            <w:pPr>
              <w:snapToGrid w:val="0"/>
              <w:spacing w:line="360" w:lineRule="exact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3</w:t>
            </w:r>
            <w:r w:rsidR="002D5E27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30</w:t>
            </w:r>
            <w:r w:rsidR="002D5E27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日(</w:t>
            </w:r>
            <w:r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二</w:t>
            </w:r>
            <w:r w:rsidR="002D5E27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 xml:space="preserve">) </w:t>
            </w:r>
            <w:r w:rsidR="00544B5F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3</w:t>
            </w:r>
            <w:r w:rsidR="00544B5F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:</w:t>
            </w:r>
            <w:r w:rsidR="002D7A2B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2</w:t>
            </w: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0</w:t>
            </w:r>
          </w:p>
          <w:p w:rsidR="002D5E27" w:rsidRPr="009D7385" w:rsidRDefault="0025613B" w:rsidP="00AB1BE0">
            <w:pPr>
              <w:snapToGrid w:val="0"/>
              <w:spacing w:line="480" w:lineRule="exact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25613B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集思台大會議中心阿基米德廳</w:t>
            </w:r>
            <w:r w:rsidRPr="00AB1BE0">
              <w:rPr>
                <w:rFonts w:ascii="微軟正黑體" w:eastAsia="微軟正黑體" w:hAnsi="微軟正黑體" w:cs="Times New Roman"/>
                <w:sz w:val="26"/>
                <w:szCs w:val="26"/>
              </w:rPr>
              <w:t>(</w:t>
            </w:r>
            <w:r w:rsidRPr="00AB1BE0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台北市羅斯福路4段85號B1</w:t>
            </w:r>
            <w:r w:rsidRPr="00AB1BE0">
              <w:rPr>
                <w:rFonts w:ascii="微軟正黑體" w:eastAsia="微軟正黑體" w:hAnsi="微軟正黑體" w:cs="Times New Roman"/>
                <w:sz w:val="26"/>
                <w:szCs w:val="26"/>
              </w:rPr>
              <w:t>)</w:t>
            </w:r>
          </w:p>
          <w:p w:rsidR="0052083A" w:rsidRPr="00BD553C" w:rsidRDefault="00BD553C" w:rsidP="009D7385">
            <w:pPr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9" w:history="1">
              <w:r w:rsidRPr="00BD553C">
                <w:rPr>
                  <w:rStyle w:val="a8"/>
                  <w:sz w:val="26"/>
                  <w:szCs w:val="26"/>
                </w:rPr>
                <w:t>https://www.idbcfp.org.tw/detail.aspx?nid=2229</w:t>
              </w:r>
            </w:hyperlink>
          </w:p>
        </w:tc>
        <w:tc>
          <w:tcPr>
            <w:tcW w:w="582" w:type="pct"/>
            <w:vAlign w:val="center"/>
          </w:tcPr>
          <w:p w:rsidR="002D5E27" w:rsidRPr="002D5E27" w:rsidRDefault="00BD553C" w:rsidP="002D5E27">
            <w:pPr>
              <w:snapToGrid w:val="0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E0B850E" wp14:editId="5AFC4BCB">
                  <wp:extent cx="575310" cy="584845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8" cy="60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572" w:rsidRPr="003E60B8" w:rsidTr="0052083A">
        <w:trPr>
          <w:cantSplit/>
          <w:trHeight w:hRule="exact" w:val="1564"/>
        </w:trPr>
        <w:tc>
          <w:tcPr>
            <w:tcW w:w="399" w:type="pct"/>
            <w:vAlign w:val="center"/>
          </w:tcPr>
          <w:p w:rsidR="00D86572" w:rsidRPr="00AA2E56" w:rsidRDefault="00D86572" w:rsidP="00D8657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A2E5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19" w:type="pct"/>
            <w:gridSpan w:val="4"/>
            <w:vAlign w:val="center"/>
          </w:tcPr>
          <w:p w:rsidR="00D86572" w:rsidRPr="009D7385" w:rsidRDefault="00AB1BE0" w:rsidP="009D7385">
            <w:pPr>
              <w:snapToGrid w:val="0"/>
              <w:spacing w:line="360" w:lineRule="exact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4</w:t>
            </w:r>
            <w:r w:rsidR="00D86572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8</w:t>
            </w:r>
            <w:r w:rsidR="00D86572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日(</w:t>
            </w:r>
            <w:r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四</w:t>
            </w:r>
            <w:r w:rsidR="00D86572" w:rsidRPr="009D7385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) 1</w:t>
            </w:r>
            <w:r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3:</w:t>
            </w:r>
            <w:r w:rsidR="002D7A2B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2</w:t>
            </w:r>
            <w:r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0</w:t>
            </w:r>
            <w:bookmarkStart w:id="0" w:name="_GoBack"/>
            <w:bookmarkEnd w:id="0"/>
          </w:p>
          <w:p w:rsidR="0025613B" w:rsidRPr="009D7385" w:rsidRDefault="0025613B" w:rsidP="0025613B">
            <w:pPr>
              <w:snapToGrid w:val="0"/>
              <w:spacing w:line="360" w:lineRule="exact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9D7385">
              <w:rPr>
                <w:rFonts w:ascii="微軟正黑體" w:eastAsia="微軟正黑體" w:hAnsi="微軟正黑體" w:cs="Times New Roman"/>
                <w:sz w:val="26"/>
                <w:szCs w:val="26"/>
              </w:rPr>
              <w:t>蓮潭國際會館</w:t>
            </w:r>
            <w:r w:rsidRPr="009D7385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R</w:t>
            </w:r>
            <w:r w:rsidRPr="009D7385">
              <w:rPr>
                <w:rFonts w:ascii="微軟正黑體" w:eastAsia="微軟正黑體" w:hAnsi="微軟正黑體" w:cs="Times New Roman"/>
                <w:sz w:val="26"/>
                <w:szCs w:val="26"/>
              </w:rPr>
              <w:t>103</w:t>
            </w:r>
            <w:r w:rsidRPr="009D7385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會議室</w:t>
            </w:r>
            <w:r w:rsidRPr="009D7385">
              <w:rPr>
                <w:rFonts w:ascii="微軟正黑體" w:eastAsia="微軟正黑體" w:hAnsi="微軟正黑體" w:cs="Times New Roman"/>
                <w:sz w:val="26"/>
                <w:szCs w:val="26"/>
              </w:rPr>
              <w:t>(高雄市左營區崇德路801號)</w:t>
            </w:r>
          </w:p>
          <w:p w:rsidR="00D86572" w:rsidRPr="009D7385" w:rsidRDefault="00BD553C" w:rsidP="0025613B">
            <w:pPr>
              <w:snapToGrid w:val="0"/>
              <w:spacing w:line="360" w:lineRule="exact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hyperlink r:id="rId11" w:history="1">
              <w:r w:rsidRPr="00BD553C">
                <w:rPr>
                  <w:rStyle w:val="a8"/>
                  <w:sz w:val="26"/>
                  <w:szCs w:val="26"/>
                </w:rPr>
                <w:t>https://www.idbcfp.org.tw/detail.aspx?nid=2229</w:t>
              </w:r>
            </w:hyperlink>
          </w:p>
        </w:tc>
        <w:tc>
          <w:tcPr>
            <w:tcW w:w="582" w:type="pct"/>
            <w:vAlign w:val="center"/>
          </w:tcPr>
          <w:p w:rsidR="00D86572" w:rsidRPr="002D5E27" w:rsidRDefault="00BD553C" w:rsidP="00D86572">
            <w:pPr>
              <w:snapToGrid w:val="0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4CF9C86" wp14:editId="4BB473EE">
                  <wp:extent cx="605790" cy="615831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56" cy="642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603" w:rsidRPr="00526603" w:rsidRDefault="00526603" w:rsidP="00526603">
      <w:pPr>
        <w:widowControl/>
        <w:snapToGrid w:val="0"/>
        <w:spacing w:line="240" w:lineRule="atLeast"/>
        <w:ind w:firstLineChars="400" w:firstLine="880"/>
        <w:rPr>
          <w:rFonts w:ascii="微軟正黑體" w:eastAsia="微軟正黑體" w:hAnsi="微軟正黑體" w:cs="Times New Roman"/>
          <w:sz w:val="22"/>
        </w:rPr>
      </w:pPr>
    </w:p>
    <w:p w:rsidR="00E33195" w:rsidRPr="009D7385" w:rsidRDefault="00E33195" w:rsidP="00E33195">
      <w:pPr>
        <w:pStyle w:val="a3"/>
        <w:widowControl/>
        <w:numPr>
          <w:ilvl w:val="0"/>
          <w:numId w:val="13"/>
        </w:numPr>
        <w:snapToGrid w:val="0"/>
        <w:spacing w:line="240" w:lineRule="atLeast"/>
        <w:ind w:leftChars="0"/>
        <w:rPr>
          <w:rFonts w:ascii="微軟正黑體" w:eastAsia="微軟正黑體" w:hAnsi="微軟正黑體" w:cs="Times New Roman"/>
          <w:sz w:val="22"/>
        </w:rPr>
      </w:pPr>
      <w:r w:rsidRPr="009D7385">
        <w:rPr>
          <w:rFonts w:ascii="微軟正黑體" w:eastAsia="微軟正黑體" w:hAnsi="微軟正黑體" w:cs="Times New Roman"/>
          <w:sz w:val="22"/>
        </w:rPr>
        <w:t>為響應環保政策，務請自行攜帶環保水杯。</w:t>
      </w:r>
    </w:p>
    <w:p w:rsidR="00E33195" w:rsidRPr="009D7385" w:rsidRDefault="00597259" w:rsidP="00F87DA3">
      <w:pPr>
        <w:widowControl/>
        <w:snapToGrid w:val="0"/>
        <w:ind w:leftChars="300" w:left="720"/>
        <w:rPr>
          <w:rFonts w:ascii="微軟正黑體" w:eastAsia="微軟正黑體" w:hAnsi="微軟正黑體" w:cs="Times New Roman"/>
          <w:sz w:val="22"/>
        </w:rPr>
      </w:pPr>
      <w:r w:rsidRPr="009D7385">
        <w:rPr>
          <w:rFonts w:ascii="微軟正黑體" w:eastAsia="微軟正黑體" w:hAnsi="微軟正黑體" w:cs="Times New Roman"/>
          <w:sz w:val="22"/>
        </w:rPr>
        <w:t>1</w:t>
      </w:r>
      <w:r w:rsidR="00E33195" w:rsidRPr="009D7385">
        <w:rPr>
          <w:rFonts w:ascii="微軟正黑體" w:eastAsia="微軟正黑體" w:hAnsi="微軟正黑體" w:cs="Times New Roman"/>
          <w:sz w:val="22"/>
        </w:rPr>
        <w:t>.報名方式</w:t>
      </w:r>
      <w:r w:rsidR="00AA2E56" w:rsidRPr="009D7385">
        <w:rPr>
          <w:rFonts w:ascii="微軟正黑體" w:eastAsia="微軟正黑體" w:hAnsi="微軟正黑體" w:cs="Times New Roman"/>
          <w:sz w:val="22"/>
        </w:rPr>
        <w:t>：</w:t>
      </w:r>
      <w:r w:rsidR="00E33195" w:rsidRPr="009D7385">
        <w:rPr>
          <w:rFonts w:ascii="微軟正黑體" w:eastAsia="微軟正黑體" w:hAnsi="微軟正黑體" w:cs="Times New Roman"/>
          <w:sz w:val="22"/>
        </w:rPr>
        <w:t>(1)線上報名</w:t>
      </w:r>
      <w:r w:rsidR="00E33195" w:rsidRPr="009D7385">
        <w:rPr>
          <w:rFonts w:ascii="微軟正黑體" w:eastAsia="微軟正黑體" w:hAnsi="微軟正黑體" w:cs="Times New Roman" w:hint="eastAsia"/>
          <w:sz w:val="22"/>
        </w:rPr>
        <w:t>。</w:t>
      </w:r>
      <w:r w:rsidR="00E33195" w:rsidRPr="009D7385">
        <w:rPr>
          <w:rFonts w:ascii="微軟正黑體" w:eastAsia="微軟正黑體" w:hAnsi="微軟正黑體" w:cs="Times New Roman"/>
          <w:sz w:val="22"/>
        </w:rPr>
        <w:t>(2)E-mail報名：惠請於填妥報名表，擲回至下方email後，來電確認。</w:t>
      </w:r>
    </w:p>
    <w:p w:rsidR="00E33195" w:rsidRPr="009D7385" w:rsidRDefault="00597259" w:rsidP="00AA2E56">
      <w:pPr>
        <w:widowControl/>
        <w:snapToGrid w:val="0"/>
        <w:ind w:leftChars="300" w:left="720"/>
        <w:rPr>
          <w:rFonts w:ascii="微軟正黑體" w:eastAsia="微軟正黑體" w:hAnsi="微軟正黑體" w:cs="Times New Roman"/>
          <w:sz w:val="22"/>
        </w:rPr>
      </w:pPr>
      <w:r w:rsidRPr="009D7385">
        <w:rPr>
          <w:rFonts w:ascii="微軟正黑體" w:eastAsia="微軟正黑體" w:hAnsi="微軟正黑體" w:cs="Times New Roman"/>
          <w:sz w:val="22"/>
        </w:rPr>
        <w:t>2</w:t>
      </w:r>
      <w:r w:rsidR="00E33195" w:rsidRPr="009D7385">
        <w:rPr>
          <w:rFonts w:ascii="微軟正黑體" w:eastAsia="微軟正黑體" w:hAnsi="微軟正黑體" w:cs="Times New Roman"/>
          <w:sz w:val="22"/>
        </w:rPr>
        <w:t>.聯絡方式</w:t>
      </w:r>
    </w:p>
    <w:p w:rsidR="00E33195" w:rsidRPr="009D7385" w:rsidRDefault="00E33195" w:rsidP="00E33195">
      <w:pPr>
        <w:widowControl/>
        <w:snapToGrid w:val="0"/>
        <w:spacing w:line="240" w:lineRule="atLeast"/>
        <w:ind w:leftChars="400" w:left="960"/>
        <w:rPr>
          <w:rFonts w:ascii="微軟正黑體" w:eastAsia="微軟正黑體" w:hAnsi="微軟正黑體" w:cs="Times New Roman"/>
          <w:sz w:val="22"/>
        </w:rPr>
      </w:pPr>
      <w:r w:rsidRPr="009D7385">
        <w:rPr>
          <w:rFonts w:ascii="微軟正黑體" w:eastAsia="微軟正黑體" w:hAnsi="微軟正黑體" w:cs="Times New Roman"/>
          <w:b/>
          <w:color w:val="0070C0"/>
          <w:sz w:val="22"/>
        </w:rPr>
        <w:t xml:space="preserve">工業技術研究院　</w:t>
      </w:r>
      <w:r w:rsidR="0071692C" w:rsidRPr="0071692C">
        <w:rPr>
          <w:rFonts w:ascii="微軟正黑體" w:eastAsia="微軟正黑體" w:hAnsi="微軟正黑體" w:cs="Times New Roman" w:hint="eastAsia"/>
          <w:color w:val="0070C0"/>
          <w:sz w:val="22"/>
        </w:rPr>
        <w:t>范</w:t>
      </w:r>
      <w:r w:rsidRPr="0071692C">
        <w:rPr>
          <w:rFonts w:ascii="微軟正黑體" w:eastAsia="微軟正黑體" w:hAnsi="微軟正黑體" w:cs="Times New Roman" w:hint="eastAsia"/>
          <w:color w:val="0070C0"/>
          <w:sz w:val="22"/>
        </w:rPr>
        <w:t>小</w:t>
      </w:r>
      <w:r w:rsidRPr="009D7385">
        <w:rPr>
          <w:rFonts w:ascii="微軟正黑體" w:eastAsia="微軟正黑體" w:hAnsi="微軟正黑體" w:cs="Times New Roman" w:hint="eastAsia"/>
          <w:color w:val="0070C0"/>
          <w:sz w:val="22"/>
        </w:rPr>
        <w:t>姐</w:t>
      </w:r>
      <w:r w:rsidRPr="009D7385">
        <w:rPr>
          <w:rFonts w:ascii="微軟正黑體" w:eastAsia="微軟正黑體" w:hAnsi="微軟正黑體" w:cs="Times New Roman"/>
          <w:color w:val="0070C0"/>
          <w:sz w:val="22"/>
        </w:rPr>
        <w:t>，</w:t>
      </w:r>
      <w:r w:rsidRPr="009D7385">
        <w:rPr>
          <w:rFonts w:ascii="微軟正黑體" w:eastAsia="微軟正黑體" w:hAnsi="微軟正黑體" w:cs="Times New Roman"/>
          <w:sz w:val="22"/>
        </w:rPr>
        <w:t>電話：03-591</w:t>
      </w:r>
      <w:r w:rsidR="0071692C">
        <w:rPr>
          <w:rFonts w:ascii="微軟正黑體" w:eastAsia="微軟正黑體" w:hAnsi="微軟正黑體" w:cs="Times New Roman"/>
          <w:sz w:val="22"/>
        </w:rPr>
        <w:t>2883</w:t>
      </w:r>
      <w:r w:rsidRPr="009D7385">
        <w:rPr>
          <w:rFonts w:ascii="微軟正黑體" w:eastAsia="微軟正黑體" w:hAnsi="微軟正黑體" w:cs="Times New Roman"/>
          <w:sz w:val="22"/>
        </w:rPr>
        <w:t>，電子郵件：</w:t>
      </w:r>
      <w:hyperlink r:id="rId12" w:history="1">
        <w:r w:rsidR="0071692C" w:rsidRPr="00A77932">
          <w:rPr>
            <w:rStyle w:val="a8"/>
            <w:rFonts w:ascii="微軟正黑體" w:eastAsia="微軟正黑體" w:hAnsi="微軟正黑體" w:cs="Times New Roman"/>
            <w:sz w:val="22"/>
          </w:rPr>
          <w:t>meijyunfan@itri.org.tw</w:t>
        </w:r>
      </w:hyperlink>
    </w:p>
    <w:p w:rsidR="00AE5D44" w:rsidRPr="009D7385" w:rsidRDefault="00E33195" w:rsidP="00AA2E56">
      <w:pPr>
        <w:widowControl/>
        <w:snapToGrid w:val="0"/>
        <w:spacing w:line="240" w:lineRule="atLeast"/>
        <w:ind w:leftChars="400" w:left="960"/>
        <w:rPr>
          <w:rFonts w:ascii="微軟正黑體" w:eastAsia="微軟正黑體" w:hAnsi="微軟正黑體" w:cs="Times New Roman"/>
          <w:sz w:val="22"/>
        </w:rPr>
      </w:pPr>
      <w:r w:rsidRPr="009D7385">
        <w:rPr>
          <w:rFonts w:ascii="微軟正黑體" w:eastAsia="微軟正黑體" w:hAnsi="微軟正黑體" w:cs="Times New Roman"/>
          <w:b/>
          <w:color w:val="0070C0"/>
          <w:sz w:val="22"/>
        </w:rPr>
        <w:t xml:space="preserve">工業技術研究院　</w:t>
      </w:r>
      <w:r w:rsidR="00526603" w:rsidRPr="00526603">
        <w:rPr>
          <w:rFonts w:ascii="微軟正黑體" w:eastAsia="微軟正黑體" w:hAnsi="微軟正黑體" w:cs="Times New Roman" w:hint="eastAsia"/>
          <w:color w:val="0070C0"/>
          <w:sz w:val="22"/>
        </w:rPr>
        <w:t>林</w:t>
      </w:r>
      <w:r w:rsidRPr="009D7385">
        <w:rPr>
          <w:rFonts w:ascii="微軟正黑體" w:eastAsia="微軟正黑體" w:hAnsi="微軟正黑體" w:cs="Times New Roman" w:hint="eastAsia"/>
          <w:color w:val="0070C0"/>
          <w:sz w:val="22"/>
        </w:rPr>
        <w:t>小姐</w:t>
      </w:r>
      <w:r w:rsidRPr="009D7385">
        <w:rPr>
          <w:rFonts w:ascii="微軟正黑體" w:eastAsia="微軟正黑體" w:hAnsi="微軟正黑體" w:cs="Times New Roman"/>
          <w:color w:val="0070C0"/>
          <w:sz w:val="22"/>
        </w:rPr>
        <w:t>，</w:t>
      </w:r>
      <w:r w:rsidRPr="009D7385">
        <w:rPr>
          <w:rFonts w:ascii="微軟正黑體" w:eastAsia="微軟正黑體" w:hAnsi="微軟正黑體" w:cs="Times New Roman"/>
          <w:sz w:val="22"/>
        </w:rPr>
        <w:t>電話：</w:t>
      </w:r>
      <w:r w:rsidR="00526603" w:rsidRPr="00526603">
        <w:rPr>
          <w:rFonts w:ascii="微軟正黑體" w:eastAsia="微軟正黑體" w:hAnsi="微軟正黑體" w:cs="Times New Roman"/>
          <w:sz w:val="22"/>
        </w:rPr>
        <w:t>03-5916095</w:t>
      </w:r>
      <w:r w:rsidRPr="009D7385">
        <w:rPr>
          <w:rFonts w:ascii="微軟正黑體" w:eastAsia="微軟正黑體" w:hAnsi="微軟正黑體" w:cs="Times New Roman"/>
          <w:sz w:val="22"/>
        </w:rPr>
        <w:t>，電子郵件</w:t>
      </w:r>
      <w:r w:rsidRPr="00C06F51">
        <w:rPr>
          <w:rFonts w:ascii="微軟正黑體" w:eastAsia="微軟正黑體" w:hAnsi="微軟正黑體" w:cs="Times New Roman"/>
          <w:sz w:val="22"/>
        </w:rPr>
        <w:t>：</w:t>
      </w:r>
      <w:r w:rsidR="00526603" w:rsidRPr="00C06F51">
        <w:rPr>
          <w:rStyle w:val="a8"/>
          <w:rFonts w:ascii="微軟正黑體" w:eastAsia="微軟正黑體" w:hAnsi="微軟正黑體"/>
          <w:sz w:val="22"/>
        </w:rPr>
        <w:t>JILL227@itri.org.tw</w:t>
      </w:r>
    </w:p>
    <w:p w:rsidR="00A9601C" w:rsidRPr="0049134B" w:rsidRDefault="00E33195" w:rsidP="00A9601C">
      <w:pPr>
        <w:widowControl/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4"/>
        </w:rPr>
      </w:pPr>
      <w:r w:rsidRPr="00AA2E56">
        <w:rPr>
          <w:rFonts w:ascii="微軟正黑體" w:eastAsia="微軟正黑體" w:hAnsi="微軟正黑體" w:cs="Times New Roman"/>
          <w:sz w:val="22"/>
        </w:rPr>
        <w:br w:type="page"/>
      </w:r>
      <w:r w:rsidR="00A9601C" w:rsidRPr="0049134B">
        <w:rPr>
          <w:rFonts w:ascii="微軟正黑體" w:eastAsia="微軟正黑體" w:hAnsi="微軟正黑體" w:hint="eastAsia"/>
          <w:b/>
          <w:sz w:val="28"/>
          <w:szCs w:val="24"/>
        </w:rPr>
        <w:lastRenderedPageBreak/>
        <w:t>經濟部工業局【個人資料蒐集、處理及利用之告知暨同意書】</w:t>
      </w:r>
    </w:p>
    <w:p w:rsidR="00A9601C" w:rsidRPr="0049134B" w:rsidRDefault="00A9601C" w:rsidP="00A9601C">
      <w:pPr>
        <w:widowControl/>
        <w:snapToGrid w:val="0"/>
        <w:spacing w:beforeLines="50" w:before="180"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告知事項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經濟部工業局（下稱本局）為了執行產品環境足跡推動計畫，將蒐集、處理及利用您的個人資料（下稱個資），謹先告知下列事項：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一、蒐集目的：</w:t>
      </w:r>
      <w:r w:rsidRPr="00FD260F">
        <w:rPr>
          <w:rFonts w:ascii="微軟正黑體" w:eastAsia="微軟正黑體" w:hAnsi="微軟正黑體" w:hint="eastAsia"/>
          <w:szCs w:val="24"/>
        </w:rPr>
        <w:t>006工業行政、109 教育或訓練行政、182其他諮詢與顧問服務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A9601C" w:rsidRPr="0049134B" w:rsidRDefault="00A9601C" w:rsidP="00A9601C">
      <w:pPr>
        <w:widowControl/>
        <w:snapToGrid w:val="0"/>
        <w:spacing w:line="240" w:lineRule="atLeast"/>
        <w:ind w:left="1622" w:hangingChars="676" w:hanging="1622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二、個資類別：</w:t>
      </w:r>
      <w:r>
        <w:rPr>
          <w:rFonts w:ascii="微軟正黑體" w:eastAsia="微軟正黑體" w:hAnsi="微軟正黑體" w:hint="eastAsia"/>
          <w:szCs w:val="24"/>
        </w:rPr>
        <w:t>C001</w:t>
      </w:r>
      <w:r w:rsidRPr="00FD260F">
        <w:rPr>
          <w:rFonts w:ascii="微軟正黑體" w:eastAsia="微軟正黑體" w:hAnsi="微軟正黑體" w:hint="eastAsia"/>
          <w:szCs w:val="24"/>
        </w:rPr>
        <w:t>識別個人者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三、利用期間：至蒐集目的消失為止。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四、利用地區：中華民國地區及本局辦事處所在地區。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五、利用者：本局及其他與本局有業務往來之公務及非公務機關。</w:t>
      </w:r>
    </w:p>
    <w:p w:rsidR="00A9601C" w:rsidRPr="0049134B" w:rsidRDefault="00A9601C" w:rsidP="00A9601C">
      <w:pPr>
        <w:widowControl/>
        <w:snapToGrid w:val="0"/>
        <w:spacing w:line="240" w:lineRule="atLeast"/>
        <w:ind w:left="1637" w:hangingChars="682" w:hanging="1637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六、利用方式：在不違反蒐集目的的前提下，以網際網路、電子郵件、書面、傳真及其他合法方式利用之。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 xml:space="preserve">七、您得以書面主張下列權利： </w:t>
      </w:r>
    </w:p>
    <w:p w:rsidR="00A9601C" w:rsidRPr="0049134B" w:rsidRDefault="00A9601C" w:rsidP="00A9601C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（一）查詢或請求閱覽。</w:t>
      </w:r>
    </w:p>
    <w:p w:rsidR="00A9601C" w:rsidRPr="0049134B" w:rsidRDefault="00A9601C" w:rsidP="00A9601C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（二）請求製給複製本。</w:t>
      </w:r>
    </w:p>
    <w:p w:rsidR="00A9601C" w:rsidRPr="0049134B" w:rsidRDefault="00A9601C" w:rsidP="00A9601C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（三）請求補充或更正。</w:t>
      </w:r>
    </w:p>
    <w:p w:rsidR="00A9601C" w:rsidRPr="0049134B" w:rsidRDefault="00A9601C" w:rsidP="00A9601C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（四）請求停止蒐集、處理或利用。</w:t>
      </w:r>
    </w:p>
    <w:p w:rsidR="00A9601C" w:rsidRPr="0049134B" w:rsidRDefault="00A9601C" w:rsidP="00A9601C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（五）請求刪除。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若有上述需求，請與承辦人員(電話：(02)27541255#2716；E-mail：ljhwang@moeaidb.gov.tw)聯繫，本局將依法進行回覆。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八、您若不簽署本告知暨同意書，本局將無法提供您特定目的範圍內之相關服務。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九、對本局所持有您的個資，本局會按照政府相關法規保密並予以妥善保管。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中華民國1</w:t>
      </w:r>
      <w:r w:rsidR="00AB1BE0">
        <w:rPr>
          <w:rFonts w:ascii="微軟正黑體" w:eastAsia="微軟正黑體" w:hAnsi="微軟正黑體"/>
          <w:szCs w:val="24"/>
        </w:rPr>
        <w:t>10</w:t>
      </w:r>
      <w:r w:rsidRPr="0049134B">
        <w:rPr>
          <w:rFonts w:ascii="微軟正黑體" w:eastAsia="微軟正黑體" w:hAnsi="微軟正黑體" w:hint="eastAsia"/>
          <w:szCs w:val="24"/>
        </w:rPr>
        <w:t>年</w:t>
      </w:r>
      <w:r>
        <w:rPr>
          <w:rFonts w:ascii="微軟正黑體" w:eastAsia="微軟正黑體" w:hAnsi="微軟正黑體"/>
          <w:szCs w:val="24"/>
        </w:rPr>
        <w:t>3</w:t>
      </w:r>
      <w:r w:rsidRPr="0049134B">
        <w:rPr>
          <w:rFonts w:ascii="微軟正黑體" w:eastAsia="微軟正黑體" w:hAnsi="微軟正黑體" w:hint="eastAsia"/>
          <w:szCs w:val="24"/>
        </w:rPr>
        <w:t>月</w:t>
      </w:r>
      <w:r>
        <w:rPr>
          <w:rFonts w:ascii="微軟正黑體" w:eastAsia="微軟正黑體" w:hAnsi="微軟正黑體"/>
          <w:szCs w:val="24"/>
        </w:rPr>
        <w:t>2</w:t>
      </w:r>
      <w:r w:rsidRPr="0049134B">
        <w:rPr>
          <w:rFonts w:ascii="微軟正黑體" w:eastAsia="微軟正黑體" w:hAnsi="微軟正黑體" w:hint="eastAsia"/>
          <w:szCs w:val="24"/>
        </w:rPr>
        <w:t>日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同意事項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本人已閱讀並瞭解上述告知事項，並同意工業局在符合上述告知事項範圍內，蒐集、處理及利用本人的個資。</w:t>
      </w:r>
    </w:p>
    <w:p w:rsidR="00A9601C" w:rsidRPr="0049134B" w:rsidRDefault="00A9601C" w:rsidP="00A9601C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當事人</w:t>
      </w:r>
      <w:r w:rsidRPr="0049134B">
        <w:rPr>
          <w:rFonts w:eastAsia="微軟正黑體" w:hint="eastAsia"/>
        </w:rPr>
        <w:t>姓名：</w:t>
      </w:r>
      <w:r>
        <w:rPr>
          <w:rFonts w:eastAsia="微軟正黑體"/>
        </w:rPr>
        <w:t xml:space="preserve"> </w:t>
      </w: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 w:rsidRPr="0049134B">
        <w:rPr>
          <w:rFonts w:eastAsia="微軟正黑體" w:hint="eastAsia"/>
        </w:rPr>
        <w:t>身分證統一編號：</w:t>
      </w: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住所：</w:t>
      </w:r>
    </w:p>
    <w:p w:rsidR="00A9601C" w:rsidRDefault="00A9601C" w:rsidP="00A9601C">
      <w:pPr>
        <w:widowControl/>
        <w:rPr>
          <w:rFonts w:ascii="微軟正黑體" w:eastAsia="微軟正黑體" w:hAnsi="微軟正黑體"/>
          <w:szCs w:val="24"/>
        </w:rPr>
      </w:pPr>
    </w:p>
    <w:p w:rsidR="00A9601C" w:rsidRDefault="00A9601C" w:rsidP="00A9601C">
      <w:pPr>
        <w:widowControl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中華民國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 xml:space="preserve">           年          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 xml:space="preserve">月          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>日</w:t>
      </w:r>
    </w:p>
    <w:p w:rsidR="00A9601C" w:rsidRPr="0049134B" w:rsidRDefault="00A9601C" w:rsidP="00A9601C">
      <w:pPr>
        <w:widowControl/>
        <w:jc w:val="center"/>
        <w:rPr>
          <w:rFonts w:ascii="微軟正黑體" w:eastAsia="微軟正黑體" w:hAnsi="微軟正黑體"/>
          <w:b/>
          <w:sz w:val="28"/>
          <w:szCs w:val="24"/>
        </w:rPr>
      </w:pPr>
      <w:r>
        <w:rPr>
          <w:rFonts w:ascii="微軟正黑體" w:eastAsia="微軟正黑體" w:hAnsi="微軟正黑體"/>
          <w:b/>
          <w:sz w:val="28"/>
          <w:szCs w:val="24"/>
        </w:rPr>
        <w:br w:type="page"/>
      </w:r>
      <w:r w:rsidRPr="0049134B">
        <w:rPr>
          <w:rFonts w:ascii="微軟正黑體" w:eastAsia="微軟正黑體" w:hAnsi="微軟正黑體" w:hint="eastAsia"/>
          <w:b/>
          <w:sz w:val="28"/>
          <w:szCs w:val="24"/>
        </w:rPr>
        <w:lastRenderedPageBreak/>
        <w:t>財團法人工業技術研究院【個人資料蒐集、處理及利用之告知暨同意書】</w:t>
      </w:r>
    </w:p>
    <w:p w:rsidR="00A9601C" w:rsidRPr="0049134B" w:rsidRDefault="00A9601C" w:rsidP="00A9601C">
      <w:pPr>
        <w:snapToGrid w:val="0"/>
        <w:spacing w:beforeLines="50" w:before="180"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告知事項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財團法人工業技術研究院（下稱本院）為了執行產品環境足跡推動計畫，將蒐集、處理及利用您的個人資料（下稱個資），謹先告知下列事項：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一、蒐集目的：</w:t>
      </w:r>
      <w:r w:rsidRPr="00FD260F">
        <w:rPr>
          <w:rFonts w:ascii="微軟正黑體" w:eastAsia="微軟正黑體" w:hAnsi="微軟正黑體" w:hint="eastAsia"/>
          <w:szCs w:val="24"/>
        </w:rPr>
        <w:t>006工業行政、109 教育或訓練行政、182其他諮詢與顧問服務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A9601C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二、個資類別：</w:t>
      </w:r>
      <w:r>
        <w:rPr>
          <w:rFonts w:ascii="微軟正黑體" w:eastAsia="微軟正黑體" w:hAnsi="微軟正黑體" w:hint="eastAsia"/>
          <w:szCs w:val="24"/>
        </w:rPr>
        <w:t>C001</w:t>
      </w:r>
      <w:r w:rsidRPr="00FD260F">
        <w:rPr>
          <w:rFonts w:ascii="微軟正黑體" w:eastAsia="微軟正黑體" w:hAnsi="微軟正黑體" w:hint="eastAsia"/>
          <w:szCs w:val="24"/>
        </w:rPr>
        <w:t>識別個人者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三、利用期間：至蒐集目的消失為止。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四、利用地區：中華民國地區及本院駐點及辦事處所在地區。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五、利用者：本院及其他與本院有業務往來之公務及非公務機關。</w:t>
      </w:r>
    </w:p>
    <w:p w:rsidR="00A9601C" w:rsidRPr="0049134B" w:rsidRDefault="00A9601C" w:rsidP="00A9601C">
      <w:pPr>
        <w:snapToGrid w:val="0"/>
        <w:spacing w:line="240" w:lineRule="atLeast"/>
        <w:ind w:left="461" w:hangingChars="192" w:hanging="461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六、利用方式：在不違反蒐集目的的前提下，以網際網路、電子郵件、書面、傳真及其他合法方式利用之。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 xml:space="preserve">七、您得以書面主張下列權利： </w:t>
      </w:r>
    </w:p>
    <w:p w:rsidR="00A9601C" w:rsidRPr="0049134B" w:rsidRDefault="00A9601C" w:rsidP="00A9601C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（一）查詢或請求閱覽。</w:t>
      </w:r>
    </w:p>
    <w:p w:rsidR="00A9601C" w:rsidRPr="0049134B" w:rsidRDefault="00A9601C" w:rsidP="00A9601C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（二）請求製給複製本。</w:t>
      </w:r>
    </w:p>
    <w:p w:rsidR="00A9601C" w:rsidRPr="0049134B" w:rsidRDefault="00A9601C" w:rsidP="00A9601C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（三）請求補充或更正。</w:t>
      </w:r>
    </w:p>
    <w:p w:rsidR="00A9601C" w:rsidRPr="0049134B" w:rsidRDefault="00A9601C" w:rsidP="00A9601C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（四）請求停止蒐集、處理或利用。</w:t>
      </w:r>
    </w:p>
    <w:p w:rsidR="00A9601C" w:rsidRPr="0049134B" w:rsidRDefault="00A9601C" w:rsidP="00A9601C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（五）請求刪除。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若有上述需求，請與承辦人員(電話：03-591</w:t>
      </w:r>
      <w:r>
        <w:rPr>
          <w:rFonts w:ascii="微軟正黑體" w:eastAsia="微軟正黑體" w:hAnsi="微軟正黑體"/>
          <w:szCs w:val="24"/>
        </w:rPr>
        <w:t>2883</w:t>
      </w:r>
      <w:r w:rsidRPr="0049134B">
        <w:rPr>
          <w:rFonts w:ascii="微軟正黑體" w:eastAsia="微軟正黑體" w:hAnsi="微軟正黑體" w:hint="eastAsia"/>
          <w:szCs w:val="24"/>
        </w:rPr>
        <w:t>；E-mail：</w:t>
      </w:r>
      <w:r>
        <w:rPr>
          <w:rFonts w:ascii="微軟正黑體" w:eastAsia="微軟正黑體" w:hAnsi="微軟正黑體" w:hint="eastAsia"/>
          <w:szCs w:val="24"/>
        </w:rPr>
        <w:t>meijyunfan</w:t>
      </w:r>
      <w:r w:rsidRPr="0049134B">
        <w:rPr>
          <w:rFonts w:ascii="微軟正黑體" w:eastAsia="微軟正黑體" w:hAnsi="微軟正黑體" w:hint="eastAsia"/>
          <w:szCs w:val="24"/>
        </w:rPr>
        <w:t>@itri.org.tw)聯繫，本院將依法進行回覆。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八、您若不簽署本告知暨同意書，本院將無法提供您特定目的範圍內之相關服務。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九、對本院所持有您的個資，本院會按照政府相關法規保密並予以妥善保管。</w:t>
      </w:r>
    </w:p>
    <w:p w:rsidR="00A9601C" w:rsidRPr="003B6328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財團法人工業技術研究院</w:t>
      </w:r>
    </w:p>
    <w:p w:rsidR="00A9601C" w:rsidRPr="003B6328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代理人：</w:t>
      </w:r>
    </w:p>
    <w:p w:rsidR="00A9601C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 xml:space="preserve">       姓名：黃文輝     </w:t>
      </w:r>
    </w:p>
    <w:p w:rsidR="00A9601C" w:rsidRPr="003B6328" w:rsidRDefault="00A9601C" w:rsidP="00A9601C">
      <w:pPr>
        <w:snapToGrid w:val="0"/>
        <w:spacing w:line="240" w:lineRule="atLeast"/>
        <w:ind w:firstLineChars="350" w:firstLine="700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職稱：資深工程師</w:t>
      </w:r>
    </w:p>
    <w:p w:rsidR="00A9601C" w:rsidRPr="003B6328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3B6328">
        <w:rPr>
          <w:rFonts w:ascii="微軟正黑體" w:eastAsia="微軟正黑體" w:hAnsi="微軟正黑體" w:hint="eastAsia"/>
          <w:szCs w:val="24"/>
        </w:rPr>
        <w:t>中華民國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3B6328">
        <w:rPr>
          <w:rFonts w:ascii="微軟正黑體" w:eastAsia="微軟正黑體" w:hAnsi="微軟正黑體" w:hint="eastAsia"/>
          <w:szCs w:val="24"/>
        </w:rPr>
        <w:t>1</w:t>
      </w:r>
      <w:r w:rsidR="00AB1BE0">
        <w:rPr>
          <w:rFonts w:ascii="微軟正黑體" w:eastAsia="微軟正黑體" w:hAnsi="微軟正黑體"/>
          <w:szCs w:val="24"/>
        </w:rPr>
        <w:t>10</w:t>
      </w:r>
      <w:r w:rsidRPr="003B6328">
        <w:rPr>
          <w:rFonts w:ascii="微軟正黑體" w:eastAsia="微軟正黑體" w:hAnsi="微軟正黑體" w:hint="eastAsia"/>
          <w:szCs w:val="24"/>
        </w:rPr>
        <w:t>年</w:t>
      </w:r>
      <w:r>
        <w:rPr>
          <w:rFonts w:ascii="微軟正黑體" w:eastAsia="微軟正黑體" w:hAnsi="微軟正黑體"/>
          <w:szCs w:val="24"/>
        </w:rPr>
        <w:t>3</w:t>
      </w:r>
      <w:r w:rsidRPr="003B6328">
        <w:rPr>
          <w:rFonts w:ascii="微軟正黑體" w:eastAsia="微軟正黑體" w:hAnsi="微軟正黑體" w:hint="eastAsia"/>
          <w:szCs w:val="24"/>
        </w:rPr>
        <w:t>月</w:t>
      </w:r>
      <w:r>
        <w:rPr>
          <w:rFonts w:ascii="微軟正黑體" w:eastAsia="微軟正黑體" w:hAnsi="微軟正黑體"/>
          <w:szCs w:val="24"/>
        </w:rPr>
        <w:t>2</w:t>
      </w:r>
      <w:r w:rsidRPr="003B6328">
        <w:rPr>
          <w:rFonts w:ascii="微軟正黑體" w:eastAsia="微軟正黑體" w:hAnsi="微軟正黑體" w:hint="eastAsia"/>
          <w:szCs w:val="24"/>
        </w:rPr>
        <w:t>日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 w:val="8"/>
          <w:szCs w:val="24"/>
        </w:rPr>
      </w:pP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同意事項</w:t>
      </w:r>
    </w:p>
    <w:p w:rsidR="00A9601C" w:rsidRPr="0049134B" w:rsidRDefault="00A9601C" w:rsidP="00A9601C">
      <w:pPr>
        <w:snapToGrid w:val="0"/>
        <w:spacing w:line="240" w:lineRule="atLeast"/>
        <w:jc w:val="both"/>
        <w:rPr>
          <w:rFonts w:ascii="微軟正黑體" w:eastAsia="微軟正黑體" w:hAnsi="微軟正黑體"/>
          <w:sz w:val="10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本人已閱讀並瞭解上述告知事項，並同意工研院在符合上述告知事項範圍內，蒐集、處理及利用本人的個資。</w:t>
      </w: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當事人</w:t>
      </w:r>
      <w:r w:rsidRPr="0049134B">
        <w:rPr>
          <w:rFonts w:eastAsia="微軟正黑體" w:hint="eastAsia"/>
        </w:rPr>
        <w:t>姓名：</w:t>
      </w:r>
      <w:r>
        <w:rPr>
          <w:rFonts w:eastAsia="微軟正黑體"/>
        </w:rPr>
        <w:t xml:space="preserve"> </w:t>
      </w: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 w:rsidRPr="0049134B">
        <w:rPr>
          <w:rFonts w:eastAsia="微軟正黑體" w:hint="eastAsia"/>
        </w:rPr>
        <w:t>身分證統一編號：</w:t>
      </w:r>
    </w:p>
    <w:p w:rsidR="00A9601C" w:rsidRDefault="00A9601C" w:rsidP="00A9601C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住所：</w:t>
      </w:r>
    </w:p>
    <w:p w:rsidR="00E33195" w:rsidRPr="00A9601C" w:rsidRDefault="00A9601C" w:rsidP="00A9601C">
      <w:pPr>
        <w:widowControl/>
        <w:spacing w:beforeLines="50" w:before="180" w:line="480" w:lineRule="exact"/>
        <w:rPr>
          <w:rFonts w:ascii="Calibri" w:eastAsia="微軟正黑體" w:hAnsi="Calibri" w:cs="Times New Roman"/>
          <w:sz w:val="28"/>
          <w:szCs w:val="28"/>
        </w:rPr>
      </w:pPr>
      <w:r w:rsidRPr="0049134B">
        <w:rPr>
          <w:rFonts w:eastAsia="微軟正黑體" w:hint="eastAsia"/>
        </w:rPr>
        <w:t>中華民國</w:t>
      </w:r>
      <w:r>
        <w:rPr>
          <w:rFonts w:eastAsia="微軟正黑體" w:hint="eastAsia"/>
        </w:rPr>
        <w:t xml:space="preserve">      </w:t>
      </w:r>
      <w:r w:rsidRPr="0049134B">
        <w:rPr>
          <w:rFonts w:eastAsia="微軟正黑體" w:hint="eastAsia"/>
        </w:rPr>
        <w:t>年</w:t>
      </w:r>
      <w:r>
        <w:rPr>
          <w:rFonts w:eastAsia="微軟正黑體" w:hint="eastAsia"/>
        </w:rPr>
        <w:t xml:space="preserve">       </w:t>
      </w:r>
      <w:r w:rsidRPr="0049134B">
        <w:rPr>
          <w:rFonts w:eastAsia="微軟正黑體" w:hint="eastAsia"/>
        </w:rPr>
        <w:t>月</w:t>
      </w:r>
      <w:r>
        <w:rPr>
          <w:rFonts w:eastAsia="微軟正黑體" w:hint="eastAsia"/>
        </w:rPr>
        <w:t xml:space="preserve">        </w:t>
      </w:r>
      <w:r w:rsidRPr="0049134B">
        <w:rPr>
          <w:rFonts w:eastAsia="微軟正黑體" w:hint="eastAsia"/>
        </w:rPr>
        <w:t>日</w:t>
      </w:r>
    </w:p>
    <w:sectPr w:rsidR="00E33195" w:rsidRPr="00A9601C" w:rsidSect="00E33195">
      <w:pgSz w:w="11906" w:h="16838"/>
      <w:pgMar w:top="720" w:right="720" w:bottom="720" w:left="720" w:header="850" w:footer="624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31" w:rsidRDefault="00832831" w:rsidP="00877C5F">
      <w:r>
        <w:separator/>
      </w:r>
    </w:p>
  </w:endnote>
  <w:endnote w:type="continuationSeparator" w:id="0">
    <w:p w:rsidR="00832831" w:rsidRDefault="00832831" w:rsidP="0087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細明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31" w:rsidRDefault="00832831" w:rsidP="00877C5F">
      <w:r>
        <w:separator/>
      </w:r>
    </w:p>
  </w:footnote>
  <w:footnote w:type="continuationSeparator" w:id="0">
    <w:p w:rsidR="00832831" w:rsidRDefault="00832831" w:rsidP="0087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CA3"/>
    <w:multiLevelType w:val="hybridMultilevel"/>
    <w:tmpl w:val="3148196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66897"/>
    <w:multiLevelType w:val="hybridMultilevel"/>
    <w:tmpl w:val="5498C73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7107E7D"/>
    <w:multiLevelType w:val="hybridMultilevel"/>
    <w:tmpl w:val="23C6DCF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574086D"/>
    <w:multiLevelType w:val="hybridMultilevel"/>
    <w:tmpl w:val="D54E8BF6"/>
    <w:lvl w:ilvl="0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DD72AA4"/>
    <w:multiLevelType w:val="hybridMultilevel"/>
    <w:tmpl w:val="B3DA5AAA"/>
    <w:lvl w:ilvl="0" w:tplc="50A2C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EFF6EF2"/>
    <w:multiLevelType w:val="hybridMultilevel"/>
    <w:tmpl w:val="17A8D6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40BD556D"/>
    <w:multiLevelType w:val="hybridMultilevel"/>
    <w:tmpl w:val="DC30DA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2BF27EC"/>
    <w:multiLevelType w:val="hybridMultilevel"/>
    <w:tmpl w:val="79065EA4"/>
    <w:lvl w:ilvl="0" w:tplc="B91E3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2F832FA"/>
    <w:multiLevelType w:val="hybridMultilevel"/>
    <w:tmpl w:val="A1F828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1C537C"/>
    <w:multiLevelType w:val="hybridMultilevel"/>
    <w:tmpl w:val="D464A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2C3E78"/>
    <w:multiLevelType w:val="hybridMultilevel"/>
    <w:tmpl w:val="84F073B6"/>
    <w:lvl w:ilvl="0" w:tplc="1FB02772">
      <w:start w:val="2"/>
      <w:numFmt w:val="bullet"/>
      <w:lvlText w:val="※"/>
      <w:lvlJc w:val="left"/>
      <w:pPr>
        <w:ind w:left="108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6BFE425F"/>
    <w:multiLevelType w:val="hybridMultilevel"/>
    <w:tmpl w:val="0330B7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4357A8"/>
    <w:multiLevelType w:val="hybridMultilevel"/>
    <w:tmpl w:val="0E646866"/>
    <w:lvl w:ilvl="0" w:tplc="1F2AF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9"/>
    <w:rsid w:val="00001922"/>
    <w:rsid w:val="00043ED7"/>
    <w:rsid w:val="0006221B"/>
    <w:rsid w:val="00090DF6"/>
    <w:rsid w:val="000B35E8"/>
    <w:rsid w:val="000D2D10"/>
    <w:rsid w:val="000D69DE"/>
    <w:rsid w:val="000E01E5"/>
    <w:rsid w:val="00102DDB"/>
    <w:rsid w:val="00115C3F"/>
    <w:rsid w:val="001302B3"/>
    <w:rsid w:val="00156837"/>
    <w:rsid w:val="001601BC"/>
    <w:rsid w:val="001636D9"/>
    <w:rsid w:val="0017793E"/>
    <w:rsid w:val="001A5ABD"/>
    <w:rsid w:val="001C40FF"/>
    <w:rsid w:val="001E55D6"/>
    <w:rsid w:val="001F1F09"/>
    <w:rsid w:val="001F7F92"/>
    <w:rsid w:val="00203159"/>
    <w:rsid w:val="00233767"/>
    <w:rsid w:val="002411D3"/>
    <w:rsid w:val="0025613B"/>
    <w:rsid w:val="00256199"/>
    <w:rsid w:val="00264E37"/>
    <w:rsid w:val="00275F2F"/>
    <w:rsid w:val="002916E2"/>
    <w:rsid w:val="0029782E"/>
    <w:rsid w:val="002A3A8F"/>
    <w:rsid w:val="002B451C"/>
    <w:rsid w:val="002B6B2D"/>
    <w:rsid w:val="002D5A0F"/>
    <w:rsid w:val="002D5E27"/>
    <w:rsid w:val="002D7A2B"/>
    <w:rsid w:val="002E67E6"/>
    <w:rsid w:val="00307573"/>
    <w:rsid w:val="00314B8E"/>
    <w:rsid w:val="00321659"/>
    <w:rsid w:val="00326031"/>
    <w:rsid w:val="0032650A"/>
    <w:rsid w:val="00330CBB"/>
    <w:rsid w:val="00337879"/>
    <w:rsid w:val="00340FF0"/>
    <w:rsid w:val="00386D98"/>
    <w:rsid w:val="003915CF"/>
    <w:rsid w:val="00392668"/>
    <w:rsid w:val="003C16EB"/>
    <w:rsid w:val="003D76CB"/>
    <w:rsid w:val="003F21DB"/>
    <w:rsid w:val="00411897"/>
    <w:rsid w:val="00424E8C"/>
    <w:rsid w:val="00425A29"/>
    <w:rsid w:val="0045106A"/>
    <w:rsid w:val="00465FA7"/>
    <w:rsid w:val="004677CD"/>
    <w:rsid w:val="004C32D4"/>
    <w:rsid w:val="004D7120"/>
    <w:rsid w:val="0052083A"/>
    <w:rsid w:val="00526588"/>
    <w:rsid w:val="00526603"/>
    <w:rsid w:val="005306FF"/>
    <w:rsid w:val="00544B5F"/>
    <w:rsid w:val="00571050"/>
    <w:rsid w:val="0058533B"/>
    <w:rsid w:val="00586C57"/>
    <w:rsid w:val="00597259"/>
    <w:rsid w:val="005A7B4D"/>
    <w:rsid w:val="005B062F"/>
    <w:rsid w:val="005B7A49"/>
    <w:rsid w:val="005C711C"/>
    <w:rsid w:val="005E11E3"/>
    <w:rsid w:val="005F128A"/>
    <w:rsid w:val="00602977"/>
    <w:rsid w:val="00630EF8"/>
    <w:rsid w:val="006341BB"/>
    <w:rsid w:val="0064585C"/>
    <w:rsid w:val="00647215"/>
    <w:rsid w:val="00647225"/>
    <w:rsid w:val="00652CBB"/>
    <w:rsid w:val="006553DD"/>
    <w:rsid w:val="00662041"/>
    <w:rsid w:val="006763E9"/>
    <w:rsid w:val="0067797F"/>
    <w:rsid w:val="0069677B"/>
    <w:rsid w:val="006F62FD"/>
    <w:rsid w:val="00716842"/>
    <w:rsid w:val="0071692C"/>
    <w:rsid w:val="007406F5"/>
    <w:rsid w:val="007478AA"/>
    <w:rsid w:val="00754DA1"/>
    <w:rsid w:val="00773A3B"/>
    <w:rsid w:val="007C0CD7"/>
    <w:rsid w:val="007F1DFD"/>
    <w:rsid w:val="007F4C5D"/>
    <w:rsid w:val="0082187C"/>
    <w:rsid w:val="00832831"/>
    <w:rsid w:val="00832DB8"/>
    <w:rsid w:val="00853C15"/>
    <w:rsid w:val="008700A7"/>
    <w:rsid w:val="00877C5F"/>
    <w:rsid w:val="0089604A"/>
    <w:rsid w:val="008C64C0"/>
    <w:rsid w:val="008E3671"/>
    <w:rsid w:val="00900AE0"/>
    <w:rsid w:val="00903F63"/>
    <w:rsid w:val="00911D06"/>
    <w:rsid w:val="00916D90"/>
    <w:rsid w:val="00920559"/>
    <w:rsid w:val="0093243E"/>
    <w:rsid w:val="00950F89"/>
    <w:rsid w:val="009708D3"/>
    <w:rsid w:val="00976477"/>
    <w:rsid w:val="00983560"/>
    <w:rsid w:val="00987497"/>
    <w:rsid w:val="00990C24"/>
    <w:rsid w:val="00992717"/>
    <w:rsid w:val="009A3EC0"/>
    <w:rsid w:val="009B1C5D"/>
    <w:rsid w:val="009C47AE"/>
    <w:rsid w:val="009C6091"/>
    <w:rsid w:val="009D7385"/>
    <w:rsid w:val="009E5F1E"/>
    <w:rsid w:val="009F21A7"/>
    <w:rsid w:val="009F5709"/>
    <w:rsid w:val="00A436DD"/>
    <w:rsid w:val="00A552F5"/>
    <w:rsid w:val="00A72BF0"/>
    <w:rsid w:val="00A9601C"/>
    <w:rsid w:val="00AA21FF"/>
    <w:rsid w:val="00AA2E56"/>
    <w:rsid w:val="00AB1BE0"/>
    <w:rsid w:val="00AB4E54"/>
    <w:rsid w:val="00AE544E"/>
    <w:rsid w:val="00AE5D44"/>
    <w:rsid w:val="00AE7093"/>
    <w:rsid w:val="00AF40E4"/>
    <w:rsid w:val="00B166F6"/>
    <w:rsid w:val="00B218DB"/>
    <w:rsid w:val="00B35A9D"/>
    <w:rsid w:val="00B44F57"/>
    <w:rsid w:val="00B610C3"/>
    <w:rsid w:val="00B67C6B"/>
    <w:rsid w:val="00B73688"/>
    <w:rsid w:val="00B75077"/>
    <w:rsid w:val="00B966EA"/>
    <w:rsid w:val="00BB4648"/>
    <w:rsid w:val="00BD553C"/>
    <w:rsid w:val="00BF3E02"/>
    <w:rsid w:val="00C06F51"/>
    <w:rsid w:val="00C10BBE"/>
    <w:rsid w:val="00C20412"/>
    <w:rsid w:val="00C37D05"/>
    <w:rsid w:val="00C37FD2"/>
    <w:rsid w:val="00C41C90"/>
    <w:rsid w:val="00C4365B"/>
    <w:rsid w:val="00C55A0A"/>
    <w:rsid w:val="00C578C0"/>
    <w:rsid w:val="00C6010A"/>
    <w:rsid w:val="00C6759E"/>
    <w:rsid w:val="00C725E3"/>
    <w:rsid w:val="00C750A9"/>
    <w:rsid w:val="00C7510C"/>
    <w:rsid w:val="00C8281F"/>
    <w:rsid w:val="00C83734"/>
    <w:rsid w:val="00CA46B8"/>
    <w:rsid w:val="00CB4024"/>
    <w:rsid w:val="00CB6E5E"/>
    <w:rsid w:val="00CD1F59"/>
    <w:rsid w:val="00CD4506"/>
    <w:rsid w:val="00CE070E"/>
    <w:rsid w:val="00D152EC"/>
    <w:rsid w:val="00D402CF"/>
    <w:rsid w:val="00D4592C"/>
    <w:rsid w:val="00D54F5A"/>
    <w:rsid w:val="00D5749B"/>
    <w:rsid w:val="00D62281"/>
    <w:rsid w:val="00D86572"/>
    <w:rsid w:val="00D93360"/>
    <w:rsid w:val="00D94875"/>
    <w:rsid w:val="00DB3C0A"/>
    <w:rsid w:val="00DD4659"/>
    <w:rsid w:val="00DD47C5"/>
    <w:rsid w:val="00E02DD4"/>
    <w:rsid w:val="00E04A17"/>
    <w:rsid w:val="00E146A8"/>
    <w:rsid w:val="00E2640F"/>
    <w:rsid w:val="00E31BE8"/>
    <w:rsid w:val="00E33195"/>
    <w:rsid w:val="00E4421B"/>
    <w:rsid w:val="00E51B8C"/>
    <w:rsid w:val="00E8745B"/>
    <w:rsid w:val="00EA71B8"/>
    <w:rsid w:val="00EC416B"/>
    <w:rsid w:val="00EE2685"/>
    <w:rsid w:val="00EF2C69"/>
    <w:rsid w:val="00EF7ABB"/>
    <w:rsid w:val="00F149A1"/>
    <w:rsid w:val="00F34BD4"/>
    <w:rsid w:val="00F35504"/>
    <w:rsid w:val="00F36392"/>
    <w:rsid w:val="00F62930"/>
    <w:rsid w:val="00F730EC"/>
    <w:rsid w:val="00F77B87"/>
    <w:rsid w:val="00F8284A"/>
    <w:rsid w:val="00F87DA3"/>
    <w:rsid w:val="00FA453C"/>
    <w:rsid w:val="00FB6980"/>
    <w:rsid w:val="00FD6085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34329"/>
  <w15:docId w15:val="{94C1DC0D-51D5-44A3-8F04-B061659F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49"/>
    <w:pPr>
      <w:ind w:leftChars="200" w:left="480"/>
    </w:pPr>
  </w:style>
  <w:style w:type="table" w:styleId="a4">
    <w:name w:val="Table Grid"/>
    <w:basedOn w:val="a1"/>
    <w:uiPriority w:val="59"/>
    <w:rsid w:val="005B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E26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F1DF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43ED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7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77C5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7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77C5F"/>
    <w:rPr>
      <w:sz w:val="20"/>
      <w:szCs w:val="20"/>
    </w:rPr>
  </w:style>
  <w:style w:type="paragraph" w:customStyle="1" w:styleId="CM1">
    <w:name w:val="CM1"/>
    <w:basedOn w:val="a"/>
    <w:next w:val="a"/>
    <w:rsid w:val="00877C5F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987497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987497"/>
  </w:style>
  <w:style w:type="paragraph" w:styleId="Web">
    <w:name w:val="Normal (Web)"/>
    <w:basedOn w:val="a"/>
    <w:uiPriority w:val="99"/>
    <w:semiHidden/>
    <w:unhideWhenUsed/>
    <w:rsid w:val="00E331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3319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f">
    <w:name w:val="FollowedHyperlink"/>
    <w:basedOn w:val="a0"/>
    <w:uiPriority w:val="99"/>
    <w:semiHidden/>
    <w:unhideWhenUsed/>
    <w:rsid w:val="00520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ijyunfan@itri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bcfp.org.tw/detail.aspx?nid=222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idbcfp.org.tw/detail.aspx?nid=22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FE22-BDFC-4E01-B636-D5278FC8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288</Words>
  <Characters>1646</Characters>
  <Application>Microsoft Office Word</Application>
  <DocSecurity>0</DocSecurity>
  <Lines>13</Lines>
  <Paragraphs>3</Paragraphs>
  <ScaleCrop>false</ScaleCrop>
  <Company>ITRI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531399</dc:creator>
  <cp:lastModifiedBy>范美桾</cp:lastModifiedBy>
  <cp:revision>4</cp:revision>
  <dcterms:created xsi:type="dcterms:W3CDTF">2021-03-04T01:38:00Z</dcterms:created>
  <dcterms:modified xsi:type="dcterms:W3CDTF">2021-03-04T02:06:00Z</dcterms:modified>
</cp:coreProperties>
</file>