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7724" w:rsidRPr="0079266D" w14:paraId="198EA140" w14:textId="77777777" w:rsidTr="00062564">
        <w:tc>
          <w:tcPr>
            <w:tcW w:w="9634" w:type="dxa"/>
          </w:tcPr>
          <w:p w14:paraId="2DA6A0B4" w14:textId="77777777" w:rsidR="00117724" w:rsidRPr="00972A41" w:rsidRDefault="00117724" w:rsidP="000625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972A41"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  <w:t>氫氟碳化物原料用途審核量申請表</w:t>
            </w:r>
          </w:p>
          <w:p w14:paraId="6C6FD6C1" w14:textId="77777777" w:rsidR="00117724" w:rsidRPr="00972A41" w:rsidRDefault="00117724" w:rsidP="00062564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72A4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972A4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本申請書一經塗改即失效</w:t>
            </w:r>
            <w:r w:rsidRPr="00972A4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</w:tbl>
    <w:p w14:paraId="0FCCE6E6" w14:textId="163DA16D" w:rsidR="00117724" w:rsidRPr="00E732C6" w:rsidRDefault="001E75AA" w:rsidP="00117724">
      <w:pPr>
        <w:spacing w:line="0" w:lineRule="atLeast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668EEA" wp14:editId="7BCF84EB">
                <wp:simplePos x="0" y="0"/>
                <wp:positionH relativeFrom="margin">
                  <wp:align>right</wp:align>
                </wp:positionH>
                <wp:positionV relativeFrom="paragraph">
                  <wp:posOffset>-672465</wp:posOffset>
                </wp:positionV>
                <wp:extent cx="685800" cy="295275"/>
                <wp:effectExtent l="0" t="0" r="19050" b="28575"/>
                <wp:wrapNone/>
                <wp:docPr id="898928748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2A9E7" w14:textId="3775BB45" w:rsidR="001E75AA" w:rsidRPr="001E75AA" w:rsidRDefault="001E75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75AA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68EE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.8pt;margin-top:-52.95pt;width:54pt;height:23.2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" fillcolor="white [3201]" strokeweight="1pt">
                <v:textbox>
                  <w:txbxContent>
                    <w:p w14:paraId="04C2A9E7" w14:textId="3775BB45" w:rsidR="001E75AA" w:rsidRPr="001E75AA" w:rsidRDefault="001E75AA">
                      <w:pPr>
                        <w:rPr>
                          <w:rFonts w:ascii="標楷體" w:eastAsia="標楷體" w:hAnsi="標楷體"/>
                        </w:rPr>
                      </w:pPr>
                      <w:r w:rsidRPr="001E75AA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  <w:gridCol w:w="2263"/>
      </w:tblGrid>
      <w:tr w:rsidR="00117724" w:rsidRPr="0079266D" w14:paraId="747D2D0C" w14:textId="77777777" w:rsidTr="00E72A8C">
        <w:tc>
          <w:tcPr>
            <w:tcW w:w="5954" w:type="dxa"/>
            <w:vMerge w:val="restart"/>
            <w:tcBorders>
              <w:right w:val="single" w:sz="6" w:space="0" w:color="auto"/>
            </w:tcBorders>
            <w:vAlign w:val="bottom"/>
          </w:tcPr>
          <w:p w14:paraId="42C2C671" w14:textId="77777777" w:rsidR="00117724" w:rsidRPr="0079266D" w:rsidRDefault="00117724" w:rsidP="00062564">
            <w:pPr>
              <w:jc w:val="both"/>
              <w:rPr>
                <w:rFonts w:ascii="Times New Roman" w:eastAsia="標楷體" w:hAnsi="Times New Roman"/>
              </w:rPr>
            </w:pPr>
            <w:r w:rsidRPr="0079266D">
              <w:rPr>
                <w:rFonts w:ascii="Times New Roman" w:eastAsia="標楷體" w:hAnsi="Times New Roman"/>
                <w:szCs w:val="24"/>
              </w:rPr>
              <w:t>經濟部產業發展署台鑒：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43C26E" w14:textId="77777777" w:rsidR="00117724" w:rsidRPr="00CB33EF" w:rsidRDefault="00117724" w:rsidP="00062564">
            <w:pPr>
              <w:spacing w:line="0" w:lineRule="atLeas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申請日期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6C695" w14:textId="057E3624" w:rsidR="00117724" w:rsidRPr="00CB33EF" w:rsidRDefault="00964E3B" w:rsidP="008F4FB0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117724"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年</w:t>
            </w:r>
            <w:r w:rsidR="008F4FB0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117724" w:rsidRPr="00CB33E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="00117724"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月</w:t>
            </w:r>
            <w:r w:rsidR="00117724" w:rsidRPr="00CB33E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8F4FB0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117724"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日</w:t>
            </w:r>
          </w:p>
        </w:tc>
      </w:tr>
      <w:tr w:rsidR="00117724" w:rsidRPr="0079266D" w14:paraId="0F859B95" w14:textId="77777777" w:rsidTr="00E72A8C">
        <w:tc>
          <w:tcPr>
            <w:tcW w:w="5954" w:type="dxa"/>
            <w:vMerge/>
            <w:tcBorders>
              <w:right w:val="single" w:sz="6" w:space="0" w:color="auto"/>
            </w:tcBorders>
          </w:tcPr>
          <w:p w14:paraId="01362D49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3E9D1" w14:textId="77777777" w:rsidR="00117724" w:rsidRPr="00CB33EF" w:rsidRDefault="00117724" w:rsidP="00062564">
            <w:pPr>
              <w:spacing w:line="0" w:lineRule="atLeas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公司申請字號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DB56A" w14:textId="0BC6D872" w:rsidR="00117724" w:rsidRPr="00CB33EF" w:rsidRDefault="00117724" w:rsidP="00062564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13AE6CF0" w14:textId="77777777" w:rsidR="00117724" w:rsidRPr="00E732C6" w:rsidRDefault="00117724" w:rsidP="00117724">
      <w:pPr>
        <w:spacing w:line="0" w:lineRule="atLeast"/>
        <w:rPr>
          <w:sz w:val="6"/>
          <w:szCs w:val="6"/>
        </w:rPr>
      </w:pPr>
    </w:p>
    <w:tbl>
      <w:tblPr>
        <w:tblStyle w:val="a4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274"/>
        <w:gridCol w:w="3111"/>
        <w:gridCol w:w="695"/>
        <w:gridCol w:w="1276"/>
        <w:gridCol w:w="2696"/>
      </w:tblGrid>
      <w:tr w:rsidR="00117724" w:rsidRPr="0079266D" w14:paraId="0A5893B6" w14:textId="77777777" w:rsidTr="004F4114">
        <w:trPr>
          <w:trHeight w:val="601"/>
        </w:trPr>
        <w:tc>
          <w:tcPr>
            <w:tcW w:w="582" w:type="dxa"/>
            <w:vMerge w:val="restart"/>
            <w:textDirection w:val="tbRlV"/>
            <w:vAlign w:val="center"/>
          </w:tcPr>
          <w:p w14:paraId="2595E371" w14:textId="77777777" w:rsidR="00117724" w:rsidRPr="008967AD" w:rsidRDefault="00117724" w:rsidP="00062564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8967AD">
              <w:rPr>
                <w:rFonts w:ascii="Times New Roman" w:eastAsia="標楷體" w:hAnsi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基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本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資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料</w:t>
            </w:r>
          </w:p>
        </w:tc>
        <w:tc>
          <w:tcPr>
            <w:tcW w:w="1274" w:type="dxa"/>
            <w:vAlign w:val="center"/>
          </w:tcPr>
          <w:p w14:paraId="02433EFF" w14:textId="77777777" w:rsidR="00117724" w:rsidRPr="001907DC" w:rsidRDefault="00117724" w:rsidP="0006256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907DC">
              <w:rPr>
                <w:rFonts w:ascii="標楷體" w:eastAsia="標楷體" w:hAnsi="標楷體" w:cs="Times New Roman"/>
                <w:w w:val="99"/>
                <w:szCs w:val="24"/>
              </w:rPr>
              <w:t>公司名稱</w:t>
            </w:r>
          </w:p>
        </w:tc>
        <w:tc>
          <w:tcPr>
            <w:tcW w:w="3806" w:type="dxa"/>
            <w:gridSpan w:val="2"/>
            <w:vAlign w:val="center"/>
          </w:tcPr>
          <w:p w14:paraId="68D4610D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9C1434" w14:textId="77777777" w:rsidR="00117724" w:rsidRPr="008967AD" w:rsidRDefault="00117724" w:rsidP="0006256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967AD">
              <w:rPr>
                <w:rFonts w:ascii="Times New Roman" w:eastAsia="標楷體" w:hAnsi="Times New Roman" w:cs="Times New Roman"/>
                <w:w w:val="99"/>
                <w:szCs w:val="24"/>
              </w:rPr>
              <w:t>統一編號</w:t>
            </w:r>
          </w:p>
        </w:tc>
        <w:tc>
          <w:tcPr>
            <w:tcW w:w="2696" w:type="dxa"/>
            <w:vAlign w:val="center"/>
          </w:tcPr>
          <w:p w14:paraId="1CBFEFA0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7724" w:rsidRPr="0079266D" w14:paraId="77131B1A" w14:textId="77777777" w:rsidTr="004F4114">
        <w:trPr>
          <w:trHeight w:val="601"/>
        </w:trPr>
        <w:tc>
          <w:tcPr>
            <w:tcW w:w="582" w:type="dxa"/>
            <w:vMerge/>
          </w:tcPr>
          <w:p w14:paraId="032764A5" w14:textId="77777777" w:rsidR="00117724" w:rsidRPr="008967AD" w:rsidRDefault="00117724" w:rsidP="0006256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94CB1E9" w14:textId="77777777" w:rsidR="00117724" w:rsidRPr="001907DC" w:rsidRDefault="00117724" w:rsidP="0006256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907DC">
              <w:rPr>
                <w:rFonts w:ascii="標楷體" w:eastAsia="標楷體" w:hAnsi="標楷體" w:cs="Times New Roman"/>
                <w:w w:val="99"/>
                <w:szCs w:val="24"/>
              </w:rPr>
              <w:t>公司地址</w:t>
            </w:r>
          </w:p>
        </w:tc>
        <w:tc>
          <w:tcPr>
            <w:tcW w:w="3806" w:type="dxa"/>
            <w:gridSpan w:val="2"/>
            <w:vAlign w:val="center"/>
          </w:tcPr>
          <w:p w14:paraId="2E51F251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C9E086" w14:textId="77777777" w:rsidR="00117724" w:rsidRPr="008967AD" w:rsidRDefault="00117724" w:rsidP="0006256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967AD">
              <w:rPr>
                <w:rFonts w:ascii="Times New Roman" w:eastAsia="標楷體" w:hAnsi="Times New Roman" w:cs="Times New Roman"/>
                <w:w w:val="99"/>
                <w:szCs w:val="24"/>
              </w:rPr>
              <w:t>負責人</w:t>
            </w:r>
          </w:p>
        </w:tc>
        <w:tc>
          <w:tcPr>
            <w:tcW w:w="2696" w:type="dxa"/>
            <w:vAlign w:val="center"/>
          </w:tcPr>
          <w:p w14:paraId="13B73904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7724" w:rsidRPr="0079266D" w14:paraId="7F637B1F" w14:textId="77777777" w:rsidTr="004F4114">
        <w:trPr>
          <w:trHeight w:val="601"/>
        </w:trPr>
        <w:tc>
          <w:tcPr>
            <w:tcW w:w="582" w:type="dxa"/>
            <w:vMerge/>
          </w:tcPr>
          <w:p w14:paraId="3303ADAE" w14:textId="77777777" w:rsidR="00117724" w:rsidRPr="008967AD" w:rsidRDefault="00117724" w:rsidP="0006256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F2AC228" w14:textId="77777777" w:rsidR="00117724" w:rsidRPr="001907DC" w:rsidRDefault="00117724" w:rsidP="0006256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907DC">
              <w:rPr>
                <w:rFonts w:ascii="標楷體" w:eastAsia="標楷體" w:hAnsi="標楷體" w:cs="Times New Roman"/>
                <w:w w:val="99"/>
                <w:szCs w:val="24"/>
              </w:rPr>
              <w:t>聯絡人</w:t>
            </w:r>
          </w:p>
        </w:tc>
        <w:tc>
          <w:tcPr>
            <w:tcW w:w="3806" w:type="dxa"/>
            <w:gridSpan w:val="2"/>
            <w:vAlign w:val="center"/>
          </w:tcPr>
          <w:p w14:paraId="1667391F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0723C5" w14:textId="77777777" w:rsidR="00117724" w:rsidRPr="008967AD" w:rsidRDefault="00117724" w:rsidP="0006256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967AD">
              <w:rPr>
                <w:rFonts w:ascii="Times New Roman" w:eastAsia="標楷體" w:hAnsi="Times New Roman" w:cs="Times New Roman"/>
                <w:w w:val="99"/>
                <w:szCs w:val="24"/>
              </w:rPr>
              <w:t>聯絡電話</w:t>
            </w:r>
          </w:p>
        </w:tc>
        <w:tc>
          <w:tcPr>
            <w:tcW w:w="2696" w:type="dxa"/>
            <w:vAlign w:val="center"/>
          </w:tcPr>
          <w:p w14:paraId="59F3F74F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7724" w:rsidRPr="0079266D" w14:paraId="48B87796" w14:textId="77777777" w:rsidTr="004F4114">
        <w:trPr>
          <w:trHeight w:val="601"/>
        </w:trPr>
        <w:tc>
          <w:tcPr>
            <w:tcW w:w="582" w:type="dxa"/>
            <w:vMerge/>
          </w:tcPr>
          <w:p w14:paraId="267743E8" w14:textId="77777777" w:rsidR="00117724" w:rsidRPr="008967AD" w:rsidRDefault="00117724" w:rsidP="0006256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874E7A2" w14:textId="77777777" w:rsidR="00117724" w:rsidRPr="001907DC" w:rsidRDefault="00117724" w:rsidP="00062564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907DC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806" w:type="dxa"/>
            <w:gridSpan w:val="2"/>
            <w:vAlign w:val="center"/>
          </w:tcPr>
          <w:p w14:paraId="47E70F36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3F70E6" w14:textId="77777777" w:rsidR="00117724" w:rsidRPr="008967AD" w:rsidRDefault="00117724" w:rsidP="0006256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967AD">
              <w:rPr>
                <w:rFonts w:ascii="Times New Roman" w:eastAsia="標楷體" w:hAnsi="Times New Roman" w:cs="Times New Roman"/>
                <w:w w:val="99"/>
                <w:szCs w:val="24"/>
              </w:rPr>
              <w:t>傳真</w:t>
            </w:r>
          </w:p>
        </w:tc>
        <w:tc>
          <w:tcPr>
            <w:tcW w:w="2696" w:type="dxa"/>
            <w:vAlign w:val="center"/>
          </w:tcPr>
          <w:p w14:paraId="4ADAD8B5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7724" w:rsidRPr="0079266D" w14:paraId="05E08151" w14:textId="77777777" w:rsidTr="00EA2C57">
        <w:trPr>
          <w:trHeight w:val="916"/>
        </w:trPr>
        <w:tc>
          <w:tcPr>
            <w:tcW w:w="582" w:type="dxa"/>
            <w:vMerge/>
          </w:tcPr>
          <w:p w14:paraId="67D09B8B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8EC0C78" w14:textId="77777777" w:rsidR="00117724" w:rsidRPr="008967AD" w:rsidRDefault="00117724" w:rsidP="0006256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967AD">
              <w:rPr>
                <w:rFonts w:ascii="Times New Roman" w:eastAsia="標楷體" w:hAnsi="Times New Roman" w:cs="Times New Roman" w:hint="eastAsia"/>
                <w:szCs w:val="24"/>
              </w:rPr>
              <w:t>使用</w:t>
            </w:r>
            <w:r w:rsidRPr="008967AD">
              <w:rPr>
                <w:rFonts w:ascii="Times New Roman" w:eastAsia="標楷體" w:hAnsi="Times New Roman" w:cs="Times New Roman"/>
                <w:szCs w:val="24"/>
              </w:rPr>
              <w:t>氫氟碳化物</w:t>
            </w:r>
            <w:r w:rsidRPr="008967AD">
              <w:rPr>
                <w:rFonts w:ascii="Times New Roman" w:eastAsia="標楷體" w:hAnsi="Times New Roman" w:cs="Times New Roman" w:hint="eastAsia"/>
                <w:szCs w:val="24"/>
              </w:rPr>
              <w:t>作為原料，生產之產品</w:t>
            </w:r>
            <w:r w:rsidRPr="008967A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967A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967AD">
              <w:rPr>
                <w:rFonts w:ascii="Times New Roman" w:eastAsia="標楷體" w:hAnsi="Times New Roman" w:cs="Times New Roman" w:hint="eastAsia"/>
                <w:szCs w:val="24"/>
              </w:rPr>
              <w:t>四碼及中文名稱</w:t>
            </w:r>
            <w:r w:rsidRPr="008967A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4667" w:type="dxa"/>
            <w:gridSpan w:val="3"/>
            <w:vAlign w:val="center"/>
          </w:tcPr>
          <w:p w14:paraId="22A743CB" w14:textId="77777777" w:rsidR="00117724" w:rsidRPr="0079266D" w:rsidRDefault="00117724" w:rsidP="00EA2C57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10CDA73E" w14:textId="77777777" w:rsidR="00117724" w:rsidRPr="005A25A5" w:rsidRDefault="00117724" w:rsidP="00117724">
      <w:pPr>
        <w:spacing w:line="0" w:lineRule="atLeast"/>
        <w:rPr>
          <w:sz w:val="4"/>
          <w:szCs w:val="4"/>
        </w:rPr>
      </w:pPr>
    </w:p>
    <w:tbl>
      <w:tblPr>
        <w:tblStyle w:val="a4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828"/>
        <w:gridCol w:w="2268"/>
        <w:gridCol w:w="2268"/>
        <w:gridCol w:w="3688"/>
      </w:tblGrid>
      <w:tr w:rsidR="00670A3B" w:rsidRPr="0079266D" w14:paraId="3C656FB4" w14:textId="77777777" w:rsidTr="00670A3B">
        <w:trPr>
          <w:trHeight w:val="410"/>
        </w:trPr>
        <w:tc>
          <w:tcPr>
            <w:tcW w:w="582" w:type="dxa"/>
            <w:vMerge w:val="restart"/>
            <w:textDirection w:val="tbRlV"/>
          </w:tcPr>
          <w:p w14:paraId="3C95AC72" w14:textId="77777777" w:rsidR="00670A3B" w:rsidRPr="008967AD" w:rsidRDefault="00670A3B" w:rsidP="00062564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8967AD">
              <w:rPr>
                <w:rFonts w:ascii="Times New Roman" w:eastAsia="標楷體" w:hAnsi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氫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氟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碳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化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物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原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料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用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途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使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用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967AD">
              <w:rPr>
                <w:rFonts w:ascii="Times New Roman" w:eastAsia="標楷體" w:hAnsi="Times New Roman" w:hint="eastAsia"/>
                <w:szCs w:val="24"/>
              </w:rPr>
              <w:t>所</w:t>
            </w:r>
          </w:p>
        </w:tc>
        <w:tc>
          <w:tcPr>
            <w:tcW w:w="828" w:type="dxa"/>
            <w:vAlign w:val="center"/>
          </w:tcPr>
          <w:p w14:paraId="550570B9" w14:textId="77777777" w:rsidR="00670A3B" w:rsidRPr="001D644A" w:rsidRDefault="00670A3B" w:rsidP="00062564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D644A">
              <w:rPr>
                <w:rFonts w:ascii="Times New Roman" w:eastAsia="標楷體" w:hAnsi="Times New Roman" w:hint="eastAsia"/>
                <w:szCs w:val="24"/>
              </w:rPr>
              <w:t>序號</w:t>
            </w:r>
          </w:p>
        </w:tc>
        <w:tc>
          <w:tcPr>
            <w:tcW w:w="2268" w:type="dxa"/>
            <w:vAlign w:val="center"/>
          </w:tcPr>
          <w:p w14:paraId="4CC244D8" w14:textId="77777777" w:rsidR="00670A3B" w:rsidRPr="001D644A" w:rsidRDefault="00670A3B" w:rsidP="000625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D644A">
              <w:rPr>
                <w:rFonts w:ascii="Times New Roman" w:eastAsia="標楷體" w:hAnsi="Times New Roman" w:cs="Times New Roman"/>
                <w:w w:val="99"/>
                <w:szCs w:val="24"/>
              </w:rPr>
              <w:t>工廠登記證編號</w:t>
            </w:r>
          </w:p>
        </w:tc>
        <w:tc>
          <w:tcPr>
            <w:tcW w:w="2268" w:type="dxa"/>
            <w:vAlign w:val="center"/>
          </w:tcPr>
          <w:p w14:paraId="53D7F1ED" w14:textId="77777777" w:rsidR="00670A3B" w:rsidRPr="001D644A" w:rsidRDefault="00670A3B" w:rsidP="000625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D644A">
              <w:rPr>
                <w:rFonts w:ascii="Times New Roman" w:eastAsia="標楷體" w:hAnsi="Times New Roman" w:cs="Times New Roman"/>
                <w:w w:val="99"/>
                <w:szCs w:val="24"/>
              </w:rPr>
              <w:t>工廠管制編號</w:t>
            </w:r>
          </w:p>
        </w:tc>
        <w:tc>
          <w:tcPr>
            <w:tcW w:w="3688" w:type="dxa"/>
            <w:vAlign w:val="center"/>
          </w:tcPr>
          <w:p w14:paraId="1E68FAAD" w14:textId="77777777" w:rsidR="00670A3B" w:rsidRPr="001D644A" w:rsidRDefault="00670A3B" w:rsidP="000625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D644A">
              <w:rPr>
                <w:rFonts w:ascii="Times New Roman" w:eastAsia="標楷體" w:hAnsi="Times New Roman" w:cs="Times New Roman" w:hint="eastAsia"/>
                <w:szCs w:val="24"/>
              </w:rPr>
              <w:t>對應使用</w:t>
            </w:r>
            <w:r w:rsidRPr="001D644A">
              <w:rPr>
                <w:rFonts w:ascii="Times New Roman" w:eastAsia="標楷體" w:hAnsi="Times New Roman" w:cs="Times New Roman"/>
                <w:szCs w:val="24"/>
              </w:rPr>
              <w:t>氫氟碳化物</w:t>
            </w:r>
            <w:r w:rsidRPr="001D644A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1D644A">
              <w:rPr>
                <w:rFonts w:ascii="Times New Roman" w:eastAsia="標楷體" w:hAnsi="Times New Roman" w:cs="Times New Roman" w:hint="eastAsia"/>
                <w:w w:val="99"/>
                <w:szCs w:val="24"/>
              </w:rPr>
              <w:t>製程名稱</w:t>
            </w:r>
          </w:p>
        </w:tc>
      </w:tr>
      <w:tr w:rsidR="00670A3B" w:rsidRPr="0079266D" w14:paraId="2230A6B5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1A7B105A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7E2F1CDD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7073581F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1408979F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28AD7A11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5272DCF5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3F784100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03626F46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725394D6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0B81CFBB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0E0AE153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003A0067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1B937880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038283A5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41010CCF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6055400F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418757A4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037BA11A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4C2E3061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2302E597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412E8661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30E61DBE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070FC816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3E6C15E9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38E02342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09B57964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11FE9FB6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7041CD4D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276DE80E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2B5E6CF6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539167A8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0C4273F9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6C67C60F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64262CE6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279572B6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10101566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6086DFB9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3141AB8D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3F5F16EA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3DFEEEEB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78207406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00748857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5411B069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45A99B7D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16BEE11B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33CE825B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146BA3B8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37CAE326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119F1174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1E6D4A30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61C3D782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312F8409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06E91B59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70A3B" w:rsidRPr="0079266D" w14:paraId="62D149FA" w14:textId="77777777" w:rsidTr="00832EA7">
        <w:trPr>
          <w:trHeight w:val="592"/>
        </w:trPr>
        <w:tc>
          <w:tcPr>
            <w:tcW w:w="582" w:type="dxa"/>
            <w:vMerge/>
            <w:vAlign w:val="center"/>
          </w:tcPr>
          <w:p w14:paraId="7D78FD05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8" w:type="dxa"/>
            <w:vAlign w:val="center"/>
          </w:tcPr>
          <w:p w14:paraId="258FAF51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14456BB4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14:paraId="4641917C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88" w:type="dxa"/>
            <w:vAlign w:val="center"/>
          </w:tcPr>
          <w:p w14:paraId="5C772B9F" w14:textId="77777777" w:rsidR="00670A3B" w:rsidRPr="0079266D" w:rsidRDefault="00670A3B" w:rsidP="00832EA7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120FE626" w14:textId="77777777" w:rsidR="00117724" w:rsidRPr="00CB33EF" w:rsidRDefault="00117724" w:rsidP="00117724">
      <w:pPr>
        <w:spacing w:line="0" w:lineRule="atLeast"/>
        <w:rPr>
          <w:sz w:val="4"/>
          <w:szCs w:val="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17724" w14:paraId="10AC5DF5" w14:textId="77777777" w:rsidTr="00FF6852">
        <w:tc>
          <w:tcPr>
            <w:tcW w:w="9628" w:type="dxa"/>
          </w:tcPr>
          <w:p w14:paraId="06FCE99E" w14:textId="77777777" w:rsidR="00117724" w:rsidRPr="00CB33EF" w:rsidRDefault="00117724" w:rsidP="00062564">
            <w:pPr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CB33EF">
              <w:rPr>
                <w:rFonts w:ascii="Times New Roman" w:eastAsia="標楷體" w:hAnsi="Times New Roman"/>
                <w:sz w:val="20"/>
                <w:szCs w:val="20"/>
              </w:rPr>
              <w:t>備註：</w:t>
            </w:r>
          </w:p>
          <w:p w14:paraId="2F9B1383" w14:textId="77777777" w:rsidR="00117724" w:rsidRPr="00CB33EF" w:rsidRDefault="00117724" w:rsidP="00062564">
            <w:pPr>
              <w:spacing w:line="0" w:lineRule="atLeast"/>
              <w:rPr>
                <w:rFonts w:ascii="Times New Roman" w:eastAsia="標楷體" w:hAnsi="Times New Roman"/>
                <w:w w:val="99"/>
                <w:sz w:val="20"/>
                <w:szCs w:val="20"/>
              </w:rPr>
            </w:pP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proofErr w:type="gramStart"/>
            <w:r w:rsidRPr="00CB33EF">
              <w:rPr>
                <w:rFonts w:ascii="Times New Roman" w:eastAsia="標楷體" w:hAnsi="Times New Roman"/>
                <w:sz w:val="20"/>
                <w:szCs w:val="20"/>
              </w:rPr>
              <w:t>併</w:t>
            </w:r>
            <w:proofErr w:type="gramEnd"/>
            <w:r w:rsidRPr="00CB33EF">
              <w:rPr>
                <w:rFonts w:ascii="Times New Roman" w:eastAsia="標楷體" w:hAnsi="Times New Roman"/>
                <w:sz w:val="20"/>
                <w:szCs w:val="20"/>
              </w:rPr>
              <w:t>檢附公司登記資料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 w:rsidRPr="00CB33EF">
              <w:rPr>
                <w:rFonts w:ascii="Times New Roman" w:eastAsia="標楷體" w:hAnsi="Times New Roman"/>
                <w:sz w:val="20"/>
                <w:szCs w:val="20"/>
              </w:rPr>
              <w:t>工廠登記證影本或相關佐證文件影本。</w:t>
            </w:r>
          </w:p>
          <w:p w14:paraId="6B485C82" w14:textId="77777777" w:rsidR="00117724" w:rsidRPr="00CB33EF" w:rsidRDefault="00117724" w:rsidP="00062564">
            <w:pPr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.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產品類別請依經濟部統計處工業生產統計年報之產品分類進行填寫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如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:2611 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晶圓代工、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2630 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銅箔基板</w:t>
            </w:r>
            <w:r w:rsidRPr="00CB33EF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 w:rsidRPr="00CB33E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745D2622" w14:textId="77777777" w:rsidR="00117724" w:rsidRDefault="00117724" w:rsidP="00062564">
            <w:pPr>
              <w:spacing w:line="0" w:lineRule="atLeast"/>
              <w:rPr>
                <w:rFonts w:ascii="Times New Roman" w:eastAsia="標楷體" w:hAnsi="Times New Roman"/>
                <w:w w:val="99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w w:val="99"/>
                <w:sz w:val="20"/>
                <w:szCs w:val="20"/>
              </w:rPr>
              <w:t>3</w:t>
            </w:r>
            <w:r w:rsidRPr="00CB33EF">
              <w:rPr>
                <w:rFonts w:ascii="Times New Roman" w:eastAsia="標楷體" w:hAnsi="Times New Roman" w:hint="eastAsia"/>
                <w:w w:val="99"/>
                <w:sz w:val="20"/>
                <w:szCs w:val="20"/>
              </w:rPr>
              <w:t>.</w:t>
            </w:r>
            <w:r w:rsidRPr="00CB33EF">
              <w:rPr>
                <w:rFonts w:ascii="Times New Roman" w:eastAsia="標楷體" w:hAnsi="Times New Roman" w:hint="eastAsia"/>
                <w:w w:val="99"/>
                <w:sz w:val="20"/>
                <w:szCs w:val="20"/>
              </w:rPr>
              <w:t>若為新設工廠，且尚未取得工廠管制編號，請於欄位明確標</w:t>
            </w:r>
            <w:proofErr w:type="gramStart"/>
            <w:r w:rsidRPr="00CB33EF">
              <w:rPr>
                <w:rFonts w:ascii="Times New Roman" w:eastAsia="標楷體" w:hAnsi="Times New Roman" w:hint="eastAsia"/>
                <w:w w:val="99"/>
                <w:sz w:val="20"/>
                <w:szCs w:val="20"/>
              </w:rPr>
              <w:t>註</w:t>
            </w:r>
            <w:proofErr w:type="gramEnd"/>
            <w:r w:rsidRPr="00CB33EF">
              <w:rPr>
                <w:rFonts w:ascii="Times New Roman" w:eastAsia="標楷體" w:hAnsi="Times New Roman" w:hint="eastAsia"/>
                <w:w w:val="99"/>
                <w:sz w:val="20"/>
                <w:szCs w:val="20"/>
              </w:rPr>
              <w:t>為「新設廠」。</w:t>
            </w:r>
          </w:p>
          <w:p w14:paraId="5211D1D9" w14:textId="69C1C6B7" w:rsidR="00D91910" w:rsidRPr="00CB33EF" w:rsidRDefault="00D91910" w:rsidP="00062564">
            <w:pPr>
              <w:spacing w:line="0" w:lineRule="atLeast"/>
              <w:rPr>
                <w:rFonts w:ascii="Times New Roman" w:eastAsia="標楷體" w:hAnsi="Times New Roman"/>
                <w:w w:val="99"/>
                <w:szCs w:val="28"/>
              </w:rPr>
            </w:pPr>
            <w:r>
              <w:rPr>
                <w:rFonts w:ascii="Times New Roman" w:eastAsia="標楷體" w:hAnsi="Times New Roman" w:hint="eastAsia"/>
                <w:w w:val="99"/>
                <w:sz w:val="20"/>
                <w:szCs w:val="20"/>
              </w:rPr>
              <w:t>4.</w:t>
            </w:r>
            <w:r w:rsidRPr="00D91910">
              <w:rPr>
                <w:rFonts w:ascii="Times New Roman" w:eastAsia="標楷體" w:hAnsi="Times New Roman" w:hint="eastAsia"/>
                <w:w w:val="99"/>
                <w:sz w:val="20"/>
                <w:szCs w:val="20"/>
              </w:rPr>
              <w:t>如表格不敷使用，請自行複製本表格。</w:t>
            </w:r>
          </w:p>
        </w:tc>
      </w:tr>
    </w:tbl>
    <w:p w14:paraId="3F9D379A" w14:textId="77777777" w:rsidR="00117724" w:rsidRPr="00CB33EF" w:rsidRDefault="00117724" w:rsidP="00117724">
      <w:pPr>
        <w:spacing w:line="0" w:lineRule="atLeast"/>
        <w:rPr>
          <w:sz w:val="4"/>
          <w:szCs w:val="4"/>
        </w:rPr>
      </w:pPr>
    </w:p>
    <w:tbl>
      <w:tblPr>
        <w:tblStyle w:val="a4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699"/>
        <w:gridCol w:w="2845"/>
        <w:gridCol w:w="699"/>
        <w:gridCol w:w="2986"/>
      </w:tblGrid>
      <w:tr w:rsidR="00117724" w:rsidRPr="0079266D" w14:paraId="505D47D4" w14:textId="77777777" w:rsidTr="00BF1734">
        <w:trPr>
          <w:jc w:val="center"/>
        </w:trPr>
        <w:tc>
          <w:tcPr>
            <w:tcW w:w="2405" w:type="dxa"/>
            <w:vMerge w:val="restart"/>
            <w:vAlign w:val="center"/>
          </w:tcPr>
          <w:p w14:paraId="0D6AE03F" w14:textId="77777777" w:rsidR="00117724" w:rsidRPr="0079266D" w:rsidRDefault="00117724" w:rsidP="0006256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經濟部產業發展署</w:t>
            </w:r>
          </w:p>
        </w:tc>
        <w:tc>
          <w:tcPr>
            <w:tcW w:w="699" w:type="dxa"/>
            <w:vMerge w:val="restart"/>
            <w:vAlign w:val="center"/>
          </w:tcPr>
          <w:p w14:paraId="5829876F" w14:textId="77777777" w:rsidR="00117724" w:rsidRPr="0079266D" w:rsidRDefault="00117724" w:rsidP="0006256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收文</w:t>
            </w:r>
          </w:p>
        </w:tc>
        <w:tc>
          <w:tcPr>
            <w:tcW w:w="2845" w:type="dxa"/>
          </w:tcPr>
          <w:p w14:paraId="4C3D9027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699" w:type="dxa"/>
            <w:vMerge w:val="restart"/>
            <w:vAlign w:val="center"/>
          </w:tcPr>
          <w:p w14:paraId="70D01868" w14:textId="77777777" w:rsidR="00117724" w:rsidRPr="0079266D" w:rsidRDefault="00117724" w:rsidP="0006256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發文</w:t>
            </w:r>
          </w:p>
        </w:tc>
        <w:tc>
          <w:tcPr>
            <w:tcW w:w="2986" w:type="dxa"/>
          </w:tcPr>
          <w:p w14:paraId="7A4551BA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日期</w:t>
            </w:r>
          </w:p>
        </w:tc>
      </w:tr>
      <w:tr w:rsidR="00117724" w:rsidRPr="0079266D" w14:paraId="0B40E00A" w14:textId="77777777" w:rsidTr="00BF1734">
        <w:trPr>
          <w:jc w:val="center"/>
        </w:trPr>
        <w:tc>
          <w:tcPr>
            <w:tcW w:w="2405" w:type="dxa"/>
            <w:vMerge/>
          </w:tcPr>
          <w:p w14:paraId="25996237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99" w:type="dxa"/>
            <w:vMerge/>
          </w:tcPr>
          <w:p w14:paraId="0859956D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45" w:type="dxa"/>
          </w:tcPr>
          <w:p w14:paraId="6FC627F9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文號</w:t>
            </w:r>
          </w:p>
        </w:tc>
        <w:tc>
          <w:tcPr>
            <w:tcW w:w="699" w:type="dxa"/>
            <w:vMerge/>
          </w:tcPr>
          <w:p w14:paraId="1FF87033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986" w:type="dxa"/>
          </w:tcPr>
          <w:p w14:paraId="18F50801" w14:textId="77777777" w:rsidR="00117724" w:rsidRPr="0079266D" w:rsidRDefault="00117724" w:rsidP="0006256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文號</w:t>
            </w:r>
          </w:p>
        </w:tc>
      </w:tr>
    </w:tbl>
    <w:p w14:paraId="2B54B57C" w14:textId="6F1F860E" w:rsidR="00117724" w:rsidRPr="00117724" w:rsidRDefault="00117724" w:rsidP="00117724">
      <w:pPr>
        <w:rPr>
          <w:rFonts w:ascii="Times New Roman" w:eastAsia="標楷體" w:hAnsi="Times New Roman"/>
          <w:sz w:val="16"/>
          <w:szCs w:val="16"/>
        </w:rPr>
      </w:pPr>
      <w:r w:rsidRPr="00CB33EF">
        <w:rPr>
          <w:rFonts w:ascii="Times New Roman" w:eastAsia="標楷體" w:hAnsi="Times New Roman" w:hint="eastAsia"/>
          <w:sz w:val="16"/>
          <w:szCs w:val="16"/>
        </w:rPr>
        <w:t>送件地址：</w:t>
      </w:r>
      <w:r w:rsidRPr="00CB33EF">
        <w:rPr>
          <w:rFonts w:ascii="Times New Roman" w:eastAsia="標楷體" w:hAnsi="Times New Roman"/>
          <w:sz w:val="16"/>
          <w:szCs w:val="16"/>
        </w:rPr>
        <w:t>1</w:t>
      </w:r>
      <w:r w:rsidRPr="00CB33EF">
        <w:rPr>
          <w:rFonts w:ascii="Times New Roman" w:eastAsia="標楷體" w:hAnsi="Times New Roman" w:hint="eastAsia"/>
          <w:sz w:val="16"/>
          <w:szCs w:val="16"/>
        </w:rPr>
        <w:t>06-51</w:t>
      </w:r>
      <w:r w:rsidRPr="00CB33EF">
        <w:rPr>
          <w:rFonts w:ascii="Times New Roman" w:eastAsia="標楷體" w:hAnsi="Times New Roman" w:hint="eastAsia"/>
          <w:sz w:val="16"/>
          <w:szCs w:val="16"/>
        </w:rPr>
        <w:t>台北市信義路三段</w:t>
      </w:r>
      <w:r w:rsidRPr="00CB33EF">
        <w:rPr>
          <w:rFonts w:ascii="Times New Roman" w:eastAsia="標楷體" w:hAnsi="Times New Roman" w:hint="eastAsia"/>
          <w:sz w:val="16"/>
          <w:szCs w:val="16"/>
        </w:rPr>
        <w:t>41-3</w:t>
      </w:r>
      <w:r w:rsidRPr="00CB33EF">
        <w:rPr>
          <w:rFonts w:ascii="Times New Roman" w:eastAsia="標楷體" w:hAnsi="Times New Roman" w:hint="eastAsia"/>
          <w:sz w:val="16"/>
          <w:szCs w:val="16"/>
        </w:rPr>
        <w:t>號</w:t>
      </w:r>
      <w:r w:rsidRPr="00CB33EF">
        <w:rPr>
          <w:rFonts w:ascii="Times New Roman" w:eastAsia="標楷體" w:hAnsi="Times New Roman" w:hint="eastAsia"/>
          <w:sz w:val="16"/>
          <w:szCs w:val="16"/>
        </w:rPr>
        <w:t xml:space="preserve">   </w:t>
      </w:r>
      <w:r w:rsidRPr="00CB33EF">
        <w:rPr>
          <w:rFonts w:ascii="Times New Roman" w:eastAsia="標楷體" w:hAnsi="Times New Roman" w:hint="eastAsia"/>
          <w:sz w:val="16"/>
          <w:szCs w:val="16"/>
        </w:rPr>
        <w:t>經濟部產業發展署</w:t>
      </w:r>
      <w:r w:rsidRPr="00CB33EF">
        <w:rPr>
          <w:rFonts w:ascii="Times New Roman" w:eastAsia="標楷體" w:hAnsi="Times New Roman" w:hint="eastAsia"/>
          <w:sz w:val="16"/>
          <w:szCs w:val="16"/>
        </w:rPr>
        <w:t xml:space="preserve"> </w:t>
      </w:r>
      <w:r w:rsidRPr="00CB33EF">
        <w:rPr>
          <w:rFonts w:ascii="Times New Roman" w:eastAsia="標楷體" w:hAnsi="Times New Roman" w:hint="eastAsia"/>
          <w:sz w:val="16"/>
          <w:szCs w:val="16"/>
        </w:rPr>
        <w:t>電話：</w:t>
      </w:r>
      <w:r w:rsidRPr="00CB33EF">
        <w:rPr>
          <w:rFonts w:ascii="Times New Roman" w:eastAsia="標楷體" w:hAnsi="Times New Roman" w:hint="eastAsia"/>
          <w:sz w:val="16"/>
          <w:szCs w:val="16"/>
        </w:rPr>
        <w:t>(</w:t>
      </w:r>
      <w:r w:rsidRPr="00CB33EF">
        <w:rPr>
          <w:rFonts w:ascii="Times New Roman" w:eastAsia="標楷體" w:hAnsi="Times New Roman"/>
          <w:sz w:val="16"/>
          <w:szCs w:val="16"/>
        </w:rPr>
        <w:t>0</w:t>
      </w:r>
      <w:r w:rsidRPr="00CB33EF">
        <w:rPr>
          <w:rFonts w:ascii="Times New Roman" w:eastAsia="標楷體" w:hAnsi="Times New Roman" w:hint="eastAsia"/>
          <w:sz w:val="16"/>
          <w:szCs w:val="16"/>
        </w:rPr>
        <w:t xml:space="preserve">2)2754-1255 </w:t>
      </w:r>
      <w:r w:rsidRPr="00CB33EF">
        <w:rPr>
          <w:rFonts w:ascii="Times New Roman" w:eastAsia="標楷體" w:hAnsi="Times New Roman" w:hint="eastAsia"/>
          <w:sz w:val="16"/>
          <w:szCs w:val="16"/>
        </w:rPr>
        <w:t>傳真：</w:t>
      </w:r>
      <w:r w:rsidRPr="00CB33EF">
        <w:rPr>
          <w:rFonts w:ascii="Times New Roman" w:eastAsia="標楷體" w:hAnsi="Times New Roman"/>
          <w:sz w:val="16"/>
          <w:szCs w:val="16"/>
        </w:rPr>
        <w:t>(</w:t>
      </w:r>
      <w:r w:rsidRPr="00CB33EF">
        <w:rPr>
          <w:rFonts w:ascii="Times New Roman" w:eastAsia="標楷體" w:hAnsi="Times New Roman" w:hint="eastAsia"/>
          <w:sz w:val="16"/>
          <w:szCs w:val="16"/>
        </w:rPr>
        <w:t xml:space="preserve">02)2703-0160 </w:t>
      </w:r>
      <w:proofErr w:type="gramStart"/>
      <w:r w:rsidRPr="00CB33EF">
        <w:rPr>
          <w:rFonts w:ascii="Times New Roman" w:eastAsia="標楷體" w:hAnsi="Times New Roman" w:hint="eastAsia"/>
          <w:sz w:val="16"/>
          <w:szCs w:val="16"/>
        </w:rPr>
        <w:t>本署免</w:t>
      </w:r>
      <w:proofErr w:type="gramEnd"/>
      <w:r w:rsidRPr="00CB33EF">
        <w:rPr>
          <w:rFonts w:ascii="Times New Roman" w:eastAsia="標楷體" w:hAnsi="Times New Roman" w:hint="eastAsia"/>
          <w:sz w:val="16"/>
          <w:szCs w:val="16"/>
        </w:rPr>
        <w:t>付費電話：</w:t>
      </w:r>
      <w:r w:rsidRPr="00CB33EF">
        <w:rPr>
          <w:rFonts w:ascii="Times New Roman" w:eastAsia="標楷體" w:hAnsi="Times New Roman"/>
          <w:sz w:val="16"/>
          <w:szCs w:val="16"/>
        </w:rPr>
        <w:t>0</w:t>
      </w:r>
      <w:r w:rsidRPr="00CB33EF">
        <w:rPr>
          <w:rFonts w:ascii="Times New Roman" w:eastAsia="標楷體" w:hAnsi="Times New Roman" w:hint="eastAsia"/>
          <w:sz w:val="16"/>
          <w:szCs w:val="16"/>
        </w:rPr>
        <w:t>800-000</w:t>
      </w:r>
      <w:r w:rsidR="00972AE9">
        <w:rPr>
          <w:rFonts w:ascii="Times New Roman" w:eastAsia="標楷體" w:hAnsi="Times New Roman" w:hint="eastAsia"/>
          <w:sz w:val="16"/>
          <w:szCs w:val="16"/>
        </w:rPr>
        <w:t>-</w:t>
      </w:r>
      <w:r w:rsidRPr="00CB33EF">
        <w:rPr>
          <w:rFonts w:ascii="Times New Roman" w:eastAsia="標楷體" w:hAnsi="Times New Roman" w:hint="eastAsia"/>
          <w:sz w:val="16"/>
          <w:szCs w:val="16"/>
        </w:rPr>
        <w:t xml:space="preserve">256 </w:t>
      </w:r>
      <w:proofErr w:type="gramStart"/>
      <w:r w:rsidRPr="00CB33EF">
        <w:rPr>
          <w:rFonts w:ascii="Times New Roman" w:eastAsia="標楷體" w:hAnsi="Times New Roman" w:hint="eastAsia"/>
          <w:sz w:val="16"/>
          <w:szCs w:val="16"/>
        </w:rPr>
        <w:t>本署網址</w:t>
      </w:r>
      <w:proofErr w:type="gramEnd"/>
      <w:r w:rsidRPr="00CB33EF">
        <w:rPr>
          <w:rFonts w:ascii="Times New Roman" w:eastAsia="標楷體" w:hAnsi="Times New Roman" w:hint="eastAsia"/>
          <w:sz w:val="16"/>
          <w:szCs w:val="16"/>
        </w:rPr>
        <w:t>：</w:t>
      </w:r>
      <w:r w:rsidRPr="00CB33EF">
        <w:rPr>
          <w:rFonts w:ascii="Times New Roman" w:eastAsia="標楷體" w:hAnsi="Times New Roman" w:hint="eastAsia"/>
          <w:sz w:val="16"/>
          <w:szCs w:val="16"/>
        </w:rPr>
        <w:t>https://www.ida.gov.tw</w:t>
      </w:r>
    </w:p>
    <w:p w14:paraId="509A9161" w14:textId="65483C7C" w:rsidR="00AB0C20" w:rsidRPr="008F2288" w:rsidRDefault="0098057F" w:rsidP="003D23CF">
      <w:pPr>
        <w:widowControl/>
        <w:rPr>
          <w:rFonts w:ascii="Times New Roman" w:eastAsia="標楷體" w:hAnsi="Times New Roman" w:cs="Times New Roman"/>
          <w:sz w:val="28"/>
          <w:szCs w:val="16"/>
        </w:rPr>
      </w:pPr>
      <w:r w:rsidRPr="008F2288">
        <w:rPr>
          <w:rFonts w:ascii="Times New Roman" w:eastAsia="標楷體" w:hAnsi="Times New Roman" w:cs="Times New Roman"/>
          <w:sz w:val="28"/>
          <w:szCs w:val="16"/>
        </w:rPr>
        <w:br w:type="page"/>
      </w:r>
      <w:r w:rsidR="00AB0C20" w:rsidRPr="008F2288">
        <w:rPr>
          <w:rFonts w:ascii="Times New Roman" w:eastAsia="標楷體" w:hAnsi="Times New Roman" w:cs="Times New Roman"/>
          <w:sz w:val="28"/>
          <w:szCs w:val="16"/>
        </w:rPr>
        <w:lastRenderedPageBreak/>
        <w:t>三、氫氟碳化物原料用途說明：</w:t>
      </w:r>
    </w:p>
    <w:tbl>
      <w:tblPr>
        <w:tblStyle w:val="a4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B0C20" w:rsidRPr="008F2288" w14:paraId="5F90B2E2" w14:textId="77777777" w:rsidTr="004F4114">
        <w:trPr>
          <w:trHeight w:val="11467"/>
        </w:trPr>
        <w:tc>
          <w:tcPr>
            <w:tcW w:w="9634" w:type="dxa"/>
          </w:tcPr>
          <w:p w14:paraId="54C81792" w14:textId="668148D5" w:rsidR="00AB0C20" w:rsidRPr="008F2288" w:rsidRDefault="00FF644B" w:rsidP="003D23CF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16"/>
              </w:rPr>
              <w:t>製程流程及關鍵設備功能簡要說明</w:t>
            </w:r>
            <w:r w:rsidRPr="008F2288">
              <w:rPr>
                <w:rFonts w:ascii="Times New Roman" w:eastAsia="標楷體" w:hAnsi="Times New Roman" w:cs="Times New Roman"/>
                <w:sz w:val="28"/>
                <w:szCs w:val="16"/>
              </w:rPr>
              <w:t>：</w:t>
            </w:r>
          </w:p>
          <w:p w14:paraId="44F08044" w14:textId="77777777" w:rsidR="00AB0C20" w:rsidRPr="008F2288" w:rsidRDefault="00AB0C20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9759BED" w14:textId="17F8571E" w:rsidR="00AB0C20" w:rsidRPr="008F2288" w:rsidRDefault="00AB0C20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D32CDE6" w14:textId="1111CCA5" w:rsidR="000E0B71" w:rsidRPr="008F2288" w:rsidRDefault="000E0B71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72E4927B" w14:textId="45D46FE5" w:rsidR="000E0B71" w:rsidRPr="008F2288" w:rsidRDefault="000E0B71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1D57DBC" w14:textId="0DB974F9" w:rsidR="000E0B71" w:rsidRDefault="000E0B71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EC91D98" w14:textId="77777777" w:rsidR="00710EC5" w:rsidRPr="008F2288" w:rsidRDefault="00710EC5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FEBAA2B" w14:textId="77777777" w:rsidR="00AB0C20" w:rsidRPr="008F2288" w:rsidRDefault="00AB0C20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EEBE9A5" w14:textId="7E5167E3" w:rsidR="00AB0C20" w:rsidRPr="008F2288" w:rsidRDefault="00AB0C20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40B7E48" w14:textId="77777777" w:rsidR="000E0B71" w:rsidRPr="008F2288" w:rsidRDefault="000E0B71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D9BE9F5" w14:textId="7C42EF79" w:rsidR="00910D04" w:rsidRDefault="00910D04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EE9E38D" w14:textId="5DCB75F5" w:rsidR="008F2288" w:rsidRDefault="008F2288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61791AC2" w14:textId="7E046DBF" w:rsidR="008F2288" w:rsidRDefault="008F2288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AF34076" w14:textId="77777777" w:rsidR="008F2288" w:rsidRPr="008F2288" w:rsidRDefault="008F2288" w:rsidP="003D23CF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4AB84CA" w14:textId="08D40BB8" w:rsidR="00AB0C20" w:rsidRPr="008F2288" w:rsidRDefault="00E41F21" w:rsidP="003D23CF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16"/>
              </w:rPr>
              <w:t>使用</w:t>
            </w:r>
            <w:r w:rsidRPr="008F2288">
              <w:rPr>
                <w:rFonts w:ascii="Times New Roman" w:eastAsia="標楷體" w:hAnsi="Times New Roman" w:cs="Times New Roman"/>
                <w:sz w:val="28"/>
                <w:szCs w:val="16"/>
              </w:rPr>
              <w:t>氫氟碳化物</w:t>
            </w:r>
            <w:r>
              <w:rPr>
                <w:rFonts w:ascii="Times New Roman" w:eastAsia="標楷體" w:hAnsi="Times New Roman" w:cs="Times New Roman" w:hint="eastAsia"/>
                <w:sz w:val="28"/>
                <w:szCs w:val="16"/>
              </w:rPr>
              <w:t>種類</w:t>
            </w:r>
            <w:r w:rsidR="00912926">
              <w:rPr>
                <w:rFonts w:ascii="Times New Roman" w:eastAsia="標楷體" w:hAnsi="Times New Roman" w:cs="Times New Roman" w:hint="eastAsia"/>
                <w:sz w:val="28"/>
                <w:szCs w:val="16"/>
              </w:rPr>
              <w:t>及</w:t>
            </w:r>
            <w:r w:rsidRPr="008F2288">
              <w:rPr>
                <w:rFonts w:ascii="Times New Roman" w:eastAsia="標楷體" w:hAnsi="Times New Roman" w:cs="Times New Roman"/>
                <w:sz w:val="28"/>
                <w:szCs w:val="16"/>
              </w:rPr>
              <w:t>化學式反應</w:t>
            </w:r>
            <w:r w:rsidR="00AB0C20" w:rsidRPr="008F2288">
              <w:rPr>
                <w:rFonts w:ascii="Times New Roman" w:eastAsia="標楷體" w:hAnsi="Times New Roman" w:cs="Times New Roman"/>
                <w:sz w:val="28"/>
                <w:szCs w:val="16"/>
              </w:rPr>
              <w:t>：</w:t>
            </w:r>
          </w:p>
          <w:p w14:paraId="6E277F49" w14:textId="77777777" w:rsidR="00AB0C20" w:rsidRDefault="00AB0C20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633B6040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A194763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3D02AA57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03E132D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53C6E8A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338FAD29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60ECBFC4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2FC5572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F8D561F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3F103EE6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249ACDA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7D32AA14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C119352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F13F0EE" w14:textId="6DBE4B5D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385E10B8" w14:textId="0BB425E8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91EFE90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A258DD0" w14:textId="77777777" w:rsidR="00710EC5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4828E0F" w14:textId="5B0E998D" w:rsidR="00710EC5" w:rsidRPr="008F2288" w:rsidRDefault="00710EC5" w:rsidP="00710EC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</w:tc>
      </w:tr>
    </w:tbl>
    <w:p w14:paraId="505CA882" w14:textId="77777777" w:rsidR="00710EC5" w:rsidRDefault="00710EC5">
      <w:pPr>
        <w:widowControl/>
        <w:rPr>
          <w:rFonts w:ascii="Times New Roman" w:eastAsia="標楷體" w:hAnsi="Times New Roman" w:cs="Times New Roman"/>
          <w:sz w:val="28"/>
          <w:szCs w:val="16"/>
        </w:rPr>
      </w:pPr>
      <w:r>
        <w:rPr>
          <w:rFonts w:ascii="Times New Roman" w:eastAsia="標楷體" w:hAnsi="Times New Roman" w:cs="Times New Roman"/>
          <w:sz w:val="28"/>
          <w:szCs w:val="16"/>
        </w:rPr>
        <w:br w:type="page"/>
      </w:r>
    </w:p>
    <w:p w14:paraId="5B8F235C" w14:textId="4F4CB17B" w:rsidR="003B2119" w:rsidRDefault="000E0B71" w:rsidP="008A754E">
      <w:pPr>
        <w:snapToGrid w:val="0"/>
        <w:spacing w:beforeLines="50" w:before="180" w:afterLines="50" w:after="180"/>
        <w:ind w:left="566" w:hangingChars="202" w:hanging="566"/>
        <w:rPr>
          <w:rFonts w:ascii="Times New Roman" w:eastAsia="標楷體" w:hAnsi="Times New Roman" w:cs="Times New Roman"/>
          <w:sz w:val="28"/>
          <w:szCs w:val="16"/>
        </w:rPr>
      </w:pPr>
      <w:r w:rsidRPr="008F2288">
        <w:rPr>
          <w:rFonts w:ascii="Times New Roman" w:eastAsia="標楷體" w:hAnsi="Times New Roman" w:cs="Times New Roman"/>
          <w:sz w:val="28"/>
          <w:szCs w:val="16"/>
        </w:rPr>
        <w:lastRenderedPageBreak/>
        <w:t>四</w:t>
      </w:r>
      <w:r w:rsidR="003B2119" w:rsidRPr="008F2288">
        <w:rPr>
          <w:rFonts w:ascii="Times New Roman" w:eastAsia="標楷體" w:hAnsi="Times New Roman" w:cs="Times New Roman"/>
          <w:sz w:val="28"/>
          <w:szCs w:val="16"/>
        </w:rPr>
        <w:t>、氫氟碳化物原料用</w:t>
      </w:r>
      <w:r w:rsidR="003C0090" w:rsidRPr="008F2288">
        <w:rPr>
          <w:rFonts w:ascii="Times New Roman" w:eastAsia="標楷體" w:hAnsi="Times New Roman" w:cs="Times New Roman"/>
          <w:sz w:val="28"/>
          <w:szCs w:val="16"/>
        </w:rPr>
        <w:t>途</w:t>
      </w:r>
      <w:r w:rsidR="003B2119" w:rsidRPr="008F2288">
        <w:rPr>
          <w:rFonts w:ascii="Times New Roman" w:eastAsia="標楷體" w:hAnsi="Times New Roman" w:cs="Times New Roman"/>
          <w:sz w:val="28"/>
          <w:szCs w:val="16"/>
        </w:rPr>
        <w:t>申請量</w:t>
      </w:r>
    </w:p>
    <w:p w14:paraId="7767DD43" w14:textId="77777777" w:rsidR="00BC7C50" w:rsidRPr="00587842" w:rsidRDefault="00BC7C50" w:rsidP="00BC7C50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sz w:val="28"/>
          <w:szCs w:val="16"/>
        </w:rPr>
      </w:pP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年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月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日至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月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日</w:t>
      </w:r>
      <w:r w:rsidRPr="00587842">
        <w:rPr>
          <w:rFonts w:ascii="Times New Roman" w:eastAsia="標楷體" w:hAnsi="Times New Roman" w:cs="Times New Roman"/>
          <w:sz w:val="28"/>
          <w:szCs w:val="16"/>
        </w:rPr>
        <w:t>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80"/>
        <w:gridCol w:w="2796"/>
        <w:gridCol w:w="3048"/>
      </w:tblGrid>
      <w:tr w:rsidR="00E10A02" w:rsidRPr="008F2288" w14:paraId="6A550B22" w14:textId="77777777" w:rsidTr="004F4114">
        <w:trPr>
          <w:trHeight w:val="1194"/>
        </w:trPr>
        <w:tc>
          <w:tcPr>
            <w:tcW w:w="934" w:type="pct"/>
            <w:shd w:val="clear" w:color="auto" w:fill="auto"/>
            <w:vAlign w:val="center"/>
          </w:tcPr>
          <w:p w14:paraId="5F7D1FF8" w14:textId="77777777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原料種類</w:t>
            </w:r>
          </w:p>
          <w:p w14:paraId="169C9D97" w14:textId="14F8C478" w:rsidR="005C2BE2" w:rsidRPr="008F2288" w:rsidRDefault="005C2BE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(</w:t>
            </w:r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化學</w:t>
            </w:r>
            <w:proofErr w:type="gramStart"/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文摘社號</w:t>
            </w:r>
            <w:proofErr w:type="gramEnd"/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)</w:t>
            </w:r>
          </w:p>
        </w:tc>
        <w:tc>
          <w:tcPr>
            <w:tcW w:w="1029" w:type="pct"/>
            <w:vAlign w:val="center"/>
          </w:tcPr>
          <w:p w14:paraId="11566A99" w14:textId="4D51F023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w w:val="98"/>
                <w:szCs w:val="24"/>
              </w:rPr>
              <w:t>輸入重量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kg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53" w:type="pct"/>
            <w:vAlign w:val="center"/>
          </w:tcPr>
          <w:p w14:paraId="1849B4D8" w14:textId="79047BBF" w:rsidR="00E10A02" w:rsidRPr="008F2288" w:rsidRDefault="00D8787E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8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w w:val="98"/>
                <w:szCs w:val="24"/>
              </w:rPr>
              <w:t>預計</w:t>
            </w:r>
            <w:r w:rsidR="00E10A02" w:rsidRPr="008F2288">
              <w:rPr>
                <w:rFonts w:ascii="Times New Roman" w:eastAsia="標楷體" w:hAnsi="Times New Roman" w:cs="Times New Roman"/>
                <w:w w:val="98"/>
                <w:szCs w:val="24"/>
              </w:rPr>
              <w:t>輸入方式</w:t>
            </w:r>
          </w:p>
          <w:p w14:paraId="3B4420A9" w14:textId="11FACDE4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8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szCs w:val="24"/>
              </w:rPr>
              <w:t>（自行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委託）</w:t>
            </w:r>
          </w:p>
        </w:tc>
        <w:tc>
          <w:tcPr>
            <w:tcW w:w="1584" w:type="pct"/>
            <w:vAlign w:val="center"/>
          </w:tcPr>
          <w:p w14:paraId="69B89C67" w14:textId="77777777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8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w w:val="98"/>
                <w:szCs w:val="24"/>
              </w:rPr>
              <w:t>預計來源國家</w:t>
            </w:r>
          </w:p>
        </w:tc>
      </w:tr>
      <w:tr w:rsidR="00E10A02" w:rsidRPr="008F2288" w14:paraId="1B78E75E" w14:textId="77777777" w:rsidTr="004F4114">
        <w:trPr>
          <w:trHeight w:val="1095"/>
        </w:trPr>
        <w:tc>
          <w:tcPr>
            <w:tcW w:w="934" w:type="pct"/>
            <w:shd w:val="clear" w:color="auto" w:fill="auto"/>
            <w:vAlign w:val="center"/>
          </w:tcPr>
          <w:p w14:paraId="5B9910E2" w14:textId="28ED0F78" w:rsidR="005C2BE2" w:rsidRPr="008F2288" w:rsidRDefault="005C2BE2" w:rsidP="00310A6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A299FC5" w14:textId="315BE196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3" w:type="pct"/>
            <w:vAlign w:val="center"/>
          </w:tcPr>
          <w:p w14:paraId="49E31119" w14:textId="20D1F2CA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pct"/>
            <w:vAlign w:val="center"/>
          </w:tcPr>
          <w:p w14:paraId="7C59C8CA" w14:textId="31EE5F7C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0A02" w:rsidRPr="008F2288" w14:paraId="2ADFCF13" w14:textId="77777777" w:rsidTr="004F4114">
        <w:trPr>
          <w:trHeight w:val="1095"/>
        </w:trPr>
        <w:tc>
          <w:tcPr>
            <w:tcW w:w="934" w:type="pct"/>
            <w:shd w:val="clear" w:color="auto" w:fill="auto"/>
            <w:vAlign w:val="center"/>
          </w:tcPr>
          <w:p w14:paraId="0850CFE7" w14:textId="260A2D1B" w:rsidR="00310A67" w:rsidRPr="008F2288" w:rsidRDefault="00310A67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F4480B9" w14:textId="48C41944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3" w:type="pct"/>
            <w:vAlign w:val="center"/>
          </w:tcPr>
          <w:p w14:paraId="220B0EB4" w14:textId="5D70BB08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pct"/>
            <w:vAlign w:val="center"/>
          </w:tcPr>
          <w:p w14:paraId="33965FA3" w14:textId="29773674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0A02" w:rsidRPr="008F2288" w14:paraId="078D6DF7" w14:textId="77777777" w:rsidTr="004F4114">
        <w:trPr>
          <w:trHeight w:val="1095"/>
        </w:trPr>
        <w:tc>
          <w:tcPr>
            <w:tcW w:w="934" w:type="pct"/>
            <w:shd w:val="clear" w:color="auto" w:fill="auto"/>
            <w:vAlign w:val="center"/>
          </w:tcPr>
          <w:p w14:paraId="6717E417" w14:textId="77777777" w:rsidR="00E10A02" w:rsidRPr="008F2288" w:rsidRDefault="00E10A02" w:rsidP="003D23C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A963E8B" w14:textId="77777777" w:rsidR="00E10A02" w:rsidRPr="00673CD9" w:rsidRDefault="00E10A02" w:rsidP="00673CD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3" w:type="pct"/>
            <w:vAlign w:val="center"/>
          </w:tcPr>
          <w:p w14:paraId="10EA1B76" w14:textId="77777777" w:rsidR="00E10A02" w:rsidRPr="00673CD9" w:rsidRDefault="00E10A02" w:rsidP="00673CD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pct"/>
            <w:vAlign w:val="center"/>
          </w:tcPr>
          <w:p w14:paraId="3D33CEB3" w14:textId="77777777" w:rsidR="00E10A02" w:rsidRPr="00673CD9" w:rsidRDefault="00E10A02" w:rsidP="00673CD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0219DBA" w14:textId="77777777" w:rsidR="00BC7C50" w:rsidRPr="00587842" w:rsidRDefault="00BC7C50" w:rsidP="00BC7C50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sz w:val="28"/>
          <w:szCs w:val="16"/>
        </w:rPr>
      </w:pPr>
      <w:r w:rsidRPr="00587842">
        <w:rPr>
          <w:rFonts w:ascii="Times New Roman" w:eastAsia="標楷體" w:hAnsi="Times New Roman" w:cs="Times New Roman" w:hint="eastAsia"/>
          <w:sz w:val="28"/>
          <w:szCs w:val="16"/>
        </w:rPr>
        <w:t xml:space="preserve">_______ 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年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月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日至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月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_____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日</w:t>
      </w:r>
      <w:r w:rsidRPr="00587842">
        <w:rPr>
          <w:rFonts w:ascii="Times New Roman" w:eastAsia="標楷體" w:hAnsi="Times New Roman" w:cs="Times New Roman"/>
          <w:sz w:val="28"/>
          <w:szCs w:val="16"/>
        </w:rPr>
        <w:t>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80"/>
        <w:gridCol w:w="2796"/>
        <w:gridCol w:w="3048"/>
      </w:tblGrid>
      <w:tr w:rsidR="00FF644B" w:rsidRPr="008F2288" w14:paraId="39ACD4CB" w14:textId="77777777" w:rsidTr="004F4114">
        <w:trPr>
          <w:trHeight w:val="1194"/>
        </w:trPr>
        <w:tc>
          <w:tcPr>
            <w:tcW w:w="934" w:type="pct"/>
            <w:shd w:val="clear" w:color="auto" w:fill="auto"/>
            <w:vAlign w:val="center"/>
          </w:tcPr>
          <w:p w14:paraId="6D931C05" w14:textId="77777777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原料種類</w:t>
            </w:r>
          </w:p>
          <w:p w14:paraId="1860F36F" w14:textId="3FA6D730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(</w:t>
            </w:r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化學</w:t>
            </w:r>
            <w:proofErr w:type="gramStart"/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文摘社號</w:t>
            </w:r>
            <w:proofErr w:type="gramEnd"/>
            <w:r w:rsidRPr="008F2288">
              <w:rPr>
                <w:rFonts w:ascii="Times New Roman" w:eastAsia="標楷體" w:hAnsi="Times New Roman" w:cs="Times New Roman"/>
                <w:color w:val="000000" w:themeColor="text1"/>
                <w:w w:val="99"/>
                <w:szCs w:val="24"/>
              </w:rPr>
              <w:t>)</w:t>
            </w:r>
          </w:p>
        </w:tc>
        <w:tc>
          <w:tcPr>
            <w:tcW w:w="1029" w:type="pct"/>
            <w:vAlign w:val="center"/>
          </w:tcPr>
          <w:p w14:paraId="5A67953B" w14:textId="7E9A3183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w w:val="98"/>
                <w:szCs w:val="24"/>
              </w:rPr>
              <w:t>輸入重量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kg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53" w:type="pct"/>
            <w:vAlign w:val="center"/>
          </w:tcPr>
          <w:p w14:paraId="7C6A7010" w14:textId="77777777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8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w w:val="98"/>
                <w:szCs w:val="24"/>
              </w:rPr>
              <w:t>預計輸入方式</w:t>
            </w:r>
          </w:p>
          <w:p w14:paraId="4C1D3BE0" w14:textId="1A5A1139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8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szCs w:val="24"/>
              </w:rPr>
              <w:t>（自行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F2288">
              <w:rPr>
                <w:rFonts w:ascii="Times New Roman" w:eastAsia="標楷體" w:hAnsi="Times New Roman" w:cs="Times New Roman"/>
                <w:szCs w:val="24"/>
              </w:rPr>
              <w:t>委託）</w:t>
            </w:r>
          </w:p>
        </w:tc>
        <w:tc>
          <w:tcPr>
            <w:tcW w:w="1584" w:type="pct"/>
            <w:vAlign w:val="center"/>
          </w:tcPr>
          <w:p w14:paraId="188ECF21" w14:textId="0C53717B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8"/>
                <w:szCs w:val="24"/>
              </w:rPr>
            </w:pPr>
            <w:r w:rsidRPr="008F2288">
              <w:rPr>
                <w:rFonts w:ascii="Times New Roman" w:eastAsia="標楷體" w:hAnsi="Times New Roman" w:cs="Times New Roman"/>
                <w:w w:val="98"/>
                <w:szCs w:val="24"/>
              </w:rPr>
              <w:t>預計來源國家</w:t>
            </w:r>
          </w:p>
        </w:tc>
      </w:tr>
      <w:tr w:rsidR="00FF644B" w:rsidRPr="008F2288" w14:paraId="5BBC9EE1" w14:textId="77777777" w:rsidTr="004F4114">
        <w:trPr>
          <w:trHeight w:val="1194"/>
        </w:trPr>
        <w:tc>
          <w:tcPr>
            <w:tcW w:w="934" w:type="pct"/>
            <w:shd w:val="clear" w:color="auto" w:fill="auto"/>
            <w:vAlign w:val="center"/>
          </w:tcPr>
          <w:p w14:paraId="72A918AA" w14:textId="4F2C23CC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5C2413FD" w14:textId="0C706700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3" w:type="pct"/>
            <w:vAlign w:val="center"/>
          </w:tcPr>
          <w:p w14:paraId="2DA9D0A1" w14:textId="36C70750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pct"/>
            <w:vAlign w:val="center"/>
          </w:tcPr>
          <w:p w14:paraId="66B57E56" w14:textId="44C78F08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F644B" w:rsidRPr="008F2288" w14:paraId="00B85E9B" w14:textId="77777777" w:rsidTr="004F4114">
        <w:trPr>
          <w:trHeight w:val="1194"/>
        </w:trPr>
        <w:tc>
          <w:tcPr>
            <w:tcW w:w="934" w:type="pct"/>
            <w:shd w:val="clear" w:color="auto" w:fill="auto"/>
            <w:vAlign w:val="center"/>
          </w:tcPr>
          <w:p w14:paraId="0F546ECD" w14:textId="5678017F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352B6E3D" w14:textId="1A916262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3" w:type="pct"/>
            <w:vAlign w:val="center"/>
          </w:tcPr>
          <w:p w14:paraId="5E30E3BD" w14:textId="4685EAE6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pct"/>
            <w:vAlign w:val="center"/>
          </w:tcPr>
          <w:p w14:paraId="149DB1BD" w14:textId="6B6616CF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F644B" w:rsidRPr="008F2288" w14:paraId="770BE670" w14:textId="77777777" w:rsidTr="004F4114">
        <w:trPr>
          <w:trHeight w:val="1194"/>
        </w:trPr>
        <w:tc>
          <w:tcPr>
            <w:tcW w:w="934" w:type="pct"/>
            <w:shd w:val="clear" w:color="auto" w:fill="auto"/>
            <w:vAlign w:val="center"/>
          </w:tcPr>
          <w:p w14:paraId="3C12039A" w14:textId="77777777" w:rsidR="00FF644B" w:rsidRPr="008F2288" w:rsidRDefault="00FF644B" w:rsidP="00FF644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w w:val="99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A20F3A1" w14:textId="77777777" w:rsidR="00FF644B" w:rsidRPr="008F2288" w:rsidRDefault="00FF644B" w:rsidP="00673CD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3" w:type="pct"/>
            <w:vAlign w:val="center"/>
          </w:tcPr>
          <w:p w14:paraId="7D2F2DC5" w14:textId="77777777" w:rsidR="00FF644B" w:rsidRPr="008F2288" w:rsidRDefault="00FF644B" w:rsidP="00673CD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pct"/>
            <w:vAlign w:val="center"/>
          </w:tcPr>
          <w:p w14:paraId="15FBC6F2" w14:textId="77777777" w:rsidR="00FF644B" w:rsidRPr="008F2288" w:rsidRDefault="00FF644B" w:rsidP="00673CD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F21F24E" w14:textId="7F2224BC" w:rsidR="000E0B71" w:rsidRDefault="000E0B71" w:rsidP="000E0B71">
      <w:pPr>
        <w:rPr>
          <w:rFonts w:ascii="Times New Roman" w:eastAsia="標楷體" w:hAnsi="Times New Roman" w:cs="Times New Roman"/>
          <w:sz w:val="28"/>
          <w:szCs w:val="16"/>
        </w:rPr>
      </w:pPr>
      <w:r w:rsidRPr="008F2288">
        <w:rPr>
          <w:rFonts w:ascii="Times New Roman" w:eastAsia="標楷體" w:hAnsi="Times New Roman" w:cs="Times New Roman"/>
          <w:sz w:val="28"/>
          <w:szCs w:val="16"/>
        </w:rPr>
        <w:t>備註：</w:t>
      </w:r>
    </w:p>
    <w:p w14:paraId="5BE834CF" w14:textId="12360BB2" w:rsidR="00BC7C50" w:rsidRPr="00587842" w:rsidRDefault="00BC7C50" w:rsidP="00BC7C50">
      <w:pPr>
        <w:pStyle w:val="a3"/>
        <w:numPr>
          <w:ilvl w:val="0"/>
          <w:numId w:val="15"/>
        </w:numPr>
        <w:snapToGrid w:val="0"/>
        <w:ind w:leftChars="0" w:left="567" w:hanging="357"/>
        <w:jc w:val="both"/>
        <w:rPr>
          <w:rFonts w:ascii="Times New Roman" w:eastAsia="標楷體" w:hAnsi="Times New Roman" w:cs="Times New Roman"/>
          <w:w w:val="99"/>
          <w:sz w:val="28"/>
          <w:szCs w:val="28"/>
        </w:rPr>
      </w:pPr>
      <w:r w:rsidRPr="00587842">
        <w:rPr>
          <w:rFonts w:ascii="Times New Roman" w:eastAsia="標楷體" w:hAnsi="Times New Roman" w:cs="Times New Roman" w:hint="eastAsia"/>
          <w:w w:val="99"/>
          <w:sz w:val="28"/>
          <w:szCs w:val="28"/>
        </w:rPr>
        <w:t>請分年填寫</w:t>
      </w:r>
      <w:r w:rsidRPr="00587842">
        <w:rPr>
          <w:rFonts w:ascii="Times New Roman" w:eastAsia="標楷體" w:hAnsi="Times New Roman" w:cs="Times New Roman"/>
          <w:sz w:val="28"/>
          <w:szCs w:val="16"/>
        </w:rPr>
        <w:t>氫氟碳化物原料用途申請量</w:t>
      </w:r>
      <w:r w:rsidRPr="00587842">
        <w:rPr>
          <w:rFonts w:ascii="Times New Roman" w:eastAsia="標楷體" w:hAnsi="Times New Roman" w:cs="Times New Roman" w:hint="eastAsia"/>
          <w:sz w:val="28"/>
          <w:szCs w:val="16"/>
        </w:rPr>
        <w:t>。</w:t>
      </w:r>
    </w:p>
    <w:p w14:paraId="34597753" w14:textId="692AB579" w:rsidR="000E0B71" w:rsidRPr="008F2288" w:rsidRDefault="000B2D7D" w:rsidP="00025F2A">
      <w:pPr>
        <w:pStyle w:val="a3"/>
        <w:numPr>
          <w:ilvl w:val="0"/>
          <w:numId w:val="15"/>
        </w:numPr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w w:val="99"/>
          <w:sz w:val="28"/>
          <w:szCs w:val="28"/>
        </w:rPr>
      </w:pPr>
      <w:r w:rsidRPr="008F2288">
        <w:rPr>
          <w:rFonts w:ascii="Times New Roman" w:eastAsia="標楷體" w:hAnsi="Times New Roman" w:cs="Times New Roman"/>
          <w:w w:val="99"/>
          <w:sz w:val="28"/>
          <w:szCs w:val="28"/>
        </w:rPr>
        <w:t>預計來源國家需為已</w:t>
      </w:r>
      <w:proofErr w:type="gramStart"/>
      <w:r w:rsidRPr="008F2288">
        <w:rPr>
          <w:rFonts w:ascii="Times New Roman" w:eastAsia="標楷體" w:hAnsi="Times New Roman" w:cs="Times New Roman"/>
          <w:w w:val="99"/>
          <w:sz w:val="28"/>
          <w:szCs w:val="28"/>
        </w:rPr>
        <w:t>批准吉佳利</w:t>
      </w:r>
      <w:proofErr w:type="gramEnd"/>
      <w:r w:rsidRPr="008F2288">
        <w:rPr>
          <w:rFonts w:ascii="Times New Roman" w:eastAsia="標楷體" w:hAnsi="Times New Roman" w:cs="Times New Roman"/>
          <w:w w:val="99"/>
          <w:sz w:val="28"/>
          <w:szCs w:val="28"/>
        </w:rPr>
        <w:t>修正案國家</w:t>
      </w:r>
      <w:r w:rsidR="000E0B71" w:rsidRPr="008F2288">
        <w:rPr>
          <w:rFonts w:ascii="Times New Roman" w:eastAsia="標楷體" w:hAnsi="Times New Roman" w:cs="Times New Roman"/>
          <w:w w:val="99"/>
          <w:sz w:val="28"/>
          <w:szCs w:val="28"/>
        </w:rPr>
        <w:t>。</w:t>
      </w:r>
    </w:p>
    <w:p w14:paraId="7819CB8F" w14:textId="2680E243" w:rsidR="00E20E83" w:rsidRPr="008F2288" w:rsidRDefault="008F2288" w:rsidP="00025F2A">
      <w:pPr>
        <w:pStyle w:val="a3"/>
        <w:numPr>
          <w:ilvl w:val="0"/>
          <w:numId w:val="15"/>
        </w:numPr>
        <w:snapToGrid w:val="0"/>
        <w:spacing w:beforeLines="50" w:before="180" w:afterLines="50" w:after="180"/>
        <w:ind w:leftChars="0" w:left="567" w:hanging="3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2288">
        <w:rPr>
          <w:rFonts w:ascii="Times New Roman" w:eastAsia="標楷體" w:hAnsi="Times New Roman" w:cs="Times New Roman" w:hint="eastAsia"/>
          <w:sz w:val="28"/>
          <w:szCs w:val="28"/>
        </w:rPr>
        <w:t>原料種類請填上化學式及</w:t>
      </w:r>
      <w:r w:rsidR="00E20E83" w:rsidRPr="008F2288">
        <w:rPr>
          <w:rFonts w:ascii="Times New Roman" w:eastAsia="標楷體" w:hAnsi="Times New Roman" w:cs="Times New Roman"/>
          <w:sz w:val="28"/>
          <w:szCs w:val="28"/>
        </w:rPr>
        <w:t>化學</w:t>
      </w:r>
      <w:proofErr w:type="gramStart"/>
      <w:r w:rsidR="00E20E83" w:rsidRPr="008F2288">
        <w:rPr>
          <w:rFonts w:ascii="Times New Roman" w:eastAsia="標楷體" w:hAnsi="Times New Roman" w:cs="Times New Roman"/>
          <w:sz w:val="28"/>
          <w:szCs w:val="28"/>
        </w:rPr>
        <w:t>文摘社號</w:t>
      </w:r>
      <w:proofErr w:type="gramEnd"/>
      <w:r w:rsidR="00E20E83" w:rsidRPr="008F228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7436E96" w14:textId="542D1CB4" w:rsidR="000E0B71" w:rsidRPr="008F2288" w:rsidRDefault="000E0B71" w:rsidP="00025F2A">
      <w:pPr>
        <w:pStyle w:val="a3"/>
        <w:numPr>
          <w:ilvl w:val="0"/>
          <w:numId w:val="15"/>
        </w:numPr>
        <w:snapToGrid w:val="0"/>
        <w:spacing w:beforeLines="50" w:before="180" w:afterLines="50" w:after="180"/>
        <w:ind w:leftChars="0" w:left="567" w:hanging="3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2288">
        <w:rPr>
          <w:rFonts w:ascii="Times New Roman" w:eastAsia="標楷體" w:hAnsi="Times New Roman" w:cs="Times New Roman"/>
          <w:w w:val="99"/>
          <w:sz w:val="28"/>
          <w:szCs w:val="28"/>
        </w:rPr>
        <w:t>如表格不</w:t>
      </w:r>
      <w:r w:rsidRPr="008F2288">
        <w:rPr>
          <w:rFonts w:ascii="Times New Roman" w:eastAsia="標楷體" w:hAnsi="Times New Roman" w:cs="Times New Roman"/>
          <w:sz w:val="28"/>
          <w:szCs w:val="28"/>
        </w:rPr>
        <w:t>敷使用，請自行複製本表格。</w:t>
      </w:r>
    </w:p>
    <w:p w14:paraId="56D1FFD0" w14:textId="6EC608A8" w:rsidR="009A4245" w:rsidRPr="008F2288" w:rsidRDefault="003F14B5" w:rsidP="001B4454">
      <w:pPr>
        <w:widowControl/>
        <w:rPr>
          <w:rFonts w:ascii="Times New Roman" w:eastAsia="標楷體" w:hAnsi="Times New Roman" w:cs="Times New Roman"/>
          <w:sz w:val="28"/>
          <w:szCs w:val="16"/>
        </w:rPr>
      </w:pPr>
      <w:r w:rsidRPr="008F2288">
        <w:rPr>
          <w:rFonts w:ascii="Times New Roman" w:eastAsia="標楷體" w:hAnsi="Times New Roman" w:cs="Times New Roman"/>
          <w:sz w:val="28"/>
          <w:szCs w:val="16"/>
        </w:rPr>
        <w:lastRenderedPageBreak/>
        <w:t>五</w:t>
      </w:r>
      <w:r w:rsidR="007B1A44" w:rsidRPr="008F2288">
        <w:rPr>
          <w:rFonts w:ascii="Times New Roman" w:eastAsia="標楷體" w:hAnsi="Times New Roman" w:cs="Times New Roman"/>
          <w:sz w:val="28"/>
          <w:szCs w:val="16"/>
        </w:rPr>
        <w:t>、</w:t>
      </w:r>
      <w:r w:rsidRPr="008F2288">
        <w:rPr>
          <w:rFonts w:ascii="Times New Roman" w:eastAsia="標楷體" w:hAnsi="Times New Roman" w:cs="Times New Roman"/>
          <w:sz w:val="28"/>
          <w:szCs w:val="16"/>
        </w:rPr>
        <w:t>氫氟碳化物原料用途</w:t>
      </w:r>
      <w:r w:rsidR="00CC6E64" w:rsidRPr="00CC6E64">
        <w:rPr>
          <w:rFonts w:ascii="Times New Roman" w:eastAsia="標楷體" w:hAnsi="Times New Roman" w:cs="Times New Roman" w:hint="eastAsia"/>
          <w:sz w:val="28"/>
          <w:szCs w:val="16"/>
        </w:rPr>
        <w:t>申請量估算說明</w:t>
      </w:r>
    </w:p>
    <w:tbl>
      <w:tblPr>
        <w:tblStyle w:val="a4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F14B5" w:rsidRPr="008F2288" w14:paraId="72782351" w14:textId="77777777" w:rsidTr="004F4114">
        <w:trPr>
          <w:trHeight w:val="9341"/>
        </w:trPr>
        <w:tc>
          <w:tcPr>
            <w:tcW w:w="9634" w:type="dxa"/>
          </w:tcPr>
          <w:p w14:paraId="3E16723C" w14:textId="661ABD42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D9E3F93" w14:textId="77777777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6C79DE37" w14:textId="467E9FCB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FE80CFE" w14:textId="09A5FAC1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25E7E67" w14:textId="71A61005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6615551" w14:textId="0DC812FE" w:rsidR="007C0BF0" w:rsidRPr="008F2288" w:rsidRDefault="007C0BF0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4162F28" w14:textId="636DB7C6" w:rsidR="007C0BF0" w:rsidRPr="008F2288" w:rsidRDefault="007C0BF0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460AA57" w14:textId="183E1F27" w:rsidR="007C0BF0" w:rsidRPr="008F2288" w:rsidRDefault="007C0BF0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C76F0EC" w14:textId="2DEA68ED" w:rsidR="007C0BF0" w:rsidRDefault="007C0BF0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4C81B13" w14:textId="5BC36C9C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732A8C2A" w14:textId="42500BE3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3E4DB35" w14:textId="4DBA4EA1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7F67502D" w14:textId="397BB872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A5FCF0B" w14:textId="2896CCD6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3C3D008A" w14:textId="0B4A7CF6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3A8A024" w14:textId="37145673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2455DA9" w14:textId="5A26D4BD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EBC4748" w14:textId="380748DC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A82E024" w14:textId="59DD6BBD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1E7B2760" w14:textId="75A24F0F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6EBFF3B3" w14:textId="54F5009A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6250769" w14:textId="659A1D76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64691B4C" w14:textId="2F490DE0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0A606FF" w14:textId="1C671618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39C745B3" w14:textId="2CC9B999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51E1E6B1" w14:textId="625BF269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7C6F8560" w14:textId="5D5CAEE8" w:rsidR="008A754E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7AEDE03" w14:textId="77777777" w:rsidR="008A754E" w:rsidRPr="008F2288" w:rsidRDefault="008A754E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627F4CCD" w14:textId="06F6DD48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7A19FD07" w14:textId="5375E4EB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3474F5F0" w14:textId="060BCE0F" w:rsidR="00E94D61" w:rsidRPr="008F2288" w:rsidRDefault="00E94D61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0DECCF13" w14:textId="2673230D" w:rsidR="00E94D61" w:rsidRPr="008F2288" w:rsidRDefault="00E94D61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717632FD" w14:textId="5E8F00DB" w:rsidR="00E94D61" w:rsidRPr="008F2288" w:rsidRDefault="00E94D61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2F20AF98" w14:textId="73606D9C" w:rsidR="00E94D61" w:rsidRPr="008F2288" w:rsidRDefault="00E94D61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  <w:p w14:paraId="4DAC9FB8" w14:textId="17415AA2" w:rsidR="003F14B5" w:rsidRPr="008F2288" w:rsidRDefault="003F14B5" w:rsidP="00187605">
            <w:pPr>
              <w:rPr>
                <w:rFonts w:ascii="Times New Roman" w:eastAsia="標楷體" w:hAnsi="Times New Roman" w:cs="Times New Roman"/>
                <w:sz w:val="28"/>
                <w:szCs w:val="16"/>
              </w:rPr>
            </w:pPr>
          </w:p>
        </w:tc>
      </w:tr>
    </w:tbl>
    <w:p w14:paraId="2CDC6141" w14:textId="75DD7560" w:rsidR="000B2D7D" w:rsidRPr="008F2288" w:rsidRDefault="000B2D7D" w:rsidP="000B2D7D">
      <w:pPr>
        <w:snapToGrid w:val="0"/>
        <w:spacing w:beforeLines="50" w:before="180" w:afterLines="50" w:after="180"/>
        <w:ind w:left="848" w:hangingChars="303" w:hanging="848"/>
        <w:rPr>
          <w:rFonts w:ascii="Times New Roman" w:eastAsia="標楷體" w:hAnsi="Times New Roman" w:cs="Times New Roman"/>
          <w:sz w:val="28"/>
          <w:szCs w:val="16"/>
        </w:rPr>
      </w:pPr>
      <w:r w:rsidRPr="008F2288">
        <w:rPr>
          <w:rFonts w:ascii="Times New Roman" w:eastAsia="標楷體" w:hAnsi="Times New Roman" w:cs="Times New Roman"/>
          <w:sz w:val="28"/>
          <w:szCs w:val="16"/>
        </w:rPr>
        <w:t>備註：請就其原料用途申請數量估算提出說明，並提供相</w:t>
      </w:r>
      <w:r w:rsidR="00CC6E64">
        <w:rPr>
          <w:rFonts w:ascii="Times New Roman" w:eastAsia="標楷體" w:hAnsi="Times New Roman" w:cs="Times New Roman" w:hint="eastAsia"/>
          <w:sz w:val="28"/>
          <w:szCs w:val="16"/>
        </w:rPr>
        <w:t>關</w:t>
      </w:r>
      <w:r w:rsidRPr="008F2288">
        <w:rPr>
          <w:rFonts w:ascii="Times New Roman" w:eastAsia="標楷體" w:hAnsi="Times New Roman" w:cs="Times New Roman"/>
          <w:sz w:val="28"/>
          <w:szCs w:val="16"/>
        </w:rPr>
        <w:t>佐證文件。</w:t>
      </w:r>
    </w:p>
    <w:p w14:paraId="2369ECA2" w14:textId="41B323AF" w:rsidR="006C5F81" w:rsidRPr="006C5F81" w:rsidRDefault="006C5F81" w:rsidP="006C5F81">
      <w:pP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bookmarkStart w:id="0" w:name="_Hlk191969561"/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已</w:t>
      </w:r>
      <w:proofErr w:type="gramStart"/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批准吉佳利</w:t>
      </w:r>
      <w:proofErr w:type="gramEnd"/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修正案國家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（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截至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2024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12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日共計</w:t>
      </w:r>
      <w:r w:rsidRPr="006C5F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163</w:t>
      </w:r>
      <w:bookmarkEnd w:id="0"/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國）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40"/>
        <w:gridCol w:w="4768"/>
      </w:tblGrid>
      <w:tr w:rsidR="006C5F81" w:rsidRPr="00ED02BD" w14:paraId="1997F555" w14:textId="77777777" w:rsidTr="006C5F81">
        <w:trPr>
          <w:tblHeader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31A7B8BA" w14:textId="227234D2" w:rsidR="006C5F81" w:rsidRPr="00ED02BD" w:rsidRDefault="006C5F81" w:rsidP="003D23CF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國家（英）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0A66820D" w14:textId="4A201201" w:rsidR="006C5F81" w:rsidRPr="00ED02BD" w:rsidRDefault="006C5F81" w:rsidP="003D23CF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國家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（中）</w:t>
            </w:r>
          </w:p>
        </w:tc>
      </w:tr>
      <w:tr w:rsidR="006C5F81" w:rsidRPr="00ED02BD" w14:paraId="4D65CDD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5AB71B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Albania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D36E11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阿爾巴尼亞</w:t>
            </w:r>
          </w:p>
        </w:tc>
      </w:tr>
      <w:tr w:rsidR="006C5F81" w:rsidRPr="00ED02BD" w14:paraId="487858F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596FB4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Andorra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C3215B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安道爾</w:t>
            </w:r>
          </w:p>
        </w:tc>
      </w:tr>
      <w:tr w:rsidR="006C5F81" w:rsidRPr="00ED02BD" w14:paraId="790A13C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BFAA24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Angola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930326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安哥拉</w:t>
            </w:r>
          </w:p>
        </w:tc>
      </w:tr>
      <w:tr w:rsidR="006C5F81" w:rsidRPr="00ED02BD" w14:paraId="0B0BE99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2A6616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8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Argentina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3F3CCF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阿根廷</w:t>
            </w:r>
          </w:p>
        </w:tc>
      </w:tr>
      <w:tr w:rsidR="006C5F81" w:rsidRPr="00ED02BD" w14:paraId="6F83A4E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30C297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Armenia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4A02A4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亞美尼亞</w:t>
            </w:r>
          </w:p>
        </w:tc>
      </w:tr>
      <w:tr w:rsidR="006C5F81" w:rsidRPr="00ED02BD" w14:paraId="202BF5F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85A6FC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Australia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07F56A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澳洲</w:t>
            </w:r>
          </w:p>
        </w:tc>
      </w:tr>
      <w:tr w:rsidR="006C5F81" w:rsidRPr="00ED02BD" w14:paraId="33BFE67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18818D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Austria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D2EB41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奧地利</w:t>
            </w:r>
          </w:p>
        </w:tc>
      </w:tr>
      <w:tr w:rsidR="006C5F81" w:rsidRPr="00ED02BD" w14:paraId="6DE1F94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3F8624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Bahamas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ADF26D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巴哈馬</w:t>
            </w:r>
          </w:p>
        </w:tc>
      </w:tr>
      <w:tr w:rsidR="006C5F81" w:rsidRPr="00ED02BD" w14:paraId="39C38FD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124ACE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9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Bahrain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708DAE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巴林</w:t>
            </w:r>
          </w:p>
        </w:tc>
      </w:tr>
      <w:tr w:rsidR="006C5F81" w:rsidRPr="00ED02BD" w14:paraId="1EF63B1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E72DBF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Bangladesh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76E566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孟加拉</w:t>
            </w:r>
          </w:p>
        </w:tc>
      </w:tr>
      <w:tr w:rsidR="006C5F81" w:rsidRPr="00ED02BD" w14:paraId="417A568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7458A4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Barbados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1D6334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巴貝多</w:t>
            </w:r>
          </w:p>
        </w:tc>
      </w:tr>
      <w:tr w:rsidR="006C5F81" w:rsidRPr="00ED02BD" w14:paraId="6F86506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D565F2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Belarus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58DE49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白俄羅斯</w:t>
            </w:r>
          </w:p>
        </w:tc>
      </w:tr>
      <w:tr w:rsidR="006C5F81" w:rsidRPr="00ED02BD" w14:paraId="344384E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EC6CB4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Belgium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B70DFB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比利時</w:t>
            </w:r>
          </w:p>
        </w:tc>
      </w:tr>
      <w:tr w:rsidR="006C5F81" w:rsidRPr="00ED02BD" w14:paraId="4DE59F2F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D4DD9C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Belize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EA93F1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貝里斯</w:t>
            </w:r>
          </w:p>
        </w:tc>
      </w:tr>
      <w:tr w:rsidR="006C5F81" w:rsidRPr="00ED02BD" w14:paraId="2BCF11F0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D189B6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Benin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40E834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貝南</w:t>
            </w:r>
          </w:p>
        </w:tc>
      </w:tr>
      <w:tr w:rsidR="006C5F81" w:rsidRPr="00ED02BD" w14:paraId="1C21EB7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1EFE12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Bhutan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A9E760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不丹</w:t>
            </w:r>
          </w:p>
        </w:tc>
      </w:tr>
      <w:tr w:rsidR="006C5F81" w:rsidRPr="00ED02BD" w14:paraId="350EA68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C530BA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Bolivia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8F39E5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玻利維亞</w:t>
            </w:r>
          </w:p>
        </w:tc>
      </w:tr>
      <w:tr w:rsidR="006C5F81" w:rsidRPr="00ED02BD" w14:paraId="584F408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E168B8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Bosnia and Herzegovina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1F3FD7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波士尼亞與赫塞哥維納</w:t>
            </w:r>
          </w:p>
        </w:tc>
      </w:tr>
      <w:tr w:rsidR="006C5F81" w:rsidRPr="00ED02BD" w14:paraId="6131573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36C534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Botswana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DC31CB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波札那</w:t>
            </w:r>
          </w:p>
        </w:tc>
      </w:tr>
      <w:tr w:rsidR="006C5F81" w:rsidRPr="00ED02BD" w14:paraId="45211DC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CEAF44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Brazil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CAA1CD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巴西</w:t>
            </w:r>
          </w:p>
        </w:tc>
      </w:tr>
      <w:tr w:rsidR="006C5F81" w:rsidRPr="00ED02BD" w14:paraId="07CC1A5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281161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Bulgaria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D3866C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保加利亞</w:t>
            </w:r>
          </w:p>
        </w:tc>
      </w:tr>
      <w:tr w:rsidR="006C5F81" w:rsidRPr="00ED02BD" w14:paraId="335AB29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C1B55F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Burkina Faso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FBDE72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布吉納法索</w:t>
            </w:r>
          </w:p>
        </w:tc>
      </w:tr>
      <w:tr w:rsidR="006C5F81" w:rsidRPr="00ED02BD" w14:paraId="15B19BE4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983283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Burundi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7ABD25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蒲隆地</w:t>
            </w:r>
          </w:p>
        </w:tc>
      </w:tr>
      <w:tr w:rsidR="006C5F81" w:rsidRPr="00ED02BD" w14:paraId="66C6639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9B6418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Cabo Verde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FFCF81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維德角</w:t>
            </w:r>
            <w:proofErr w:type="gramEnd"/>
          </w:p>
        </w:tc>
      </w:tr>
      <w:tr w:rsidR="006C5F81" w:rsidRPr="00ED02BD" w14:paraId="2927BEF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3E7A4D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Cambodia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8ACD30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柬埔寨</w:t>
            </w:r>
          </w:p>
        </w:tc>
      </w:tr>
      <w:tr w:rsidR="006C5F81" w:rsidRPr="00ED02BD" w14:paraId="73EF700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4D57E9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Cameroon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D65580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喀麥隆</w:t>
            </w:r>
          </w:p>
        </w:tc>
      </w:tr>
      <w:tr w:rsidR="006C5F81" w:rsidRPr="00ED02BD" w14:paraId="25E0ED6F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3AA2BD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Canada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2619D6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加拿大</w:t>
            </w:r>
          </w:p>
        </w:tc>
      </w:tr>
      <w:tr w:rsidR="006C5F81" w:rsidRPr="00ED02BD" w14:paraId="43220E9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10193F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Chad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4963FF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查德</w:t>
            </w:r>
          </w:p>
        </w:tc>
      </w:tr>
      <w:tr w:rsidR="006C5F81" w:rsidRPr="00ED02BD" w14:paraId="29CC204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C96F24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0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Chile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5D865F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智利</w:t>
            </w:r>
          </w:p>
        </w:tc>
      </w:tr>
      <w:tr w:rsidR="006C5F81" w:rsidRPr="00ED02BD" w14:paraId="5A16E9F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6FF071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1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China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0BF687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中國</w:t>
            </w:r>
          </w:p>
        </w:tc>
      </w:tr>
      <w:tr w:rsidR="006C5F81" w:rsidRPr="00ED02BD" w14:paraId="272CB12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C1B12B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Colombia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5AA73E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哥倫比亞</w:t>
            </w:r>
          </w:p>
        </w:tc>
      </w:tr>
      <w:tr w:rsidR="006C5F81" w:rsidRPr="00ED02BD" w14:paraId="59DB500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8949EA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Comoros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89727B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葛摩</w:t>
            </w:r>
          </w:p>
        </w:tc>
      </w:tr>
      <w:tr w:rsidR="006C5F81" w:rsidRPr="00ED02BD" w14:paraId="7C7FD210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D9AE1F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Congo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9DB48A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剛果</w:t>
            </w:r>
          </w:p>
        </w:tc>
      </w:tr>
      <w:tr w:rsidR="006C5F81" w:rsidRPr="00ED02BD" w14:paraId="4656B79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EAA990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Cook Islands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1BCE2D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庫克群島</w:t>
            </w:r>
          </w:p>
        </w:tc>
      </w:tr>
      <w:tr w:rsidR="006C5F81" w:rsidRPr="00ED02BD" w14:paraId="622C14B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7CD9D6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Costa Rica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61D6EA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哥斯大黎加</w:t>
            </w:r>
          </w:p>
        </w:tc>
      </w:tr>
      <w:tr w:rsidR="006C5F81" w:rsidRPr="00ED02BD" w14:paraId="31525D1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02405C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lastRenderedPageBreak/>
              <w:t>Côte d'Ivoire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0FF685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象牙海岸</w:t>
            </w:r>
          </w:p>
        </w:tc>
      </w:tr>
      <w:tr w:rsidR="006C5F81" w:rsidRPr="00ED02BD" w14:paraId="0FE1F0B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FC94D5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Croatia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8A9A9C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克羅埃西亞</w:t>
            </w:r>
          </w:p>
        </w:tc>
      </w:tr>
      <w:tr w:rsidR="006C5F81" w:rsidRPr="00ED02BD" w14:paraId="2BA344D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9DD28C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Cuba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473056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古巴</w:t>
            </w:r>
          </w:p>
        </w:tc>
      </w:tr>
      <w:tr w:rsidR="006C5F81" w:rsidRPr="00ED02BD" w14:paraId="2A984210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193DE3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2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Cyprus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0BFD69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賽普勒斯</w:t>
            </w:r>
          </w:p>
        </w:tc>
      </w:tr>
      <w:tr w:rsidR="006C5F81" w:rsidRPr="00ED02BD" w14:paraId="466A906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E2B262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Czech Republic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8642EF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捷克共和國</w:t>
            </w:r>
          </w:p>
        </w:tc>
      </w:tr>
      <w:tr w:rsidR="006C5F81" w:rsidRPr="00ED02BD" w14:paraId="685D04EF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1335F2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Democratic People's Republic of Korea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AD5D51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北韓</w:t>
            </w:r>
          </w:p>
        </w:tc>
      </w:tr>
      <w:tr w:rsidR="006C5F81" w:rsidRPr="00ED02BD" w14:paraId="14CE792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3933CE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3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Denmark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2940D4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丹麥</w:t>
            </w:r>
          </w:p>
        </w:tc>
      </w:tr>
      <w:tr w:rsidR="006C5F81" w:rsidRPr="00ED02BD" w14:paraId="691F10D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00B43A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Djibouti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B305AF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吉布地</w:t>
            </w:r>
          </w:p>
        </w:tc>
      </w:tr>
      <w:tr w:rsidR="006C5F81" w:rsidRPr="00ED02BD" w14:paraId="2A7E873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7D5269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Dominican Republic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73795E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多明尼加</w:t>
            </w:r>
          </w:p>
        </w:tc>
      </w:tr>
      <w:tr w:rsidR="006C5F81" w:rsidRPr="00ED02BD" w14:paraId="7C68E1D4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3167A7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Ecuador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065CCA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厄瓜多</w:t>
            </w:r>
          </w:p>
        </w:tc>
      </w:tr>
      <w:tr w:rsidR="006C5F81" w:rsidRPr="00ED02BD" w14:paraId="6A8BF1B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EAC86F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Egypt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BC1880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埃及</w:t>
            </w:r>
          </w:p>
        </w:tc>
      </w:tr>
      <w:tr w:rsidR="006C5F81" w:rsidRPr="00ED02BD" w14:paraId="4B2DC8B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5C4174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El Salvador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EBCC71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薩爾瓦多</w:t>
            </w:r>
          </w:p>
        </w:tc>
      </w:tr>
      <w:tr w:rsidR="006C5F81" w:rsidRPr="00ED02BD" w14:paraId="28DBD0C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6790F4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Eritrea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D4B327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厄利垂亞</w:t>
            </w:r>
          </w:p>
        </w:tc>
      </w:tr>
      <w:tr w:rsidR="006C5F81" w:rsidRPr="00ED02BD" w14:paraId="37CDC27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3E4479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Estonia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79A5C2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愛沙尼亞</w:t>
            </w:r>
          </w:p>
        </w:tc>
      </w:tr>
      <w:tr w:rsidR="006C5F81" w:rsidRPr="00ED02BD" w14:paraId="0A0489F0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BA9626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Eswatini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C32200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史瓦帝尼</w:t>
            </w:r>
            <w:proofErr w:type="gramEnd"/>
          </w:p>
        </w:tc>
      </w:tr>
      <w:tr w:rsidR="006C5F81" w:rsidRPr="00ED02BD" w14:paraId="449EA9F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B2C6F4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Ethiopia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2B63F1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衣索比亞</w:t>
            </w:r>
          </w:p>
        </w:tc>
      </w:tr>
      <w:tr w:rsidR="006C5F81" w:rsidRPr="00ED02BD" w14:paraId="60592F0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5EB88C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4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European Union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7EB138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歐盟</w:t>
            </w:r>
          </w:p>
        </w:tc>
      </w:tr>
      <w:tr w:rsidR="006C5F81" w:rsidRPr="00ED02BD" w14:paraId="3C92B18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86F267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Fiji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B22AEA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斐濟</w:t>
            </w:r>
          </w:p>
        </w:tc>
      </w:tr>
      <w:tr w:rsidR="006C5F81" w:rsidRPr="00ED02BD" w14:paraId="35F1EAD0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2B0793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Finland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7279E5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芬蘭</w:t>
            </w:r>
          </w:p>
        </w:tc>
      </w:tr>
      <w:tr w:rsidR="006C5F81" w:rsidRPr="00ED02BD" w14:paraId="48C00AB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CC9EF6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France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9F2F57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法國</w:t>
            </w:r>
          </w:p>
        </w:tc>
      </w:tr>
      <w:tr w:rsidR="006C5F81" w:rsidRPr="00ED02BD" w14:paraId="1102D14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A6897B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Gabon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99194B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加</w:t>
            </w: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彭</w:t>
            </w:r>
            <w:proofErr w:type="gramEnd"/>
          </w:p>
        </w:tc>
      </w:tr>
      <w:tr w:rsidR="006C5F81" w:rsidRPr="00ED02BD" w14:paraId="170814E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4243FE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Gambia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DB36A7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甘比亞</w:t>
            </w:r>
          </w:p>
        </w:tc>
      </w:tr>
      <w:tr w:rsidR="006C5F81" w:rsidRPr="00ED02BD" w14:paraId="0FB2DE9B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C1681E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Georgia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682B6F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喬治亞</w:t>
            </w:r>
          </w:p>
        </w:tc>
      </w:tr>
      <w:tr w:rsidR="006C5F81" w:rsidRPr="00ED02BD" w14:paraId="5A0AE5B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C1299E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5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Germany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0A80D1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德國</w:t>
            </w:r>
          </w:p>
        </w:tc>
      </w:tr>
      <w:tr w:rsidR="006C5F81" w:rsidRPr="00ED02BD" w14:paraId="6B75D07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F1BD72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Ghana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A19D10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迦</w:t>
            </w:r>
            <w:proofErr w:type="gramEnd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納</w:t>
            </w:r>
          </w:p>
        </w:tc>
      </w:tr>
      <w:tr w:rsidR="006C5F81" w:rsidRPr="00ED02BD" w14:paraId="0B5A397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1CC336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6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Greece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1DD217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希臘</w:t>
            </w:r>
          </w:p>
        </w:tc>
      </w:tr>
      <w:tr w:rsidR="006C5F81" w:rsidRPr="00ED02BD" w14:paraId="17B4D69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F5B2C2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Grenada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7BA78B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格瑞那達</w:t>
            </w:r>
          </w:p>
        </w:tc>
      </w:tr>
      <w:tr w:rsidR="006C5F81" w:rsidRPr="00ED02BD" w14:paraId="1EB1D97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F9888B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Guatemala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9C0A61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瓜地馬拉</w:t>
            </w:r>
          </w:p>
        </w:tc>
      </w:tr>
      <w:tr w:rsidR="006C5F81" w:rsidRPr="00ED02BD" w14:paraId="3C803E9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7F07AC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Guinea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FA3083F" w14:textId="7E3CF539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幾內亞</w:t>
            </w:r>
          </w:p>
        </w:tc>
      </w:tr>
      <w:tr w:rsidR="006C5F81" w:rsidRPr="00ED02BD" w14:paraId="3CB7094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EED06D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Guinea Bissau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62B0DA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幾內亞比索</w:t>
            </w:r>
          </w:p>
        </w:tc>
      </w:tr>
      <w:tr w:rsidR="006C5F81" w:rsidRPr="00ED02BD" w14:paraId="46FFB4D0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4EB7AD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7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Holy See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8D4CE6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教廷</w:t>
            </w:r>
          </w:p>
        </w:tc>
      </w:tr>
      <w:tr w:rsidR="006C5F81" w:rsidRPr="00ED02BD" w14:paraId="1BFBBC9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AC8768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Honduras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7776F7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宏都拉斯</w:t>
            </w:r>
          </w:p>
        </w:tc>
      </w:tr>
      <w:tr w:rsidR="006C5F81" w:rsidRPr="00ED02BD" w14:paraId="5F36E9F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37F961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Hungary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0AE065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匈牙利</w:t>
            </w:r>
          </w:p>
        </w:tc>
      </w:tr>
      <w:tr w:rsidR="006C5F81" w:rsidRPr="00ED02BD" w14:paraId="529A76B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8BB5E6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Iceland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721B14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冰島</w:t>
            </w:r>
          </w:p>
        </w:tc>
      </w:tr>
      <w:tr w:rsidR="006C5F81" w:rsidRPr="00ED02BD" w14:paraId="0F28DDAB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AC90B5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India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DC5FA8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印度</w:t>
            </w:r>
          </w:p>
        </w:tc>
      </w:tr>
      <w:tr w:rsidR="006C5F81" w:rsidRPr="00ED02BD" w14:paraId="64F5C51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DCCADA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Indonesia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02FCDC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印尼</w:t>
            </w:r>
          </w:p>
        </w:tc>
      </w:tr>
      <w:tr w:rsidR="006C5F81" w:rsidRPr="00ED02BD" w14:paraId="4ADAE15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39640D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Ireland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64186B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愛爾蘭</w:t>
            </w:r>
          </w:p>
        </w:tc>
      </w:tr>
      <w:tr w:rsidR="006C5F81" w:rsidRPr="00ED02BD" w14:paraId="6754D65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A02C68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lastRenderedPageBreak/>
              <w:t>Italy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787FF2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義大利</w:t>
            </w:r>
          </w:p>
        </w:tc>
      </w:tr>
      <w:tr w:rsidR="006C5F81" w:rsidRPr="00ED02BD" w14:paraId="2267329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CAF602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Japan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F09B4B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日本</w:t>
            </w:r>
          </w:p>
        </w:tc>
      </w:tr>
      <w:tr w:rsidR="006C5F81" w:rsidRPr="00ED02BD" w14:paraId="6012800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C0D923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Jordan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FAF385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約旦</w:t>
            </w:r>
          </w:p>
        </w:tc>
      </w:tr>
      <w:tr w:rsidR="006C5F81" w:rsidRPr="00ED02BD" w14:paraId="5347A33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0C6A5D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Kenya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FD541B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肯亞</w:t>
            </w:r>
          </w:p>
        </w:tc>
      </w:tr>
      <w:tr w:rsidR="006C5F81" w:rsidRPr="00ED02BD" w14:paraId="0B2C13A4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E4D274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Kiribati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0E7E43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吉里巴斯</w:t>
            </w:r>
          </w:p>
        </w:tc>
      </w:tr>
      <w:tr w:rsidR="006C5F81" w:rsidRPr="00ED02BD" w14:paraId="1781311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4FA2A7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Kuwait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C3BA6F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科威特</w:t>
            </w:r>
          </w:p>
        </w:tc>
      </w:tr>
      <w:tr w:rsidR="006C5F81" w:rsidRPr="00ED02BD" w14:paraId="5968BE5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246083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Kyrgyzstan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3B6084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吉爾吉斯</w:t>
            </w:r>
          </w:p>
        </w:tc>
      </w:tr>
      <w:tr w:rsidR="006C5F81" w:rsidRPr="00ED02BD" w14:paraId="4216B7D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25B306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Lao People's Democratic Republic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F5CB19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寮國</w:t>
            </w:r>
          </w:p>
        </w:tc>
      </w:tr>
      <w:tr w:rsidR="006C5F81" w:rsidRPr="00ED02BD" w14:paraId="5EBB4C1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C978AD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Latvia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CB6753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拉脫維亞</w:t>
            </w:r>
          </w:p>
        </w:tc>
      </w:tr>
      <w:tr w:rsidR="006C5F81" w:rsidRPr="00ED02BD" w14:paraId="5B10781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263066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Lebanon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BF903B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黎巴嫩</w:t>
            </w:r>
          </w:p>
        </w:tc>
      </w:tr>
      <w:tr w:rsidR="006C5F81" w:rsidRPr="00ED02BD" w14:paraId="4268F69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1DB164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Lesotho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CF3073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賴索托</w:t>
            </w:r>
          </w:p>
        </w:tc>
      </w:tr>
      <w:tr w:rsidR="006C5F81" w:rsidRPr="00ED02BD" w14:paraId="420F264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FC8D37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Liberia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664BF6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賴比瑞亞</w:t>
            </w:r>
          </w:p>
        </w:tc>
      </w:tr>
      <w:tr w:rsidR="006C5F81" w:rsidRPr="00ED02BD" w14:paraId="6874FE5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A3C98E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Liechtenstein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1C1F23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列支敦斯登</w:t>
            </w:r>
          </w:p>
        </w:tc>
      </w:tr>
      <w:tr w:rsidR="006C5F81" w:rsidRPr="00ED02BD" w14:paraId="4CAC66A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B4E46D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Lithuania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4FF996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立陶宛</w:t>
            </w:r>
          </w:p>
        </w:tc>
      </w:tr>
      <w:tr w:rsidR="006C5F81" w:rsidRPr="00ED02BD" w14:paraId="1BD31F4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CEBAA0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Luxembourg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7E79F3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盧森堡</w:t>
            </w:r>
          </w:p>
        </w:tc>
      </w:tr>
      <w:tr w:rsidR="006C5F81" w:rsidRPr="00ED02BD" w14:paraId="5836662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D639FA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Malawi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1F1116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馬拉威</w:t>
            </w:r>
          </w:p>
        </w:tc>
      </w:tr>
      <w:tr w:rsidR="006C5F81" w:rsidRPr="00ED02BD" w14:paraId="2485442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9FAB58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Malaysia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213969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馬來西亞</w:t>
            </w:r>
          </w:p>
        </w:tc>
      </w:tr>
      <w:tr w:rsidR="006C5F81" w:rsidRPr="00ED02BD" w14:paraId="3AF6A34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794341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Maldives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B9FC28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馬爾地夫</w:t>
            </w:r>
          </w:p>
        </w:tc>
      </w:tr>
      <w:tr w:rsidR="006C5F81" w:rsidRPr="00ED02BD" w14:paraId="6840370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2E222A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Mali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858F87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馬利</w:t>
            </w:r>
          </w:p>
        </w:tc>
      </w:tr>
      <w:tr w:rsidR="006C5F81" w:rsidRPr="00ED02BD" w14:paraId="23DB093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28D07C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Marshall Islands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770222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馬紹爾群島</w:t>
            </w:r>
          </w:p>
        </w:tc>
      </w:tr>
      <w:tr w:rsidR="006C5F81" w:rsidRPr="00ED02BD" w14:paraId="5B2BD67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4FE364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8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Mauritius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7747EA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模里西斯</w:t>
            </w:r>
          </w:p>
        </w:tc>
      </w:tr>
      <w:tr w:rsidR="006C5F81" w:rsidRPr="00ED02BD" w14:paraId="4C0B8DE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BCF482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Mexico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A0EFCF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墨西哥</w:t>
            </w:r>
          </w:p>
        </w:tc>
      </w:tr>
      <w:tr w:rsidR="006C5F81" w:rsidRPr="00ED02BD" w14:paraId="57CA4DF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24FF8F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Micronesia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10FD77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密克羅尼西亞</w:t>
            </w:r>
          </w:p>
        </w:tc>
      </w:tr>
      <w:tr w:rsidR="006C5F81" w:rsidRPr="00ED02BD" w14:paraId="46316F0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71D029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Mongolia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EF98A0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蒙古</w:t>
            </w:r>
          </w:p>
        </w:tc>
      </w:tr>
      <w:tr w:rsidR="006C5F81" w:rsidRPr="00ED02BD" w14:paraId="1920953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17D782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Montenegro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57809E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蒙特內哥羅</w:t>
            </w:r>
          </w:p>
        </w:tc>
      </w:tr>
      <w:tr w:rsidR="006C5F81" w:rsidRPr="00ED02BD" w14:paraId="340F7A3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208748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Morocco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96A74C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摩洛哥</w:t>
            </w:r>
          </w:p>
        </w:tc>
      </w:tr>
      <w:tr w:rsidR="006C5F81" w:rsidRPr="00ED02BD" w14:paraId="4FC7088B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0D0947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Mozambique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CDC055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莫三比克</w:t>
            </w:r>
          </w:p>
        </w:tc>
      </w:tr>
      <w:tr w:rsidR="006C5F81" w:rsidRPr="00ED02BD" w14:paraId="4297ADF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19FA03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Namibia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3D2A1D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納米比亞</w:t>
            </w:r>
          </w:p>
        </w:tc>
      </w:tr>
      <w:tr w:rsidR="006C5F81" w:rsidRPr="00ED02BD" w14:paraId="09AFCA4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FF9B60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Nauru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9C9B19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諾魯</w:t>
            </w:r>
          </w:p>
        </w:tc>
      </w:tr>
      <w:tr w:rsidR="006C5F81" w:rsidRPr="00ED02BD" w14:paraId="780D5DD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7EFAB0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19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Netherlands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081365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荷蘭</w:t>
            </w:r>
          </w:p>
        </w:tc>
      </w:tr>
      <w:tr w:rsidR="006C5F81" w:rsidRPr="00ED02BD" w14:paraId="6A1429B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3D53B6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20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New Zealand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655867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紐西蘭</w:t>
            </w:r>
          </w:p>
        </w:tc>
      </w:tr>
      <w:tr w:rsidR="006C5F81" w:rsidRPr="00ED02BD" w14:paraId="0BEC820F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29245C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Nicaragua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08C92E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尼加拉瓜</w:t>
            </w:r>
          </w:p>
        </w:tc>
      </w:tr>
      <w:tr w:rsidR="006C5F81" w:rsidRPr="00ED02BD" w14:paraId="6F42953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B4640A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Niger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12A4FC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尼日</w:t>
            </w:r>
          </w:p>
        </w:tc>
      </w:tr>
      <w:tr w:rsidR="006C5F81" w:rsidRPr="00ED02BD" w14:paraId="6D7934A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862A98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Nigeria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C0F994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奈及利亞</w:t>
            </w:r>
          </w:p>
        </w:tc>
      </w:tr>
      <w:tr w:rsidR="006C5F81" w:rsidRPr="00ED02BD" w14:paraId="1A8DC98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DE6CDE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Niue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A75F6E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紐</w:t>
            </w:r>
            <w:proofErr w:type="gramEnd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埃</w:t>
            </w:r>
          </w:p>
        </w:tc>
      </w:tr>
      <w:tr w:rsidR="006C5F81" w:rsidRPr="00ED02BD" w14:paraId="5740E75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C79BA3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North Macedonia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4EA300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北馬其頓</w:t>
            </w:r>
          </w:p>
        </w:tc>
      </w:tr>
      <w:tr w:rsidR="006C5F81" w:rsidRPr="00ED02BD" w14:paraId="373498E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FF7BF0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Norway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E6797B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挪威</w:t>
            </w:r>
          </w:p>
        </w:tc>
      </w:tr>
      <w:tr w:rsidR="006C5F81" w:rsidRPr="00ED02BD" w14:paraId="0293F5E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7DACA0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lastRenderedPageBreak/>
              <w:t>Oman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F8669C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阿曼</w:t>
            </w:r>
          </w:p>
        </w:tc>
      </w:tr>
      <w:tr w:rsidR="006C5F81" w:rsidRPr="00ED02BD" w14:paraId="6B4146F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14D116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Palau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4A28E7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帛</w:t>
            </w: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琉</w:t>
            </w:r>
            <w:proofErr w:type="gramEnd"/>
          </w:p>
        </w:tc>
      </w:tr>
      <w:tr w:rsidR="006C5F81" w:rsidRPr="00ED02BD" w14:paraId="41C0DA3B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24C5E9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Panama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6D558E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巴拿馬</w:t>
            </w:r>
          </w:p>
        </w:tc>
      </w:tr>
      <w:tr w:rsidR="006C5F81" w:rsidRPr="00ED02BD" w14:paraId="79BE2A84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E80DF6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Papua New Guinea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1064CD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巴布亞紐幾內亞</w:t>
            </w:r>
          </w:p>
        </w:tc>
      </w:tr>
      <w:tr w:rsidR="006C5F81" w:rsidRPr="00ED02BD" w14:paraId="4C642DA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F72116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Paraguay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61345A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巴拉圭</w:t>
            </w:r>
          </w:p>
        </w:tc>
      </w:tr>
      <w:tr w:rsidR="006C5F81" w:rsidRPr="00ED02BD" w14:paraId="675415F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A39120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Peru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A764C2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祕魯</w:t>
            </w:r>
          </w:p>
        </w:tc>
      </w:tr>
      <w:tr w:rsidR="006C5F81" w:rsidRPr="00ED02BD" w14:paraId="786FF9F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FDB552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Philippines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C5DE03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菲律賓</w:t>
            </w:r>
          </w:p>
        </w:tc>
      </w:tr>
      <w:tr w:rsidR="006C5F81" w:rsidRPr="00ED02BD" w14:paraId="40DBB2D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AD5845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Poland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C4226E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波蘭</w:t>
            </w:r>
          </w:p>
        </w:tc>
      </w:tr>
      <w:tr w:rsidR="006C5F81" w:rsidRPr="00ED02BD" w14:paraId="3029B98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76938E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21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Portugal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AB9ACD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葡萄牙</w:t>
            </w:r>
          </w:p>
        </w:tc>
      </w:tr>
      <w:tr w:rsidR="006C5F81" w:rsidRPr="00ED02BD" w14:paraId="4E1F9BF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BBE898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Republic of Korea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7AF60C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南韓</w:t>
            </w:r>
          </w:p>
        </w:tc>
      </w:tr>
      <w:tr w:rsidR="006C5F81" w:rsidRPr="00ED02BD" w14:paraId="17E86E6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DB0048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Republic of Moldova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4A9F9F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摩爾多瓦</w:t>
            </w:r>
          </w:p>
        </w:tc>
      </w:tr>
      <w:tr w:rsidR="006C5F81" w:rsidRPr="00ED02BD" w14:paraId="39BCA88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AE012D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Romania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13F055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羅馬尼亞</w:t>
            </w:r>
          </w:p>
        </w:tc>
      </w:tr>
      <w:tr w:rsidR="006C5F81" w:rsidRPr="00ED02BD" w14:paraId="6966019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59A3FA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22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Russian Federation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9889FC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俄羅斯</w:t>
            </w:r>
          </w:p>
        </w:tc>
      </w:tr>
      <w:tr w:rsidR="006C5F81" w:rsidRPr="00ED02BD" w14:paraId="4733EED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957BA1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Rwanda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58B2C6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盧安達</w:t>
            </w:r>
          </w:p>
        </w:tc>
      </w:tr>
      <w:tr w:rsidR="006C5F81" w:rsidRPr="00ED02BD" w14:paraId="1D4820C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E5DC1F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Saint Lucia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DE7B64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聖露西亞</w:t>
            </w:r>
          </w:p>
        </w:tc>
      </w:tr>
      <w:tr w:rsidR="006C5F81" w:rsidRPr="00ED02BD" w14:paraId="5FD3094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31D3B9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Saint Vincent and the Grenadines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384FC6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聖文森及格</w:t>
            </w: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瑞那丁</w:t>
            </w:r>
            <w:proofErr w:type="gramEnd"/>
          </w:p>
        </w:tc>
      </w:tr>
      <w:tr w:rsidR="006C5F81" w:rsidRPr="00ED02BD" w14:paraId="7FE52DF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E18B6A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Samoa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524CD4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薩</w:t>
            </w:r>
            <w:proofErr w:type="gramEnd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摩亞</w:t>
            </w:r>
          </w:p>
        </w:tc>
      </w:tr>
      <w:tr w:rsidR="006C5F81" w:rsidRPr="00ED02BD" w14:paraId="5572372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620FD2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San Marino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A9D73D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聖馬利諾</w:t>
            </w:r>
          </w:p>
        </w:tc>
      </w:tr>
      <w:tr w:rsidR="006C5F81" w:rsidRPr="00ED02BD" w14:paraId="4C0F5734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9B9CB0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Sao Tome and Principe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7AE7D7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聖多美普林西比</w:t>
            </w:r>
          </w:p>
        </w:tc>
      </w:tr>
      <w:tr w:rsidR="006C5F81" w:rsidRPr="00ED02BD" w14:paraId="6AD35A0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391491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Senegal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7AE0A7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塞內加爾</w:t>
            </w:r>
          </w:p>
        </w:tc>
      </w:tr>
      <w:tr w:rsidR="006C5F81" w:rsidRPr="00ED02BD" w14:paraId="5839A81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931BBB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23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Serbia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3FC7C4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塞爾維亞</w:t>
            </w:r>
          </w:p>
        </w:tc>
      </w:tr>
      <w:tr w:rsidR="006C5F81" w:rsidRPr="00ED02BD" w14:paraId="03F632F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6F20F1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Seychelles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F3A8B1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塞席爾</w:t>
            </w:r>
          </w:p>
        </w:tc>
      </w:tr>
      <w:tr w:rsidR="006C5F81" w:rsidRPr="00ED02BD" w14:paraId="4B7E117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70D15B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Sierra Leone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C065F2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獅子山</w:t>
            </w:r>
          </w:p>
        </w:tc>
      </w:tr>
      <w:tr w:rsidR="006C5F81" w:rsidRPr="00ED02BD" w14:paraId="3EF6F31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E7022F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Singapore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EFB6FA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新加坡</w:t>
            </w:r>
          </w:p>
        </w:tc>
      </w:tr>
      <w:tr w:rsidR="006C5F81" w:rsidRPr="00ED02BD" w14:paraId="174DC8A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2D7C33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Slovakia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A681DD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斯</w:t>
            </w:r>
            <w:proofErr w:type="gramStart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洛</w:t>
            </w:r>
            <w:proofErr w:type="gramEnd"/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伐克</w:t>
            </w:r>
          </w:p>
        </w:tc>
      </w:tr>
      <w:tr w:rsidR="006C5F81" w:rsidRPr="00ED02BD" w14:paraId="550B6E0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1E1778B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Slovenia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57E303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斯洛維尼亞</w:t>
            </w:r>
          </w:p>
        </w:tc>
      </w:tr>
      <w:tr w:rsidR="006C5F81" w:rsidRPr="00ED02BD" w14:paraId="1F77A81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2885B5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Solomon Islands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4258BF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索羅門</w:t>
            </w:r>
          </w:p>
        </w:tc>
      </w:tr>
      <w:tr w:rsidR="006C5F81" w:rsidRPr="00ED02BD" w14:paraId="54A5E6D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C789C5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Somalia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A12F74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索馬利亞</w:t>
            </w:r>
          </w:p>
        </w:tc>
      </w:tr>
      <w:tr w:rsidR="006C5F81" w:rsidRPr="00ED02BD" w14:paraId="4B404E58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B95A3D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South Africa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6BB51D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南非</w:t>
            </w:r>
          </w:p>
        </w:tc>
      </w:tr>
      <w:tr w:rsidR="006C5F81" w:rsidRPr="00ED02BD" w14:paraId="0C30F7A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D0A759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24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Spain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54ED43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西班牙</w:t>
            </w:r>
          </w:p>
        </w:tc>
      </w:tr>
      <w:tr w:rsidR="006C5F81" w:rsidRPr="00ED02BD" w14:paraId="3B8F099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D99DD8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Sri Lanka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2D409F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斯里蘭卡</w:t>
            </w:r>
          </w:p>
        </w:tc>
      </w:tr>
      <w:tr w:rsidR="006C5F81" w:rsidRPr="00ED02BD" w14:paraId="5F0CA4EE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970D7C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Sweden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912BDE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瑞典</w:t>
            </w:r>
          </w:p>
        </w:tc>
      </w:tr>
      <w:tr w:rsidR="006C5F81" w:rsidRPr="00ED02BD" w14:paraId="6B067EF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320201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Switzerland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27C063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瑞士</w:t>
            </w:r>
          </w:p>
        </w:tc>
      </w:tr>
      <w:tr w:rsidR="006C5F81" w:rsidRPr="00ED02BD" w14:paraId="065B1A5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341893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Syrian Arab Republic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438E94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敘利亞</w:t>
            </w:r>
          </w:p>
        </w:tc>
      </w:tr>
      <w:tr w:rsidR="006C5F81" w:rsidRPr="00ED02BD" w14:paraId="1C083730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00E86F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Tajikistan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85CD29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塔吉克</w:t>
            </w:r>
          </w:p>
        </w:tc>
      </w:tr>
      <w:tr w:rsidR="006C5F81" w:rsidRPr="00ED02BD" w14:paraId="087A42CD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0239ECCE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Thailand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33E4F7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泰國</w:t>
            </w:r>
          </w:p>
        </w:tc>
      </w:tr>
      <w:tr w:rsidR="006C5F81" w:rsidRPr="00ED02BD" w14:paraId="64ADD05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561650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Togo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46E408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多哥</w:t>
            </w:r>
          </w:p>
        </w:tc>
      </w:tr>
      <w:tr w:rsidR="006C5F81" w:rsidRPr="00ED02BD" w14:paraId="43D53D5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B1E388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lastRenderedPageBreak/>
              <w:t>Tonga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16C53B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東加</w:t>
            </w:r>
          </w:p>
        </w:tc>
      </w:tr>
      <w:tr w:rsidR="006C5F81" w:rsidRPr="00ED02BD" w14:paraId="54D7211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69E4D7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Trinidad and Tobago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20E2CBC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千里達及托巴哥</w:t>
            </w:r>
          </w:p>
        </w:tc>
      </w:tr>
      <w:tr w:rsidR="006C5F81" w:rsidRPr="00ED02BD" w14:paraId="31020207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5C1CF4F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Tunisia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DEEE63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突尼西亞</w:t>
            </w:r>
          </w:p>
        </w:tc>
      </w:tr>
      <w:tr w:rsidR="006C5F81" w:rsidRPr="00ED02BD" w14:paraId="3737AD7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51495AB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Türkiye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1BE93C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土耳其</w:t>
            </w:r>
          </w:p>
        </w:tc>
      </w:tr>
      <w:tr w:rsidR="006C5F81" w:rsidRPr="00ED02BD" w14:paraId="7745DC0A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E0620A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Turkmenistan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C201EA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土庫曼</w:t>
            </w:r>
          </w:p>
        </w:tc>
      </w:tr>
      <w:tr w:rsidR="006C5F81" w:rsidRPr="00ED02BD" w14:paraId="413264F3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E175BF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Tuvalu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712F5DE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吐瓦魯</w:t>
            </w:r>
          </w:p>
        </w:tc>
      </w:tr>
      <w:tr w:rsidR="006C5F81" w:rsidRPr="00ED02BD" w14:paraId="6C2E351B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55785D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Uganda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9B62820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烏干達</w:t>
            </w:r>
          </w:p>
        </w:tc>
      </w:tr>
      <w:tr w:rsidR="006C5F81" w:rsidRPr="00ED02BD" w14:paraId="64160B9B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43B832B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United Arab Emirates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C7E4B29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阿拉伯聯合大公國</w:t>
            </w:r>
          </w:p>
        </w:tc>
      </w:tr>
      <w:tr w:rsidR="006C5F81" w:rsidRPr="00ED02BD" w14:paraId="3E5DB89F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CC81D7D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hyperlink r:id="rId25" w:history="1">
              <w:r w:rsidRPr="00ED02BD"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United Kingdom</w:t>
              </w:r>
            </w:hyperlink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42018A1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英國</w:t>
            </w:r>
          </w:p>
        </w:tc>
      </w:tr>
      <w:tr w:rsidR="006C5F81" w:rsidRPr="00ED02BD" w14:paraId="4199A846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C808753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Tanzania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9D453A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坦尚尼亞</w:t>
            </w:r>
          </w:p>
        </w:tc>
      </w:tr>
      <w:tr w:rsidR="006C5F81" w:rsidRPr="00ED02BD" w14:paraId="5C50BF6C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ED95C46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United States of America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3B5B0E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美國</w:t>
            </w:r>
          </w:p>
        </w:tc>
      </w:tr>
      <w:tr w:rsidR="006C5F81" w:rsidRPr="00ED02BD" w14:paraId="247B5FA1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0CC77D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Uruguay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5F1E324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烏拉圭</w:t>
            </w:r>
          </w:p>
        </w:tc>
      </w:tr>
      <w:tr w:rsidR="006C5F81" w:rsidRPr="00ED02BD" w14:paraId="089AFEE9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2C105FC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Vanuatu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B384425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萬那杜</w:t>
            </w:r>
          </w:p>
        </w:tc>
      </w:tr>
      <w:tr w:rsidR="006C5F81" w:rsidRPr="00ED02BD" w14:paraId="5A5EB2A2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D31DE5A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Venezuela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D2BF4E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委內瑞拉</w:t>
            </w:r>
          </w:p>
        </w:tc>
      </w:tr>
      <w:tr w:rsidR="006C5F81" w:rsidRPr="00ED02BD" w14:paraId="4D62CA0F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7DF7C89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Vietnam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25D73D98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越南</w:t>
            </w:r>
          </w:p>
        </w:tc>
      </w:tr>
      <w:tr w:rsidR="006C5F81" w:rsidRPr="00ED02BD" w14:paraId="4553E5E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61EE731F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Zambia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3C345A7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尚比亞</w:t>
            </w:r>
          </w:p>
        </w:tc>
      </w:tr>
      <w:tr w:rsidR="006C5F81" w:rsidRPr="00ED02BD" w14:paraId="6C6FF3B5" w14:textId="77777777" w:rsidTr="006C5F81">
        <w:tc>
          <w:tcPr>
            <w:tcW w:w="5228" w:type="dxa"/>
            <w:shd w:val="clear" w:color="auto" w:fill="FFFFFF" w:themeFill="background1"/>
            <w:vAlign w:val="center"/>
          </w:tcPr>
          <w:p w14:paraId="3EA74DF2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Zimbabwe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336608E4" w14:textId="77777777" w:rsidR="006C5F81" w:rsidRPr="00ED02BD" w:rsidRDefault="006C5F81" w:rsidP="003D23CF">
            <w:pPr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ED02B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辛巴威</w:t>
            </w:r>
          </w:p>
        </w:tc>
      </w:tr>
    </w:tbl>
    <w:p w14:paraId="1DE561A4" w14:textId="77777777" w:rsidR="006C5F81" w:rsidRPr="00ED02BD" w:rsidRDefault="006C5F81" w:rsidP="006C5F81">
      <w:pPr>
        <w:rPr>
          <w:rFonts w:ascii="Times New Roman" w:eastAsia="標楷體" w:hAnsi="Times New Roman" w:cs="Times New Roman"/>
          <w:sz w:val="26"/>
          <w:szCs w:val="26"/>
        </w:rPr>
      </w:pPr>
      <w:r w:rsidRPr="00ED02BD">
        <w:rPr>
          <w:rFonts w:ascii="Times New Roman" w:eastAsia="標楷體" w:hAnsi="Times New Roman" w:cs="Times New Roman"/>
          <w:sz w:val="26"/>
          <w:szCs w:val="26"/>
        </w:rPr>
        <w:t>參考資料來源：</w:t>
      </w:r>
    </w:p>
    <w:p w14:paraId="03DF7FDD" w14:textId="7FAA9151" w:rsidR="006C5F81" w:rsidRPr="00A8152D" w:rsidRDefault="00A8152D" w:rsidP="00A8152D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="006C5F81" w:rsidRPr="00A8152D">
        <w:rPr>
          <w:rFonts w:ascii="Times New Roman" w:eastAsia="標楷體" w:hAnsi="Times New Roman" w:cs="Times New Roman"/>
          <w:sz w:val="26"/>
          <w:szCs w:val="26"/>
        </w:rPr>
        <w:t>https://ozone.unep.org/all-ratifications</w:t>
      </w:r>
      <w:r w:rsidR="006C5F81" w:rsidRPr="00A8152D">
        <w:rPr>
          <w:rStyle w:val="ac"/>
          <w:rFonts w:ascii="Times New Roman" w:eastAsia="標楷體" w:hAnsi="Times New Roman" w:cs="Times New Roman"/>
          <w:color w:val="auto"/>
          <w:sz w:val="26"/>
          <w:szCs w:val="26"/>
          <w:u w:val="none"/>
        </w:rPr>
        <w:t xml:space="preserve"> </w:t>
      </w:r>
      <w:r w:rsidR="006C5F81" w:rsidRPr="00B63479">
        <w:rPr>
          <w:rStyle w:val="ac"/>
          <w:rFonts w:ascii="Times New Roman" w:eastAsia="標楷體" w:hAnsi="Times New Roman" w:cs="Times New Roman"/>
          <w:color w:val="auto"/>
          <w:szCs w:val="24"/>
          <w:u w:val="none"/>
        </w:rPr>
        <w:t>臭氧秘書處批准國一覽</w:t>
      </w:r>
    </w:p>
    <w:p w14:paraId="5890DC90" w14:textId="0685CCD8" w:rsidR="006C5F81" w:rsidRDefault="00A8152D" w:rsidP="006C5F81">
      <w:pPr>
        <w:rPr>
          <w:rStyle w:val="ac"/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="006C5F81" w:rsidRPr="00A8152D">
        <w:rPr>
          <w:rFonts w:ascii="Times New Roman" w:eastAsia="標楷體" w:hAnsi="Times New Roman" w:cs="Times New Roman"/>
          <w:sz w:val="26"/>
          <w:szCs w:val="26"/>
        </w:rPr>
        <w:t>https://www.mofa.gov.tw/News_Content.aspx?n=491&amp;s=85015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C5F81" w:rsidRPr="00B63479">
        <w:rPr>
          <w:rStyle w:val="ac"/>
          <w:rFonts w:ascii="Times New Roman" w:eastAsia="標楷體" w:hAnsi="Times New Roman" w:cs="Times New Roman"/>
          <w:color w:val="auto"/>
          <w:szCs w:val="24"/>
          <w:u w:val="none"/>
        </w:rPr>
        <w:t>外交部國家中英文對照表</w:t>
      </w:r>
    </w:p>
    <w:p w14:paraId="1C1D9484" w14:textId="0342DCBD" w:rsidR="006C5F81" w:rsidRPr="006C5F81" w:rsidRDefault="006C5F81">
      <w:pPr>
        <w:widowControl/>
        <w:rPr>
          <w:rFonts w:ascii="Times New Roman" w:eastAsia="標楷體" w:hAnsi="Times New Roman" w:cs="Times New Roman"/>
          <w:color w:val="0563C1"/>
          <w:sz w:val="26"/>
          <w:szCs w:val="26"/>
          <w:u w:val="single"/>
        </w:rPr>
      </w:pPr>
      <w:r>
        <w:rPr>
          <w:rFonts w:ascii="Times New Roman" w:eastAsia="標楷體" w:hAnsi="Times New Roman" w:cs="Times New Roman"/>
          <w:sz w:val="28"/>
          <w:szCs w:val="16"/>
        </w:rPr>
        <w:br w:type="page"/>
      </w:r>
    </w:p>
    <w:p w14:paraId="1990914F" w14:textId="77777777" w:rsidR="006C5F81" w:rsidRDefault="006C5F81">
      <w:pPr>
        <w:widowControl/>
        <w:rPr>
          <w:rFonts w:ascii="Times New Roman" w:eastAsia="標楷體" w:hAnsi="Times New Roman" w:cs="Times New Roman"/>
          <w:sz w:val="28"/>
          <w:szCs w:val="16"/>
        </w:rPr>
        <w:sectPr w:rsidR="006C5F81" w:rsidSect="00910D04">
          <w:footerReference w:type="default" r:id="rId26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71ADEE1" w14:textId="106CC5B2" w:rsidR="006C5F81" w:rsidRPr="00AE681A" w:rsidRDefault="00DA5B45" w:rsidP="006C5F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禁止或限制製造、輸入、輸出、販賣、使用或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排放之氫氟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碳化物種類</w:t>
      </w:r>
      <w:r w:rsidR="00F47EB5">
        <w:rPr>
          <w:rFonts w:ascii="Times New Roman" w:eastAsia="標楷體" w:hAnsi="Times New Roman" w:cs="Times New Roman" w:hint="eastAsia"/>
          <w:sz w:val="28"/>
          <w:szCs w:val="28"/>
        </w:rPr>
        <w:t>查詢表</w:t>
      </w:r>
    </w:p>
    <w:tbl>
      <w:tblPr>
        <w:tblW w:w="477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663"/>
        <w:gridCol w:w="2836"/>
        <w:gridCol w:w="3847"/>
        <w:gridCol w:w="2151"/>
        <w:gridCol w:w="1843"/>
      </w:tblGrid>
      <w:tr w:rsidR="00D704E6" w:rsidRPr="00AE681A" w14:paraId="66F070FA" w14:textId="77777777" w:rsidTr="00F35527">
        <w:trPr>
          <w:trHeight w:val="538"/>
          <w:tblHeader/>
          <w:jc w:val="center"/>
        </w:trPr>
        <w:tc>
          <w:tcPr>
            <w:tcW w:w="193" w:type="pct"/>
            <w:shd w:val="clear" w:color="auto" w:fill="D9D9D9" w:themeFill="background1" w:themeFillShade="D9"/>
            <w:noWrap/>
            <w:vAlign w:val="center"/>
            <w:hideMark/>
          </w:tcPr>
          <w:p w14:paraId="1CE53BA1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960" w:type="pct"/>
            <w:shd w:val="clear" w:color="auto" w:fill="D9D9D9" w:themeFill="background1" w:themeFillShade="D9"/>
            <w:noWrap/>
            <w:vAlign w:val="center"/>
            <w:hideMark/>
          </w:tcPr>
          <w:p w14:paraId="212D4A7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一般名稱</w:t>
            </w:r>
          </w:p>
        </w:tc>
        <w:tc>
          <w:tcPr>
            <w:tcW w:w="1022" w:type="pct"/>
            <w:shd w:val="clear" w:color="auto" w:fill="D9D9D9" w:themeFill="background1" w:themeFillShade="D9"/>
            <w:noWrap/>
            <w:vAlign w:val="center"/>
            <w:hideMark/>
          </w:tcPr>
          <w:p w14:paraId="2998D8E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中文名稱</w:t>
            </w:r>
          </w:p>
        </w:tc>
        <w:tc>
          <w:tcPr>
            <w:tcW w:w="1386" w:type="pct"/>
            <w:shd w:val="clear" w:color="auto" w:fill="D9D9D9" w:themeFill="background1" w:themeFillShade="D9"/>
            <w:noWrap/>
            <w:vAlign w:val="center"/>
            <w:hideMark/>
          </w:tcPr>
          <w:p w14:paraId="67C4D6B3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英文名稱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  <w:hideMark/>
          </w:tcPr>
          <w:p w14:paraId="056D7C41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化學式</w:t>
            </w:r>
          </w:p>
        </w:tc>
        <w:tc>
          <w:tcPr>
            <w:tcW w:w="664" w:type="pct"/>
            <w:shd w:val="clear" w:color="auto" w:fill="D9D9D9" w:themeFill="background1" w:themeFillShade="D9"/>
            <w:noWrap/>
            <w:vAlign w:val="center"/>
            <w:hideMark/>
          </w:tcPr>
          <w:p w14:paraId="54447A51" w14:textId="23A8CA95" w:rsidR="00D704E6" w:rsidRPr="00AE681A" w:rsidRDefault="00F35527" w:rsidP="003D23C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化學文摘社</w:t>
            </w:r>
            <w:r w:rsidR="00D704E6" w:rsidRPr="00AE681A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號碼</w:t>
            </w:r>
          </w:p>
        </w:tc>
      </w:tr>
      <w:tr w:rsidR="00D704E6" w:rsidRPr="00AE681A" w14:paraId="32D30BCF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FFFFFF" w:themeFill="background1"/>
            <w:noWrap/>
            <w:vAlign w:val="center"/>
            <w:hideMark/>
          </w:tcPr>
          <w:p w14:paraId="312B0D8C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center"/>
            <w:hideMark/>
          </w:tcPr>
          <w:p w14:paraId="5BB38ED2" w14:textId="13735BAF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HFC-32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R-32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FFFFFF" w:themeFill="background1"/>
            <w:noWrap/>
            <w:vAlign w:val="center"/>
            <w:hideMark/>
          </w:tcPr>
          <w:p w14:paraId="131929C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二氟甲烷</w:t>
            </w:r>
          </w:p>
        </w:tc>
        <w:tc>
          <w:tcPr>
            <w:tcW w:w="1386" w:type="pct"/>
            <w:shd w:val="clear" w:color="auto" w:fill="FFFFFF" w:themeFill="background1"/>
            <w:noWrap/>
            <w:vAlign w:val="center"/>
            <w:hideMark/>
          </w:tcPr>
          <w:p w14:paraId="47648B23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difluoromethane</w:t>
            </w:r>
          </w:p>
        </w:tc>
        <w:tc>
          <w:tcPr>
            <w:tcW w:w="775" w:type="pct"/>
            <w:shd w:val="clear" w:color="auto" w:fill="FFFFFF" w:themeFill="background1"/>
            <w:noWrap/>
            <w:vAlign w:val="center"/>
            <w:hideMark/>
          </w:tcPr>
          <w:p w14:paraId="773AA15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</w:p>
        </w:tc>
        <w:tc>
          <w:tcPr>
            <w:tcW w:w="664" w:type="pct"/>
            <w:shd w:val="clear" w:color="auto" w:fill="FFFFFF" w:themeFill="background1"/>
            <w:noWrap/>
            <w:vAlign w:val="center"/>
            <w:hideMark/>
          </w:tcPr>
          <w:p w14:paraId="1F4D8352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75-10-5</w:t>
            </w:r>
          </w:p>
        </w:tc>
      </w:tr>
      <w:tr w:rsidR="00D704E6" w:rsidRPr="00AE681A" w14:paraId="48475CAC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FFFFFF" w:themeFill="background1"/>
            <w:noWrap/>
            <w:vAlign w:val="center"/>
            <w:hideMark/>
          </w:tcPr>
          <w:p w14:paraId="6578CADB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center"/>
            <w:hideMark/>
          </w:tcPr>
          <w:p w14:paraId="660B1869" w14:textId="4B910830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HFC-41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R-41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FFFFFF" w:themeFill="background1"/>
            <w:noWrap/>
            <w:vAlign w:val="center"/>
            <w:hideMark/>
          </w:tcPr>
          <w:p w14:paraId="6CEF2DE3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氟甲烷</w:t>
            </w:r>
          </w:p>
        </w:tc>
        <w:tc>
          <w:tcPr>
            <w:tcW w:w="1386" w:type="pct"/>
            <w:shd w:val="clear" w:color="auto" w:fill="FFFFFF" w:themeFill="background1"/>
            <w:noWrap/>
            <w:vAlign w:val="center"/>
            <w:hideMark/>
          </w:tcPr>
          <w:p w14:paraId="2EC03C6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fluoromethane</w:t>
            </w:r>
            <w:proofErr w:type="spellEnd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(methyl fluoride)</w:t>
            </w:r>
          </w:p>
        </w:tc>
        <w:tc>
          <w:tcPr>
            <w:tcW w:w="775" w:type="pct"/>
            <w:shd w:val="clear" w:color="auto" w:fill="FFFFFF" w:themeFill="background1"/>
            <w:noWrap/>
            <w:vAlign w:val="center"/>
            <w:hideMark/>
          </w:tcPr>
          <w:p w14:paraId="1FD9F44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</w:t>
            </w:r>
          </w:p>
        </w:tc>
        <w:tc>
          <w:tcPr>
            <w:tcW w:w="664" w:type="pct"/>
            <w:shd w:val="clear" w:color="auto" w:fill="FFFFFF" w:themeFill="background1"/>
            <w:noWrap/>
            <w:vAlign w:val="center"/>
            <w:hideMark/>
          </w:tcPr>
          <w:p w14:paraId="077D8F8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593-53-3</w:t>
            </w:r>
          </w:p>
        </w:tc>
      </w:tr>
      <w:tr w:rsidR="00D704E6" w:rsidRPr="00AE681A" w14:paraId="1DBF22B6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4BB0D3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46F71C46" w14:textId="4C020E5E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HFC-125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R-125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7377D365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五氟乙烷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56F5AFAB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pentafluoroethane</w:t>
            </w:r>
            <w:proofErr w:type="spellEnd"/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A611534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9773CD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354-33-6</w:t>
            </w:r>
          </w:p>
        </w:tc>
      </w:tr>
      <w:tr w:rsidR="00D704E6" w:rsidRPr="00AE681A" w14:paraId="76936B7E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A3682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3FDE5C75" w14:textId="05EE10B5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HFC-134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R-134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68A2752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1,1,2,2-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四氟乙烷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3B7438E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1,1,2,2-tetrafluoroethane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4B7951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41DF5C69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359-35-3</w:t>
            </w:r>
          </w:p>
        </w:tc>
      </w:tr>
      <w:tr w:rsidR="00D704E6" w:rsidRPr="00AE681A" w14:paraId="2C351071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8FAA0D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727B7023" w14:textId="19039A1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HFC-134a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R-134a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3ADBDC54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四氟乙烷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1FA05217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1,1,1,2-tetrafluoroethane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647A1272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3A22944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811-97-2</w:t>
            </w:r>
          </w:p>
        </w:tc>
      </w:tr>
      <w:tr w:rsidR="00D704E6" w:rsidRPr="00AE681A" w14:paraId="7788E826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AC47B12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2EB227F9" w14:textId="3A3B2FE2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HFC-143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R-143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36BDA75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1,1,2-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三氟乙烷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24CA07FB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1,1,2-trifluoroethane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5A0EB51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3970790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430-66-0</w:t>
            </w:r>
          </w:p>
        </w:tc>
      </w:tr>
      <w:tr w:rsidR="00D704E6" w:rsidRPr="00AE681A" w14:paraId="1BB1F4F1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A3EE0A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393E5C30" w14:textId="0BA8CE8A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HFC-143a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R-143a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07E4330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三氟乙烷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58852DD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1,1,1-trifluoroethane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83B61D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925A123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420-46-2</w:t>
            </w:r>
          </w:p>
        </w:tc>
      </w:tr>
      <w:tr w:rsidR="00D704E6" w:rsidRPr="00AE681A" w14:paraId="70C5761B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0E84C4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6908040E" w14:textId="66084B03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HFC-152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R-152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0841C752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1,2-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二氟乙烷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5E88560D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1,2-difluoroethane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F5A1295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2D879A2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624-72-6</w:t>
            </w:r>
          </w:p>
        </w:tc>
      </w:tr>
      <w:tr w:rsidR="00D704E6" w:rsidRPr="00AE681A" w14:paraId="1D62E83C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50E2B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54177375" w14:textId="6732ABD9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HFC-152a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R-152a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19AF95C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二氟乙烷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001195C4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1,1-difluoroethane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3DAB229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95B095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75-37-6</w:t>
            </w:r>
          </w:p>
        </w:tc>
      </w:tr>
      <w:tr w:rsidR="00D704E6" w:rsidRPr="00AE681A" w14:paraId="00437489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73F9B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5A400353" w14:textId="1DF7840B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HFC-227ea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R-227ea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11ABAB3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1,1,1,2,3,3,3-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七氟丙烷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01D3071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1,1,1,2,3,3,3-heptafluoropropane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17C2B44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2389C103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431-89-0</w:t>
            </w:r>
          </w:p>
        </w:tc>
      </w:tr>
      <w:tr w:rsidR="00D704E6" w:rsidRPr="00AE681A" w14:paraId="7679E117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DA6324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731A3ED5" w14:textId="3B91562A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HFC-236cb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R-236cb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256F819F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1,1,1,2,2,3-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六氟丙烷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41CC7433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1,1,1,2,2,3-hexafluoropropane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5B928E49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2069647B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677-56-5</w:t>
            </w:r>
          </w:p>
        </w:tc>
      </w:tr>
      <w:tr w:rsidR="00D704E6" w:rsidRPr="00AE681A" w14:paraId="5178BA18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CBD388D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422F432D" w14:textId="51A35DA0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HFC-236ea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R-236ea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33EFE39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1,1,1,2,3,3-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六氟丙烷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14FBEFEE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1,1,1,2,3,3-hexafluoropropane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0303489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745C32A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431-63-0</w:t>
            </w:r>
          </w:p>
        </w:tc>
      </w:tr>
      <w:tr w:rsidR="00D704E6" w:rsidRPr="00AE681A" w14:paraId="5102A5D8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88143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427C7898" w14:textId="4FE7E4C6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HFC-236fa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R-236fa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5E8F84C5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1,1,1,3,3,3-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六氟丙烷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42E5649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1,1,1,3,3,3-hexafluoropropane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54FD0D6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120B8A7F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690-39-1</w:t>
            </w:r>
          </w:p>
        </w:tc>
      </w:tr>
      <w:tr w:rsidR="00D704E6" w:rsidRPr="00AE681A" w14:paraId="0B1F673E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A139A4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14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5D2D312D" w14:textId="64F7A5B0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HFC-245ca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R-245ca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71B20E5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1,1,2,2,3-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五氟丙烷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56DD37A2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1,1,2,2,3-pentafluoropropane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FAC30D1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BD9C282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679-86-7</w:t>
            </w:r>
          </w:p>
        </w:tc>
      </w:tr>
      <w:tr w:rsidR="00D704E6" w:rsidRPr="00AE681A" w14:paraId="03874CFD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EC85F42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77FB477B" w14:textId="0B9C3711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HFC-245fa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R-245fa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505E8E51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1,1,1,3,3-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五氟丙烷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568689AC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1,1,1,3,3-pentafluoropropane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25C79EF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30BE6F43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460-73-1</w:t>
            </w:r>
          </w:p>
        </w:tc>
      </w:tr>
      <w:tr w:rsidR="00D704E6" w:rsidRPr="00AE681A" w14:paraId="3DD616A8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8A13F3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5D03928C" w14:textId="02F950C2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HFC-365mfc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R-365mfc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1802225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1,1,1,3,3-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五氟丁烷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24EC9C75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1,1,1,3,3-pentafluorobutane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43AEC1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38072BF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406-58-6</w:t>
            </w:r>
          </w:p>
        </w:tc>
      </w:tr>
      <w:tr w:rsidR="00D704E6" w:rsidRPr="00AE681A" w14:paraId="0EF2AF89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92FF4FC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1FD64C1A" w14:textId="319BE431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HFC-43-10mee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R-10mee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548620F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1,1,1,2,2,3,4,5,5,5-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十</w:t>
            </w:r>
            <w:proofErr w:type="gramStart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氟戊烷</w:t>
            </w:r>
            <w:proofErr w:type="gramEnd"/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38ABA788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1,1,1,2,2,3,4,5,5,5-decafluoropentane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C46D34A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CHFCHFCF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2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34249147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─</w:t>
            </w:r>
          </w:p>
        </w:tc>
      </w:tr>
      <w:tr w:rsidR="00D704E6" w:rsidRPr="00AE681A" w14:paraId="111C009B" w14:textId="77777777" w:rsidTr="00F35527">
        <w:trPr>
          <w:trHeight w:val="570"/>
          <w:jc w:val="center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F44C8DB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5CDA21DE" w14:textId="448DEABE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HFC-23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R-23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681CEC3B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三氟甲烷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14:paraId="389F7691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trifluoromethane</w:t>
            </w:r>
            <w:proofErr w:type="spellEnd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</w:t>
            </w:r>
            <w:proofErr w:type="spellStart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fluoroform</w:t>
            </w:r>
            <w:proofErr w:type="spellEnd"/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58945810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CHF</w:t>
            </w:r>
            <w:r w:rsidRPr="003B069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vertAlign w:val="subscript"/>
              </w:rPr>
              <w:t>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4E035147" w14:textId="77777777" w:rsidR="00D704E6" w:rsidRPr="00AE681A" w:rsidRDefault="00D704E6" w:rsidP="003D23C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E681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75-46-7</w:t>
            </w:r>
          </w:p>
        </w:tc>
      </w:tr>
    </w:tbl>
    <w:p w14:paraId="0F08DAEB" w14:textId="77777777" w:rsidR="006C5F81" w:rsidRPr="00AE681A" w:rsidRDefault="006C5F81" w:rsidP="006C5F81">
      <w:pPr>
        <w:rPr>
          <w:rFonts w:ascii="Times New Roman" w:eastAsia="標楷體" w:hAnsi="Times New Roman" w:cs="Times New Roman"/>
        </w:rPr>
      </w:pPr>
    </w:p>
    <w:p w14:paraId="2C71EC62" w14:textId="4F34042A" w:rsidR="006C5F81" w:rsidRDefault="006C5F81">
      <w:pPr>
        <w:widowControl/>
        <w:rPr>
          <w:rFonts w:ascii="Times New Roman" w:eastAsia="標楷體" w:hAnsi="Times New Roman" w:cs="Times New Roman"/>
          <w:sz w:val="28"/>
          <w:szCs w:val="16"/>
        </w:rPr>
      </w:pPr>
    </w:p>
    <w:p w14:paraId="59D056BE" w14:textId="1CCF7908" w:rsidR="00F47EB5" w:rsidRPr="00F47EB5" w:rsidRDefault="00F47EB5" w:rsidP="00F47EB5">
      <w:pPr>
        <w:widowControl/>
        <w:rPr>
          <w:rFonts w:ascii="Times New Roman" w:eastAsia="標楷體" w:hAnsi="Times New Roman" w:cs="Times New Roman"/>
          <w:sz w:val="28"/>
          <w:szCs w:val="16"/>
        </w:rPr>
      </w:pPr>
    </w:p>
    <w:sectPr w:rsidR="00F47EB5" w:rsidRPr="00F47EB5" w:rsidSect="006C5F8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C9C7" w14:textId="77777777" w:rsidR="005B6B4A" w:rsidRDefault="005B6B4A" w:rsidP="00E25C74">
      <w:r>
        <w:separator/>
      </w:r>
    </w:p>
  </w:endnote>
  <w:endnote w:type="continuationSeparator" w:id="0">
    <w:p w14:paraId="526714C4" w14:textId="77777777" w:rsidR="005B6B4A" w:rsidRDefault="005B6B4A" w:rsidP="00E2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15988"/>
      <w:docPartObj>
        <w:docPartGallery w:val="Page Numbers (Bottom of Page)"/>
        <w:docPartUnique/>
      </w:docPartObj>
    </w:sdtPr>
    <w:sdtContent>
      <w:p w14:paraId="42319221" w14:textId="36C27FDB" w:rsidR="00FF644B" w:rsidRDefault="00FF64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C50" w:rsidRPr="00BC7C50">
          <w:rPr>
            <w:noProof/>
            <w:lang w:val="zh-TW"/>
          </w:rPr>
          <w:t>4</w:t>
        </w:r>
        <w:r>
          <w:fldChar w:fldCharType="end"/>
        </w:r>
      </w:p>
    </w:sdtContent>
  </w:sdt>
  <w:p w14:paraId="34E2A545" w14:textId="77777777" w:rsidR="00FF644B" w:rsidRDefault="00FF64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1831" w14:textId="77777777" w:rsidR="005B6B4A" w:rsidRDefault="005B6B4A" w:rsidP="00E25C74">
      <w:r>
        <w:separator/>
      </w:r>
    </w:p>
  </w:footnote>
  <w:footnote w:type="continuationSeparator" w:id="0">
    <w:p w14:paraId="35084B8B" w14:textId="77777777" w:rsidR="005B6B4A" w:rsidRDefault="005B6B4A" w:rsidP="00E2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BC8"/>
    <w:multiLevelType w:val="hybridMultilevel"/>
    <w:tmpl w:val="6F78C488"/>
    <w:lvl w:ilvl="0" w:tplc="CA54A8C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17302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57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1D190796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3860A4"/>
    <w:multiLevelType w:val="hybridMultilevel"/>
    <w:tmpl w:val="A0E4BA5A"/>
    <w:lvl w:ilvl="0" w:tplc="EF982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6264B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342127"/>
    <w:multiLevelType w:val="hybridMultilevel"/>
    <w:tmpl w:val="196E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767CF4"/>
    <w:multiLevelType w:val="hybridMultilevel"/>
    <w:tmpl w:val="6F78C488"/>
    <w:lvl w:ilvl="0" w:tplc="CA54A8C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D529B5"/>
    <w:multiLevelType w:val="hybridMultilevel"/>
    <w:tmpl w:val="6F78C488"/>
    <w:lvl w:ilvl="0" w:tplc="CA54A8C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C94746"/>
    <w:multiLevelType w:val="hybridMultilevel"/>
    <w:tmpl w:val="391AEF2E"/>
    <w:lvl w:ilvl="0" w:tplc="ABEE5056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17697E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F1271C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9D07A3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A10481"/>
    <w:multiLevelType w:val="hybridMultilevel"/>
    <w:tmpl w:val="0DF86750"/>
    <w:lvl w:ilvl="0" w:tplc="C80042FA">
      <w:numFmt w:val="bullet"/>
      <w:lvlText w:val="•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0A0CB0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560D74"/>
    <w:multiLevelType w:val="hybridMultilevel"/>
    <w:tmpl w:val="F86863D2"/>
    <w:lvl w:ilvl="0" w:tplc="C69275E2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0E3045"/>
    <w:multiLevelType w:val="hybridMultilevel"/>
    <w:tmpl w:val="6F78C488"/>
    <w:lvl w:ilvl="0" w:tplc="CA54A8C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5754541">
    <w:abstractNumId w:val="12"/>
  </w:num>
  <w:num w:numId="2" w16cid:durableId="1668365799">
    <w:abstractNumId w:val="5"/>
  </w:num>
  <w:num w:numId="3" w16cid:durableId="1196582267">
    <w:abstractNumId w:val="15"/>
  </w:num>
  <w:num w:numId="4" w16cid:durableId="1638603518">
    <w:abstractNumId w:val="7"/>
  </w:num>
  <w:num w:numId="5" w16cid:durableId="887183186">
    <w:abstractNumId w:val="0"/>
  </w:num>
  <w:num w:numId="6" w16cid:durableId="788010852">
    <w:abstractNumId w:val="14"/>
  </w:num>
  <w:num w:numId="7" w16cid:durableId="692682213">
    <w:abstractNumId w:val="10"/>
  </w:num>
  <w:num w:numId="8" w16cid:durableId="1119034614">
    <w:abstractNumId w:val="9"/>
  </w:num>
  <w:num w:numId="9" w16cid:durableId="909582282">
    <w:abstractNumId w:val="4"/>
  </w:num>
  <w:num w:numId="10" w16cid:durableId="77411681">
    <w:abstractNumId w:val="11"/>
  </w:num>
  <w:num w:numId="11" w16cid:durableId="2109155217">
    <w:abstractNumId w:val="2"/>
  </w:num>
  <w:num w:numId="12" w16cid:durableId="257254380">
    <w:abstractNumId w:val="3"/>
  </w:num>
  <w:num w:numId="13" w16cid:durableId="169805109">
    <w:abstractNumId w:val="13"/>
  </w:num>
  <w:num w:numId="14" w16cid:durableId="602766365">
    <w:abstractNumId w:val="8"/>
  </w:num>
  <w:num w:numId="15" w16cid:durableId="1808818592">
    <w:abstractNumId w:val="1"/>
  </w:num>
  <w:num w:numId="16" w16cid:durableId="491919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DA"/>
    <w:rsid w:val="00000F38"/>
    <w:rsid w:val="00003A46"/>
    <w:rsid w:val="00004654"/>
    <w:rsid w:val="00013A3D"/>
    <w:rsid w:val="00016C3D"/>
    <w:rsid w:val="00025F2A"/>
    <w:rsid w:val="000267CD"/>
    <w:rsid w:val="0004079E"/>
    <w:rsid w:val="00067228"/>
    <w:rsid w:val="00073A8E"/>
    <w:rsid w:val="00083809"/>
    <w:rsid w:val="000B1764"/>
    <w:rsid w:val="000B2D7D"/>
    <w:rsid w:val="000D09B7"/>
    <w:rsid w:val="000E0B71"/>
    <w:rsid w:val="000E7EF6"/>
    <w:rsid w:val="000F5018"/>
    <w:rsid w:val="00117724"/>
    <w:rsid w:val="00126865"/>
    <w:rsid w:val="00154D24"/>
    <w:rsid w:val="001613E9"/>
    <w:rsid w:val="001676F7"/>
    <w:rsid w:val="00187605"/>
    <w:rsid w:val="001A0F4A"/>
    <w:rsid w:val="001A4DDA"/>
    <w:rsid w:val="001B4454"/>
    <w:rsid w:val="001B45C6"/>
    <w:rsid w:val="001B6623"/>
    <w:rsid w:val="001E3D42"/>
    <w:rsid w:val="001E75AA"/>
    <w:rsid w:val="001F4D4A"/>
    <w:rsid w:val="0023679B"/>
    <w:rsid w:val="00275536"/>
    <w:rsid w:val="002760EF"/>
    <w:rsid w:val="002A0F56"/>
    <w:rsid w:val="002B2D1F"/>
    <w:rsid w:val="002B5B82"/>
    <w:rsid w:val="002D0B8B"/>
    <w:rsid w:val="00310A67"/>
    <w:rsid w:val="00317965"/>
    <w:rsid w:val="00327704"/>
    <w:rsid w:val="003349B8"/>
    <w:rsid w:val="00341446"/>
    <w:rsid w:val="00342C16"/>
    <w:rsid w:val="00350027"/>
    <w:rsid w:val="00362B69"/>
    <w:rsid w:val="00384CC9"/>
    <w:rsid w:val="003956C6"/>
    <w:rsid w:val="003A109D"/>
    <w:rsid w:val="003B0698"/>
    <w:rsid w:val="003B2119"/>
    <w:rsid w:val="003B68EE"/>
    <w:rsid w:val="003C0090"/>
    <w:rsid w:val="003D23CF"/>
    <w:rsid w:val="003F14B5"/>
    <w:rsid w:val="004263C0"/>
    <w:rsid w:val="00445837"/>
    <w:rsid w:val="004556B3"/>
    <w:rsid w:val="00463B11"/>
    <w:rsid w:val="00470F0F"/>
    <w:rsid w:val="00474A49"/>
    <w:rsid w:val="00487E1B"/>
    <w:rsid w:val="004A5A61"/>
    <w:rsid w:val="004B49B1"/>
    <w:rsid w:val="004C4510"/>
    <w:rsid w:val="004F4114"/>
    <w:rsid w:val="00532F59"/>
    <w:rsid w:val="00546481"/>
    <w:rsid w:val="00546C4A"/>
    <w:rsid w:val="00564636"/>
    <w:rsid w:val="00565A97"/>
    <w:rsid w:val="00587842"/>
    <w:rsid w:val="00591352"/>
    <w:rsid w:val="005B6B4A"/>
    <w:rsid w:val="005C2BE2"/>
    <w:rsid w:val="005C5DE9"/>
    <w:rsid w:val="0061714E"/>
    <w:rsid w:val="00654D05"/>
    <w:rsid w:val="00670A3B"/>
    <w:rsid w:val="00670C1C"/>
    <w:rsid w:val="00673CD9"/>
    <w:rsid w:val="006A3227"/>
    <w:rsid w:val="006B0D40"/>
    <w:rsid w:val="006C5F81"/>
    <w:rsid w:val="006D4772"/>
    <w:rsid w:val="00707D6A"/>
    <w:rsid w:val="00710EC5"/>
    <w:rsid w:val="00711DD7"/>
    <w:rsid w:val="0072370B"/>
    <w:rsid w:val="0073369C"/>
    <w:rsid w:val="00744C27"/>
    <w:rsid w:val="007478F3"/>
    <w:rsid w:val="00771CDA"/>
    <w:rsid w:val="0077529D"/>
    <w:rsid w:val="007A6573"/>
    <w:rsid w:val="007B1A44"/>
    <w:rsid w:val="007B2A69"/>
    <w:rsid w:val="007B3CB9"/>
    <w:rsid w:val="007C0BF0"/>
    <w:rsid w:val="007D5FB4"/>
    <w:rsid w:val="007E20D0"/>
    <w:rsid w:val="007F77C3"/>
    <w:rsid w:val="007F78CF"/>
    <w:rsid w:val="00802E6C"/>
    <w:rsid w:val="00804554"/>
    <w:rsid w:val="00821604"/>
    <w:rsid w:val="00822768"/>
    <w:rsid w:val="00832EA7"/>
    <w:rsid w:val="008333CA"/>
    <w:rsid w:val="0083777B"/>
    <w:rsid w:val="00845E4D"/>
    <w:rsid w:val="0086630E"/>
    <w:rsid w:val="00882A0A"/>
    <w:rsid w:val="00897AE9"/>
    <w:rsid w:val="008A754E"/>
    <w:rsid w:val="008B3DF7"/>
    <w:rsid w:val="008C291A"/>
    <w:rsid w:val="008E2307"/>
    <w:rsid w:val="008E7E7A"/>
    <w:rsid w:val="008F2288"/>
    <w:rsid w:val="008F4FB0"/>
    <w:rsid w:val="008F6928"/>
    <w:rsid w:val="00910D04"/>
    <w:rsid w:val="00912926"/>
    <w:rsid w:val="00925C53"/>
    <w:rsid w:val="0093000A"/>
    <w:rsid w:val="00930D1B"/>
    <w:rsid w:val="00944A04"/>
    <w:rsid w:val="00950E38"/>
    <w:rsid w:val="009605C3"/>
    <w:rsid w:val="00960833"/>
    <w:rsid w:val="00964E3B"/>
    <w:rsid w:val="00972AE9"/>
    <w:rsid w:val="00973D6F"/>
    <w:rsid w:val="00974A63"/>
    <w:rsid w:val="00975822"/>
    <w:rsid w:val="0098057F"/>
    <w:rsid w:val="009905C7"/>
    <w:rsid w:val="00990DBB"/>
    <w:rsid w:val="0099225E"/>
    <w:rsid w:val="00992CA5"/>
    <w:rsid w:val="009A4245"/>
    <w:rsid w:val="009A6E23"/>
    <w:rsid w:val="009C3228"/>
    <w:rsid w:val="009C4449"/>
    <w:rsid w:val="009D1115"/>
    <w:rsid w:val="009D4B55"/>
    <w:rsid w:val="009D612B"/>
    <w:rsid w:val="009D7B76"/>
    <w:rsid w:val="009E13B5"/>
    <w:rsid w:val="00A021AE"/>
    <w:rsid w:val="00A13661"/>
    <w:rsid w:val="00A24C0E"/>
    <w:rsid w:val="00A3294C"/>
    <w:rsid w:val="00A50A99"/>
    <w:rsid w:val="00A664BD"/>
    <w:rsid w:val="00A708B0"/>
    <w:rsid w:val="00A8152D"/>
    <w:rsid w:val="00AB0C20"/>
    <w:rsid w:val="00AC206F"/>
    <w:rsid w:val="00AD0A5B"/>
    <w:rsid w:val="00AD2D9D"/>
    <w:rsid w:val="00AE45B2"/>
    <w:rsid w:val="00AE4A2C"/>
    <w:rsid w:val="00B02F0C"/>
    <w:rsid w:val="00B221BD"/>
    <w:rsid w:val="00B50EFA"/>
    <w:rsid w:val="00B63479"/>
    <w:rsid w:val="00B638A9"/>
    <w:rsid w:val="00B72F5C"/>
    <w:rsid w:val="00B951CB"/>
    <w:rsid w:val="00BA4DEC"/>
    <w:rsid w:val="00BB7621"/>
    <w:rsid w:val="00BC7C50"/>
    <w:rsid w:val="00BE06E7"/>
    <w:rsid w:val="00BF1734"/>
    <w:rsid w:val="00C12A9B"/>
    <w:rsid w:val="00C165CE"/>
    <w:rsid w:val="00C16695"/>
    <w:rsid w:val="00C61476"/>
    <w:rsid w:val="00C71CE1"/>
    <w:rsid w:val="00C73B73"/>
    <w:rsid w:val="00C81D1A"/>
    <w:rsid w:val="00C85B11"/>
    <w:rsid w:val="00CC3637"/>
    <w:rsid w:val="00CC6E64"/>
    <w:rsid w:val="00CC6F91"/>
    <w:rsid w:val="00D0435F"/>
    <w:rsid w:val="00D25D64"/>
    <w:rsid w:val="00D5795F"/>
    <w:rsid w:val="00D704E6"/>
    <w:rsid w:val="00D8787E"/>
    <w:rsid w:val="00D91910"/>
    <w:rsid w:val="00D95F1C"/>
    <w:rsid w:val="00DA557A"/>
    <w:rsid w:val="00DA5B45"/>
    <w:rsid w:val="00DC388C"/>
    <w:rsid w:val="00DC7CE1"/>
    <w:rsid w:val="00DF1864"/>
    <w:rsid w:val="00E10A02"/>
    <w:rsid w:val="00E20E83"/>
    <w:rsid w:val="00E25B74"/>
    <w:rsid w:val="00E25C74"/>
    <w:rsid w:val="00E31678"/>
    <w:rsid w:val="00E41F21"/>
    <w:rsid w:val="00E4493C"/>
    <w:rsid w:val="00E72A8C"/>
    <w:rsid w:val="00E82392"/>
    <w:rsid w:val="00E94D61"/>
    <w:rsid w:val="00E95FC8"/>
    <w:rsid w:val="00EA10FD"/>
    <w:rsid w:val="00EA2C57"/>
    <w:rsid w:val="00EC0E94"/>
    <w:rsid w:val="00EC7F5F"/>
    <w:rsid w:val="00EF2E4D"/>
    <w:rsid w:val="00F22BCC"/>
    <w:rsid w:val="00F35527"/>
    <w:rsid w:val="00F47EB5"/>
    <w:rsid w:val="00F50951"/>
    <w:rsid w:val="00F50A52"/>
    <w:rsid w:val="00F60B08"/>
    <w:rsid w:val="00F61C25"/>
    <w:rsid w:val="00F80358"/>
    <w:rsid w:val="00F903E3"/>
    <w:rsid w:val="00F90BA4"/>
    <w:rsid w:val="00FC3948"/>
    <w:rsid w:val="00FD041A"/>
    <w:rsid w:val="00FD6085"/>
    <w:rsid w:val="00FE148C"/>
    <w:rsid w:val="00FE26D1"/>
    <w:rsid w:val="00FF644B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BC466"/>
  <w15:chartTrackingRefBased/>
  <w15:docId w15:val="{37A619D0-7ABD-4772-800C-1FB3FE1C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DA"/>
    <w:pPr>
      <w:ind w:leftChars="200" w:left="480"/>
    </w:pPr>
  </w:style>
  <w:style w:type="table" w:styleId="a4">
    <w:name w:val="Table Grid"/>
    <w:basedOn w:val="a1"/>
    <w:uiPriority w:val="39"/>
    <w:rsid w:val="00F60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5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5C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5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5C74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565A97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565A9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65A97"/>
    <w:rPr>
      <w:vertAlign w:val="superscript"/>
    </w:rPr>
  </w:style>
  <w:style w:type="character" w:styleId="ac">
    <w:name w:val="Hyperlink"/>
    <w:basedOn w:val="a0"/>
    <w:uiPriority w:val="99"/>
    <w:unhideWhenUsed/>
    <w:rsid w:val="006C5F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one.unep.org/countries/ratification/106" TargetMode="External"/><Relationship Id="rId13" Type="http://schemas.openxmlformats.org/officeDocument/2006/relationships/hyperlink" Target="https://ozone.unep.org/countries/ratification/156" TargetMode="External"/><Relationship Id="rId18" Type="http://schemas.openxmlformats.org/officeDocument/2006/relationships/hyperlink" Target="https://ozone.unep.org/countries/ratification/23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ozone.unep.org/countries/ratification/2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zone.unep.org/countries/ratification/153" TargetMode="External"/><Relationship Id="rId17" Type="http://schemas.openxmlformats.org/officeDocument/2006/relationships/hyperlink" Target="https://ozone.unep.org/countries/ratification/337" TargetMode="External"/><Relationship Id="rId25" Type="http://schemas.openxmlformats.org/officeDocument/2006/relationships/hyperlink" Target="https://ozone.unep.org/countries/ratification/3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zone.unep.org/countries/ratification/181" TargetMode="External"/><Relationship Id="rId20" Type="http://schemas.openxmlformats.org/officeDocument/2006/relationships/hyperlink" Target="https://ozone.unep.org/countries/ratification/2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zone.unep.org/countries/ratification/141" TargetMode="External"/><Relationship Id="rId24" Type="http://schemas.openxmlformats.org/officeDocument/2006/relationships/hyperlink" Target="https://ozone.unep.org/countries/ratification/3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zone.unep.org/countries/ratification/178" TargetMode="External"/><Relationship Id="rId23" Type="http://schemas.openxmlformats.org/officeDocument/2006/relationships/hyperlink" Target="https://ozone.unep.org/countries/ratification/2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zone.unep.org/countries/ratification/140" TargetMode="External"/><Relationship Id="rId19" Type="http://schemas.openxmlformats.org/officeDocument/2006/relationships/hyperlink" Target="https://ozone.unep.org/countries/ratification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zone.unep.org/countries/ratification/113" TargetMode="External"/><Relationship Id="rId14" Type="http://schemas.openxmlformats.org/officeDocument/2006/relationships/hyperlink" Target="https://ozone.unep.org/countries/ratification/881" TargetMode="External"/><Relationship Id="rId22" Type="http://schemas.openxmlformats.org/officeDocument/2006/relationships/hyperlink" Target="https://ozone.unep.org/countries/ratification/2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FA11-76C7-4868-A044-C5765313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林佑蓉</dc:creator>
  <cp:keywords/>
  <dc:description/>
  <cp:lastModifiedBy>shli3</cp:lastModifiedBy>
  <cp:revision>17</cp:revision>
  <cp:lastPrinted>2025-04-14T07:09:00Z</cp:lastPrinted>
  <dcterms:created xsi:type="dcterms:W3CDTF">2025-03-24T03:01:00Z</dcterms:created>
  <dcterms:modified xsi:type="dcterms:W3CDTF">2025-04-14T07:12:00Z</dcterms:modified>
</cp:coreProperties>
</file>