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D940" w14:textId="48C4C89E" w:rsidR="005C7876" w:rsidRPr="005C7876" w:rsidRDefault="008B2093" w:rsidP="004C6B4A">
      <w:pPr>
        <w:spacing w:line="78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13F33" wp14:editId="423384AE">
                <wp:simplePos x="0" y="0"/>
                <wp:positionH relativeFrom="margin">
                  <wp:align>right</wp:align>
                </wp:positionH>
                <wp:positionV relativeFrom="paragraph">
                  <wp:posOffset>-219075</wp:posOffset>
                </wp:positionV>
                <wp:extent cx="685800" cy="390525"/>
                <wp:effectExtent l="0" t="0" r="19050" b="28575"/>
                <wp:wrapNone/>
                <wp:docPr id="898928748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CCDD5" w14:textId="1E47008E" w:rsidR="008B2093" w:rsidRPr="001E75AA" w:rsidRDefault="008B2093" w:rsidP="008B209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E75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3F3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.8pt;margin-top:-17.25pt;width:54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" fillcolor="white [3201]" strokeweight="1pt">
                <v:textbox>
                  <w:txbxContent>
                    <w:p w14:paraId="79DCCDD5" w14:textId="1E47008E" w:rsidR="008B2093" w:rsidRPr="001E75AA" w:rsidRDefault="008B2093" w:rsidP="008B2093">
                      <w:pPr>
                        <w:rPr>
                          <w:rFonts w:ascii="標楷體" w:eastAsia="標楷體" w:hAnsi="標楷體"/>
                        </w:rPr>
                      </w:pPr>
                      <w:r w:rsidRPr="001E75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876" w:rsidRPr="005C7876">
        <w:rPr>
          <w:rFonts w:ascii="Times New Roman" w:eastAsia="標楷體" w:hAnsi="Times New Roman" w:cs="Times New Roman"/>
          <w:sz w:val="44"/>
          <w:szCs w:val="44"/>
        </w:rPr>
        <w:t>切　結　書</w:t>
      </w:r>
    </w:p>
    <w:p w14:paraId="1AB96749" w14:textId="77777777" w:rsidR="005C7876" w:rsidRDefault="00777BA9" w:rsidP="00A41F0E">
      <w:pPr>
        <w:spacing w:line="480" w:lineRule="auto"/>
        <w:jc w:val="both"/>
        <w:rPr>
          <w:rFonts w:ascii="Times New Roman" w:eastAsia="標楷體" w:hAnsi="Times New Roman" w:cs="Times New Roman"/>
          <w:sz w:val="36"/>
          <w:szCs w:val="36"/>
        </w:rPr>
      </w:pPr>
      <w:r w:rsidRPr="00FE0055">
        <w:rPr>
          <w:rFonts w:ascii="Times New Roman" w:eastAsia="標楷體" w:hAnsi="Times New Roman" w:cs="Times New Roman" w:hint="eastAsia"/>
          <w:sz w:val="36"/>
          <w:szCs w:val="36"/>
        </w:rPr>
        <w:t>立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切結書人</w:t>
      </w:r>
      <w:r w:rsidR="005C7876" w:rsidRPr="00A41F0E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　</w:t>
      </w:r>
      <w:r w:rsidR="00A41F0E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      </w:t>
      </w:r>
      <w:r w:rsidR="005C7876" w:rsidRPr="00A41F0E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　　　</w:t>
      </w:r>
      <w:r w:rsidR="005C7876" w:rsidRPr="005C7876">
        <w:rPr>
          <w:rFonts w:ascii="Times New Roman" w:eastAsia="標楷體" w:hAnsi="Times New Roman" w:cs="Times New Roman"/>
          <w:szCs w:val="24"/>
        </w:rPr>
        <w:t>(</w:t>
      </w:r>
      <w:r w:rsidR="00A41F0E">
        <w:rPr>
          <w:rFonts w:ascii="Times New Roman" w:eastAsia="標楷體" w:hAnsi="Times New Roman" w:cs="Times New Roman" w:hint="eastAsia"/>
          <w:szCs w:val="24"/>
        </w:rPr>
        <w:t>公司名稱</w:t>
      </w:r>
      <w:r w:rsidR="005C7876" w:rsidRPr="005C7876">
        <w:rPr>
          <w:rFonts w:ascii="Times New Roman" w:eastAsia="標楷體" w:hAnsi="Times New Roman" w:cs="Times New Roman"/>
          <w:szCs w:val="24"/>
        </w:rPr>
        <w:t>)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申請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進口</w:t>
      </w:r>
      <w:r w:rsidR="00A41F0E" w:rsidRPr="005C7876">
        <w:rPr>
          <w:rFonts w:ascii="Times New Roman" w:eastAsia="標楷體" w:hAnsi="Times New Roman" w:cs="Times New Roman"/>
          <w:sz w:val="36"/>
          <w:szCs w:val="36"/>
        </w:rPr>
        <w:t>氫氟碳化物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作為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原料用途（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製程）使用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；立切結書人承諾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，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申請案進口</w:t>
      </w:r>
      <w:r w:rsidR="00A41F0E" w:rsidRPr="005C7876">
        <w:rPr>
          <w:rFonts w:ascii="Times New Roman" w:eastAsia="標楷體" w:hAnsi="Times New Roman" w:cs="Times New Roman"/>
          <w:sz w:val="36"/>
          <w:szCs w:val="36"/>
        </w:rPr>
        <w:t>氫氟碳化物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絕不轉讓</w:t>
      </w:r>
      <w:proofErr w:type="gramStart"/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或移供他用</w:t>
      </w:r>
      <w:proofErr w:type="gramEnd"/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，如有違背或涉及「氣候變遷因應法｣、「氫氟碳化物管理辦法｣等相關法令規定者，願接受上述法令主管機關依規定懲處。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檢</w:t>
      </w:r>
      <w:proofErr w:type="gramStart"/>
      <w:r w:rsidR="00A41F0E">
        <w:rPr>
          <w:rFonts w:ascii="Times New Roman" w:eastAsia="標楷體" w:hAnsi="Times New Roman" w:cs="Times New Roman" w:hint="eastAsia"/>
          <w:sz w:val="36"/>
          <w:szCs w:val="36"/>
        </w:rPr>
        <w:t>附各類書件如</w:t>
      </w:r>
      <w:proofErr w:type="gramEnd"/>
      <w:r w:rsidR="00A41F0E">
        <w:rPr>
          <w:rFonts w:ascii="Times New Roman" w:eastAsia="標楷體" w:hAnsi="Times New Roman" w:cs="Times New Roman" w:hint="eastAsia"/>
          <w:sz w:val="36"/>
          <w:szCs w:val="36"/>
        </w:rPr>
        <w:t>有虛偽</w:t>
      </w:r>
      <w:proofErr w:type="gramStart"/>
      <w:r w:rsidR="00A41F0E">
        <w:rPr>
          <w:rFonts w:ascii="Times New Roman" w:eastAsia="標楷體" w:hAnsi="Times New Roman" w:cs="Times New Roman" w:hint="eastAsia"/>
          <w:sz w:val="36"/>
          <w:szCs w:val="36"/>
        </w:rPr>
        <w:t>不實願負</w:t>
      </w:r>
      <w:proofErr w:type="gramEnd"/>
      <w:r w:rsidR="00A41F0E">
        <w:rPr>
          <w:rFonts w:ascii="Times New Roman" w:eastAsia="標楷體" w:hAnsi="Times New Roman" w:cs="Times New Roman" w:hint="eastAsia"/>
          <w:sz w:val="36"/>
          <w:szCs w:val="36"/>
        </w:rPr>
        <w:t>法律責任，特立此切結書為</w:t>
      </w:r>
      <w:proofErr w:type="gramStart"/>
      <w:r w:rsidR="00A41F0E">
        <w:rPr>
          <w:rFonts w:ascii="Times New Roman" w:eastAsia="標楷體" w:hAnsi="Times New Roman" w:cs="Times New Roman" w:hint="eastAsia"/>
          <w:sz w:val="36"/>
          <w:szCs w:val="36"/>
        </w:rPr>
        <w:t>憑</w:t>
      </w:r>
      <w:proofErr w:type="gramEnd"/>
      <w:r w:rsidR="00A41F0E">
        <w:rPr>
          <w:rFonts w:ascii="Times New Roman" w:eastAsia="標楷體" w:hAnsi="Times New Roman" w:cs="Times New Roman" w:hint="eastAsia"/>
          <w:sz w:val="36"/>
          <w:szCs w:val="36"/>
        </w:rPr>
        <w:t>。</w:t>
      </w:r>
    </w:p>
    <w:p w14:paraId="55BC18E3" w14:textId="77777777" w:rsidR="00A41F0E" w:rsidRPr="005C7876" w:rsidRDefault="00A41F0E" w:rsidP="00A41F0E">
      <w:pPr>
        <w:spacing w:line="480" w:lineRule="auto"/>
        <w:jc w:val="both"/>
        <w:rPr>
          <w:rFonts w:ascii="Times New Roman" w:eastAsia="標楷體" w:hAnsi="Times New Roman" w:cs="Times New Roman"/>
          <w:sz w:val="36"/>
          <w:szCs w:val="36"/>
        </w:rPr>
      </w:pPr>
    </w:p>
    <w:p w14:paraId="2C138D3D" w14:textId="77777777" w:rsidR="005C7876" w:rsidRPr="005C7876" w:rsidRDefault="00A41F0E" w:rsidP="005C7876">
      <w:pPr>
        <w:spacing w:line="600" w:lineRule="auto"/>
        <w:jc w:val="both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DEC26" wp14:editId="10B93451">
                <wp:simplePos x="0" y="0"/>
                <wp:positionH relativeFrom="column">
                  <wp:posOffset>3048000</wp:posOffset>
                </wp:positionH>
                <wp:positionV relativeFrom="paragraph">
                  <wp:posOffset>361950</wp:posOffset>
                </wp:positionV>
                <wp:extent cx="1308100" cy="1143000"/>
                <wp:effectExtent l="0" t="0" r="2540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1430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E93F3" id="矩形 1" o:spid="_x0000_s1026" style="position:absolute;margin-left:240pt;margin-top:28.5pt;width:10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" filled="f" strokecolor="#1f3763 [1604]" strokeweight="1pt">
                <v:stroke dashstyle="dash"/>
              </v:rect>
            </w:pict>
          </mc:Fallback>
        </mc:AlternateConten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此致</w:t>
      </w:r>
    </w:p>
    <w:p w14:paraId="051E2FA9" w14:textId="77777777" w:rsidR="005C7876" w:rsidRPr="005C7876" w:rsidRDefault="00A41F0E" w:rsidP="005C7876">
      <w:pPr>
        <w:spacing w:line="600" w:lineRule="auto"/>
        <w:jc w:val="both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8B7FB" wp14:editId="4B56E6A2">
                <wp:simplePos x="0" y="0"/>
                <wp:positionH relativeFrom="column">
                  <wp:posOffset>4851400</wp:posOffset>
                </wp:positionH>
                <wp:positionV relativeFrom="paragraph">
                  <wp:posOffset>273050</wp:posOffset>
                </wp:positionV>
                <wp:extent cx="749300" cy="685800"/>
                <wp:effectExtent l="0" t="0" r="1270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6858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2AA42" id="矩形 2" o:spid="_x0000_s1026" style="position:absolute;margin-left:382pt;margin-top:21.5pt;width:5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" filled="f" strokecolor="#1f3763 [1604]" strokeweight="1pt">
                <v:stroke dashstyle="dash"/>
              </v:rect>
            </w:pict>
          </mc:Fallback>
        </mc:AlternateConten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經濟部產業發展署</w:t>
      </w:r>
    </w:p>
    <w:p w14:paraId="72171958" w14:textId="77777777" w:rsidR="00A41F0E" w:rsidRDefault="00A41F0E" w:rsidP="00A41F0E">
      <w:pPr>
        <w:ind w:right="1440"/>
        <w:rPr>
          <w:rFonts w:ascii="Times New Roman" w:eastAsia="標楷體" w:hAnsi="Times New Roman" w:cs="Times New Roman"/>
          <w:sz w:val="36"/>
          <w:szCs w:val="36"/>
        </w:rPr>
      </w:pPr>
    </w:p>
    <w:p w14:paraId="7B343296" w14:textId="77777777" w:rsidR="00A41F0E" w:rsidRDefault="00A41F0E" w:rsidP="00A41F0E">
      <w:pPr>
        <w:ind w:right="-35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                  (</w:t>
      </w:r>
      <w:proofErr w:type="gramStart"/>
      <w:r>
        <w:rPr>
          <w:rFonts w:ascii="Times New Roman" w:eastAsia="標楷體" w:hAnsi="Times New Roman" w:cs="Times New Roman" w:hint="eastAsia"/>
          <w:sz w:val="36"/>
          <w:szCs w:val="36"/>
        </w:rPr>
        <w:t>請蓋事業</w:t>
      </w:r>
      <w:proofErr w:type="gramEnd"/>
      <w:r>
        <w:rPr>
          <w:rFonts w:ascii="Times New Roman" w:eastAsia="標楷體" w:hAnsi="Times New Roman" w:cs="Times New Roman" w:hint="eastAsia"/>
          <w:sz w:val="36"/>
          <w:szCs w:val="36"/>
        </w:rPr>
        <w:t>章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41F0E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(</w:t>
      </w:r>
      <w:proofErr w:type="gramStart"/>
      <w:r>
        <w:rPr>
          <w:rFonts w:ascii="Times New Roman" w:eastAsia="標楷體" w:hAnsi="Times New Roman" w:cs="Times New Roman" w:hint="eastAsia"/>
          <w:sz w:val="36"/>
          <w:szCs w:val="36"/>
        </w:rPr>
        <w:t>請蓋負責人</w:t>
      </w:r>
      <w:proofErr w:type="gramEnd"/>
      <w:r>
        <w:rPr>
          <w:rFonts w:ascii="Times New Roman" w:eastAsia="標楷體" w:hAnsi="Times New Roman" w:cs="Times New Roman" w:hint="eastAsia"/>
          <w:sz w:val="36"/>
          <w:szCs w:val="36"/>
        </w:rPr>
        <w:t>章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14:paraId="1C859ACE" w14:textId="77777777" w:rsidR="005C7876" w:rsidRPr="005C7876" w:rsidRDefault="00A41F0E" w:rsidP="00A41F0E">
      <w:pPr>
        <w:ind w:right="144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立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切結</w:t>
      </w:r>
      <w:r>
        <w:rPr>
          <w:rFonts w:ascii="Times New Roman" w:eastAsia="標楷體" w:hAnsi="Times New Roman" w:cs="Times New Roman" w:hint="eastAsia"/>
          <w:sz w:val="36"/>
          <w:szCs w:val="36"/>
        </w:rPr>
        <w:t>書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人：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</w:p>
    <w:p w14:paraId="4C90A37B" w14:textId="77777777" w:rsidR="005C7876" w:rsidRPr="005C7876" w:rsidRDefault="005C7876" w:rsidP="00A41F0E">
      <w:pPr>
        <w:ind w:right="1440"/>
        <w:rPr>
          <w:rFonts w:ascii="Times New Roman" w:eastAsia="標楷體" w:hAnsi="Times New Roman" w:cs="Times New Roman"/>
          <w:sz w:val="36"/>
          <w:szCs w:val="36"/>
        </w:rPr>
      </w:pPr>
      <w:r w:rsidRPr="005C7876">
        <w:rPr>
          <w:rFonts w:ascii="Times New Roman" w:eastAsia="標楷體" w:hAnsi="Times New Roman" w:cs="Times New Roman"/>
          <w:sz w:val="36"/>
          <w:szCs w:val="36"/>
        </w:rPr>
        <w:t>負責人：</w:t>
      </w:r>
      <w:r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Pr="005C7876">
        <w:rPr>
          <w:rFonts w:ascii="Times New Roman" w:eastAsia="標楷體" w:hAnsi="Times New Roman" w:cs="Times New Roman"/>
          <w:sz w:val="36"/>
          <w:szCs w:val="36"/>
        </w:rPr>
        <w:tab/>
      </w:r>
    </w:p>
    <w:p w14:paraId="63DC8CEF" w14:textId="77777777" w:rsidR="00A41F0E" w:rsidRDefault="005C7876" w:rsidP="00A41F0E">
      <w:pPr>
        <w:ind w:right="1440"/>
        <w:rPr>
          <w:rFonts w:ascii="Times New Roman" w:eastAsia="標楷體" w:hAnsi="Times New Roman" w:cs="Times New Roman"/>
          <w:sz w:val="36"/>
          <w:szCs w:val="36"/>
        </w:rPr>
      </w:pPr>
      <w:r w:rsidRPr="005C7876">
        <w:rPr>
          <w:rFonts w:ascii="Times New Roman" w:eastAsia="標楷體" w:hAnsi="Times New Roman" w:cs="Times New Roman"/>
          <w:sz w:val="36"/>
          <w:szCs w:val="36"/>
        </w:rPr>
        <w:t>公司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營利事業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="00A41F0E">
        <w:rPr>
          <w:rFonts w:ascii="Times New Roman" w:eastAsia="標楷體" w:hAnsi="Times New Roman" w:cs="Times New Roman" w:hint="eastAsia"/>
          <w:sz w:val="36"/>
          <w:szCs w:val="36"/>
        </w:rPr>
        <w:t>統一編號</w:t>
      </w:r>
      <w:r w:rsidRPr="005C7876">
        <w:rPr>
          <w:rFonts w:ascii="Times New Roman" w:eastAsia="標楷體" w:hAnsi="Times New Roman" w:cs="Times New Roman"/>
          <w:sz w:val="36"/>
          <w:szCs w:val="36"/>
        </w:rPr>
        <w:t>：</w:t>
      </w:r>
    </w:p>
    <w:p w14:paraId="1F179234" w14:textId="77777777" w:rsidR="00A41F0E" w:rsidRPr="005C7876" w:rsidRDefault="00A41F0E" w:rsidP="00A41F0E">
      <w:pPr>
        <w:ind w:right="144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地址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>：</w:t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  <w:r w:rsidR="005C7876" w:rsidRPr="005C7876">
        <w:rPr>
          <w:rFonts w:ascii="Times New Roman" w:eastAsia="標楷體" w:hAnsi="Times New Roman" w:cs="Times New Roman"/>
          <w:sz w:val="36"/>
          <w:szCs w:val="36"/>
        </w:rPr>
        <w:tab/>
      </w:r>
    </w:p>
    <w:p w14:paraId="6650A583" w14:textId="77777777" w:rsidR="00A41F0E" w:rsidRDefault="00A41F0E" w:rsidP="005C787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3EEA7D83" w14:textId="77777777" w:rsidR="00326E3E" w:rsidRPr="005C7876" w:rsidRDefault="005C7876" w:rsidP="005C7876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5C7876">
        <w:rPr>
          <w:rFonts w:ascii="Times New Roman" w:eastAsia="標楷體" w:hAnsi="Times New Roman" w:cs="Times New Roman"/>
          <w:sz w:val="36"/>
          <w:szCs w:val="36"/>
        </w:rPr>
        <w:t>中　華　民　國　　　　年　　　　月　　　　日</w:t>
      </w:r>
    </w:p>
    <w:sectPr w:rsidR="00326E3E" w:rsidRPr="005C7876" w:rsidSect="005C78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1990" w14:textId="77777777" w:rsidR="00894FF1" w:rsidRDefault="00894FF1" w:rsidP="00777BA9">
      <w:pPr>
        <w:spacing w:line="240" w:lineRule="auto"/>
      </w:pPr>
      <w:r>
        <w:separator/>
      </w:r>
    </w:p>
  </w:endnote>
  <w:endnote w:type="continuationSeparator" w:id="0">
    <w:p w14:paraId="4A578DA0" w14:textId="77777777" w:rsidR="00894FF1" w:rsidRDefault="00894FF1" w:rsidP="00777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04F0" w14:textId="77777777" w:rsidR="00894FF1" w:rsidRDefault="00894FF1" w:rsidP="00777BA9">
      <w:pPr>
        <w:spacing w:line="240" w:lineRule="auto"/>
      </w:pPr>
      <w:r>
        <w:separator/>
      </w:r>
    </w:p>
  </w:footnote>
  <w:footnote w:type="continuationSeparator" w:id="0">
    <w:p w14:paraId="1FA138AD" w14:textId="77777777" w:rsidR="00894FF1" w:rsidRDefault="00894FF1" w:rsidP="00777B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76"/>
    <w:rsid w:val="002A0F56"/>
    <w:rsid w:val="00326E3E"/>
    <w:rsid w:val="00350027"/>
    <w:rsid w:val="004C6B4A"/>
    <w:rsid w:val="005A6596"/>
    <w:rsid w:val="005C7876"/>
    <w:rsid w:val="00625F51"/>
    <w:rsid w:val="0072331C"/>
    <w:rsid w:val="00777BA9"/>
    <w:rsid w:val="007B2C26"/>
    <w:rsid w:val="00894FF1"/>
    <w:rsid w:val="008B2093"/>
    <w:rsid w:val="00A24993"/>
    <w:rsid w:val="00A41F0E"/>
    <w:rsid w:val="00BA19CB"/>
    <w:rsid w:val="00C71954"/>
    <w:rsid w:val="00CE2AD3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90A28"/>
  <w15:chartTrackingRefBased/>
  <w15:docId w15:val="{4F9B5F78-B233-4FF4-BD09-ED91AD2B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B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B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B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TGPF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陳玠含</dc:creator>
  <cp:keywords/>
  <dc:description/>
  <cp:lastModifiedBy>shli3</cp:lastModifiedBy>
  <cp:revision>6</cp:revision>
  <dcterms:created xsi:type="dcterms:W3CDTF">2025-03-13T08:22:00Z</dcterms:created>
  <dcterms:modified xsi:type="dcterms:W3CDTF">2025-04-14T06:49:00Z</dcterms:modified>
</cp:coreProperties>
</file>